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15" w:rsidRDefault="003123E9">
      <w:pPr>
        <w:tabs>
          <w:tab w:val="left" w:pos="2592"/>
        </w:tabs>
        <w:spacing w:before="2" w:after="100" w:line="324" w:lineRule="exact"/>
        <w:ind w:left="720"/>
        <w:textAlignment w:val="baseline"/>
        <w:rPr>
          <w:rFonts w:ascii="Arial" w:eastAsia="Arial" w:hAnsi="Arial"/>
          <w:color w:val="F16421"/>
          <w:spacing w:val="-2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2776855"/>
                <wp:effectExtent l="0" t="0" r="0" b="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865" cy="277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C15" w:rsidRDefault="003123E9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555865" cy="277685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5865" cy="2776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0;width:594.95pt;height:218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" filled="f" stroked="f">
                <v:textbox inset="0,0,0,0">
                  <w:txbxContent>
                    <w:p w:rsidR="00B33C15" w:rsidRDefault="003123E9">
                      <w:pPr>
                        <w:textAlignment w:val="baseline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555865" cy="277685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5865" cy="2776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1633855</wp:posOffset>
                </wp:positionV>
                <wp:extent cx="1017905" cy="31940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C15" w:rsidRDefault="003123E9">
                            <w:pPr>
                              <w:spacing w:line="494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16421"/>
                                <w:spacing w:val="-16"/>
                                <w:sz w:val="4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16421"/>
                                <w:spacing w:val="-16"/>
                                <w:sz w:val="44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.3pt;margin-top:128.65pt;width:80.15pt;height:25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eJrg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" filled="f" stroked="f">
                <v:textbox inset="0,0,0,0">
                  <w:txbxContent>
                    <w:p w:rsidR="00B33C15" w:rsidRDefault="003123E9">
                      <w:pPr>
                        <w:spacing w:line="494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16421"/>
                          <w:spacing w:val="-16"/>
                          <w:sz w:val="4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16421"/>
                          <w:spacing w:val="-16"/>
                          <w:sz w:val="44"/>
                        </w:rPr>
                        <w:t>Agenda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6959600</wp:posOffset>
                </wp:positionH>
                <wp:positionV relativeFrom="page">
                  <wp:posOffset>10125075</wp:posOffset>
                </wp:positionV>
                <wp:extent cx="156210" cy="1244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C15" w:rsidRDefault="003123E9">
                            <w:pPr>
                              <w:spacing w:line="18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48pt;margin-top:797.25pt;width:12.3pt;height:9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QVsAIAAK8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" filled="f" stroked="f">
                <v:textbox inset="0,0,0,0">
                  <w:txbxContent>
                    <w:p w:rsidR="00B33C15" w:rsidRDefault="003123E9">
                      <w:pPr>
                        <w:spacing w:line="18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8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957B2">
        <w:rPr>
          <w:rFonts w:ascii="Arial" w:eastAsia="Arial" w:hAnsi="Arial"/>
          <w:color w:val="F16421"/>
          <w:spacing w:val="-2"/>
          <w:sz w:val="28"/>
        </w:rPr>
        <w:t>CACoP</w:t>
      </w:r>
      <w:r w:rsidR="005957B2">
        <w:rPr>
          <w:rFonts w:ascii="Arial" w:eastAsia="Arial" w:hAnsi="Arial"/>
          <w:color w:val="F16421"/>
          <w:spacing w:val="-2"/>
          <w:sz w:val="28"/>
        </w:rPr>
        <w:tab/>
        <w:t>Meeting Number: 004</w:t>
      </w:r>
      <w:bookmarkStart w:id="0" w:name="_GoBack"/>
      <w:bookmarkEnd w:id="0"/>
    </w:p>
    <w:p w:rsidR="00B33C15" w:rsidRDefault="003123E9">
      <w:pPr>
        <w:spacing w:before="52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3392170</wp:posOffset>
                </wp:positionV>
                <wp:extent cx="66630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16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1C1F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267.1pt" to="559.9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" strokecolor="#f16421" strokeweight=".7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267"/>
        <w:gridCol w:w="1359"/>
        <w:gridCol w:w="1689"/>
        <w:gridCol w:w="2850"/>
      </w:tblGrid>
      <w:tr w:rsidR="00B33C15">
        <w:trPr>
          <w:trHeight w:hRule="exact" w:val="354"/>
        </w:trPr>
        <w:tc>
          <w:tcPr>
            <w:tcW w:w="7682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tabs>
                <w:tab w:val="left" w:pos="936"/>
                <w:tab w:val="left" w:pos="2880"/>
                <w:tab w:val="left" w:pos="4032"/>
              </w:tabs>
              <w:spacing w:before="35" w:after="87" w:line="232" w:lineRule="exact"/>
              <w:ind w:left="17"/>
              <w:textAlignment w:val="baseline"/>
              <w:rPr>
                <w:rFonts w:ascii="Arial" w:eastAsia="Arial" w:hAnsi="Arial"/>
                <w:color w:val="F16421"/>
                <w:sz w:val="20"/>
              </w:rPr>
            </w:pPr>
            <w:r>
              <w:rPr>
                <w:rFonts w:ascii="Arial" w:eastAsia="Arial" w:hAnsi="Arial"/>
                <w:color w:val="F16421"/>
                <w:sz w:val="20"/>
              </w:rPr>
              <w:t>Date: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r w:rsidR="00254EB9">
              <w:rPr>
                <w:rFonts w:ascii="Arial" w:eastAsia="Arial" w:hAnsi="Arial"/>
                <w:color w:val="000000"/>
                <w:sz w:val="20"/>
              </w:rPr>
              <w:t>16/07</w:t>
            </w:r>
            <w:r>
              <w:rPr>
                <w:rFonts w:ascii="Arial" w:eastAsia="Arial" w:hAnsi="Arial"/>
                <w:color w:val="000000"/>
                <w:sz w:val="20"/>
              </w:rPr>
              <w:t>/2019</w:t>
            </w:r>
            <w:r>
              <w:rPr>
                <w:rFonts w:ascii="Arial" w:eastAsia="Arial" w:hAnsi="Arial"/>
                <w:color w:val="F16421"/>
                <w:sz w:val="20"/>
              </w:rPr>
              <w:tab/>
              <w:t>Location: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r w:rsidR="00BD5A36">
              <w:rPr>
                <w:rFonts w:ascii="Arial" w:eastAsia="Arial" w:hAnsi="Arial"/>
                <w:color w:val="000000"/>
                <w:sz w:val="20"/>
              </w:rPr>
              <w:t>TBC</w:t>
            </w: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B33C15">
        <w:trPr>
          <w:trHeight w:hRule="exact" w:val="413"/>
        </w:trPr>
        <w:tc>
          <w:tcPr>
            <w:tcW w:w="7682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tabs>
                <w:tab w:val="left" w:pos="936"/>
                <w:tab w:val="left" w:pos="2880"/>
                <w:tab w:val="left" w:pos="4032"/>
              </w:tabs>
              <w:spacing w:before="98" w:after="73" w:line="232" w:lineRule="exact"/>
              <w:ind w:left="17"/>
              <w:textAlignment w:val="baseline"/>
              <w:rPr>
                <w:rFonts w:ascii="Arial" w:eastAsia="Arial" w:hAnsi="Arial"/>
                <w:color w:val="F16421"/>
                <w:sz w:val="20"/>
              </w:rPr>
            </w:pPr>
            <w:r>
              <w:rPr>
                <w:rFonts w:ascii="Arial" w:eastAsia="Arial" w:hAnsi="Arial"/>
                <w:color w:val="F16421"/>
                <w:sz w:val="20"/>
              </w:rPr>
              <w:t>Start: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10:00 AM</w:t>
            </w:r>
            <w:r>
              <w:rPr>
                <w:rFonts w:ascii="Arial" w:eastAsia="Arial" w:hAnsi="Arial"/>
                <w:color w:val="F16421"/>
                <w:sz w:val="20"/>
              </w:rPr>
              <w:tab/>
              <w:t>End: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16:00 PM</w:t>
            </w:r>
          </w:p>
        </w:tc>
        <w:tc>
          <w:tcPr>
            <w:tcW w:w="2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B33C15">
        <w:trPr>
          <w:trHeight w:hRule="exact" w:val="696"/>
        </w:trPr>
        <w:tc>
          <w:tcPr>
            <w:tcW w:w="46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258" w:after="113" w:line="324" w:lineRule="exact"/>
              <w:ind w:left="17"/>
              <w:textAlignment w:val="baseline"/>
              <w:rPr>
                <w:rFonts w:ascii="Arial" w:eastAsia="Arial" w:hAnsi="Arial"/>
                <w:color w:val="F16421"/>
                <w:sz w:val="28"/>
              </w:rPr>
            </w:pPr>
            <w:r>
              <w:rPr>
                <w:rFonts w:ascii="Arial" w:eastAsia="Arial" w:hAnsi="Arial"/>
                <w:color w:val="F16421"/>
                <w:sz w:val="28"/>
              </w:rPr>
              <w:t>Agenda</w:t>
            </w:r>
          </w:p>
        </w:tc>
        <w:tc>
          <w:tcPr>
            <w:tcW w:w="13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B33C15">
        <w:trPr>
          <w:trHeight w:hRule="exact" w:val="418"/>
        </w:trPr>
        <w:tc>
          <w:tcPr>
            <w:tcW w:w="367" w:type="dxa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8" w:after="87" w:line="232" w:lineRule="exact"/>
              <w:ind w:left="144"/>
              <w:textAlignment w:val="baseline"/>
              <w:rPr>
                <w:rFonts w:ascii="Arial" w:eastAsia="Arial" w:hAnsi="Arial"/>
                <w:color w:val="F16421"/>
                <w:sz w:val="20"/>
              </w:rPr>
            </w:pPr>
            <w:r>
              <w:rPr>
                <w:rFonts w:ascii="Arial" w:eastAsia="Arial" w:hAnsi="Arial"/>
                <w:color w:val="F16421"/>
                <w:sz w:val="20"/>
              </w:rPr>
              <w:t>Topics to be discussed</w:t>
            </w:r>
          </w:p>
        </w:tc>
        <w:tc>
          <w:tcPr>
            <w:tcW w:w="1359" w:type="dxa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8" w:after="87" w:line="232" w:lineRule="exact"/>
              <w:ind w:right="577"/>
              <w:jc w:val="right"/>
              <w:textAlignment w:val="baseline"/>
              <w:rPr>
                <w:rFonts w:ascii="Arial" w:eastAsia="Arial" w:hAnsi="Arial"/>
                <w:color w:val="F16421"/>
                <w:sz w:val="20"/>
              </w:rPr>
            </w:pPr>
            <w:r>
              <w:rPr>
                <w:rFonts w:ascii="Arial" w:eastAsia="Arial" w:hAnsi="Arial"/>
                <w:color w:val="F16421"/>
                <w:sz w:val="20"/>
              </w:rPr>
              <w:t>Lead</w:t>
            </w:r>
          </w:p>
        </w:tc>
        <w:tc>
          <w:tcPr>
            <w:tcW w:w="2850" w:type="dxa"/>
            <w:tcBorders>
              <w:top w:val="single" w:sz="4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8" w:after="87" w:line="232" w:lineRule="exact"/>
              <w:ind w:left="308"/>
              <w:textAlignment w:val="baseline"/>
              <w:rPr>
                <w:rFonts w:ascii="Arial" w:eastAsia="Arial" w:hAnsi="Arial"/>
                <w:color w:val="F16421"/>
                <w:sz w:val="20"/>
              </w:rPr>
            </w:pPr>
            <w:r>
              <w:rPr>
                <w:rFonts w:ascii="Arial" w:eastAsia="Arial" w:hAnsi="Arial"/>
                <w:color w:val="F16421"/>
                <w:sz w:val="20"/>
              </w:rPr>
              <w:t>Timing</w:t>
            </w:r>
          </w:p>
        </w:tc>
      </w:tr>
      <w:tr w:rsidR="00B33C15">
        <w:trPr>
          <w:trHeight w:hRule="exact" w:val="873"/>
        </w:trPr>
        <w:tc>
          <w:tcPr>
            <w:tcW w:w="367" w:type="dxa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numPr>
                <w:ilvl w:val="0"/>
                <w:numId w:val="1"/>
              </w:numPr>
              <w:spacing w:before="98" w:after="533" w:line="232" w:lineRule="exact"/>
              <w:ind w:left="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267" w:type="dxa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3123E9">
            <w:pPr>
              <w:spacing w:before="108" w:line="224" w:lineRule="exact"/>
              <w:ind w:left="144" w:right="936"/>
              <w:textAlignment w:val="baseline"/>
              <w:rPr>
                <w:rFonts w:ascii="Arial" w:eastAsia="Arial" w:hAnsi="Arial"/>
                <w:color w:val="000000"/>
                <w:spacing w:val="-4"/>
                <w:sz w:val="20"/>
              </w:rPr>
            </w:pPr>
            <w:r>
              <w:rPr>
                <w:rFonts w:ascii="Arial" w:eastAsia="Arial" w:hAnsi="Arial"/>
                <w:color w:val="000000"/>
                <w:spacing w:val="-4"/>
                <w:sz w:val="20"/>
              </w:rPr>
              <w:t xml:space="preserve">Introductions/Apologies for Absence </w:t>
            </w:r>
            <w:r>
              <w:rPr>
                <w:rFonts w:ascii="Arial" w:eastAsia="Arial" w:hAnsi="Arial"/>
                <w:color w:val="000000"/>
                <w:spacing w:val="-4"/>
                <w:sz w:val="21"/>
              </w:rPr>
              <w:t>Competition Law Do’s and Don’t</w:t>
            </w:r>
            <w:r>
              <w:rPr>
                <w:rFonts w:ascii="Arial" w:eastAsia="Arial" w:hAnsi="Arial"/>
                <w:color w:val="000000"/>
                <w:spacing w:val="-4"/>
                <w:sz w:val="20"/>
              </w:rPr>
              <w:t>s</w:t>
            </w:r>
          </w:p>
          <w:p w:rsidR="00B33C15" w:rsidRDefault="003123E9">
            <w:pPr>
              <w:spacing w:after="77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Minutes and Actions from previous meeting</w:t>
            </w:r>
          </w:p>
        </w:tc>
        <w:tc>
          <w:tcPr>
            <w:tcW w:w="1359" w:type="dxa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3123E9">
            <w:pPr>
              <w:spacing w:before="98" w:after="533" w:line="232" w:lineRule="exact"/>
              <w:ind w:right="5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Chair</w:t>
            </w:r>
          </w:p>
        </w:tc>
        <w:tc>
          <w:tcPr>
            <w:tcW w:w="2850" w:type="dxa"/>
            <w:tcBorders>
              <w:top w:val="single" w:sz="9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3123E9">
            <w:pPr>
              <w:spacing w:before="98" w:after="533" w:line="232" w:lineRule="exact"/>
              <w:ind w:left="3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10:00 - 10:15</w:t>
            </w:r>
          </w:p>
        </w:tc>
      </w:tr>
      <w:tr w:rsidR="00B33C15">
        <w:trPr>
          <w:trHeight w:hRule="exact" w:val="413"/>
        </w:trPr>
        <w:tc>
          <w:tcPr>
            <w:tcW w:w="3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B33C15">
            <w:pPr>
              <w:numPr>
                <w:ilvl w:val="0"/>
                <w:numId w:val="1"/>
              </w:numPr>
              <w:spacing w:before="98" w:after="78" w:line="232" w:lineRule="exact"/>
              <w:ind w:left="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8" w:after="78" w:line="23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Industry Updates</w:t>
            </w:r>
          </w:p>
        </w:tc>
        <w:tc>
          <w:tcPr>
            <w:tcW w:w="13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8" w:after="78" w:line="232" w:lineRule="exact"/>
              <w:ind w:right="6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All</w:t>
            </w:r>
          </w:p>
        </w:tc>
        <w:tc>
          <w:tcPr>
            <w:tcW w:w="2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6" w:after="75" w:line="237" w:lineRule="exact"/>
              <w:ind w:left="3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10:15 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0"/>
              </w:rPr>
              <w:t>11:00</w:t>
            </w:r>
          </w:p>
        </w:tc>
      </w:tr>
      <w:tr w:rsidR="00B33C15">
        <w:trPr>
          <w:trHeight w:hRule="exact" w:val="418"/>
        </w:trPr>
        <w:tc>
          <w:tcPr>
            <w:tcW w:w="3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B33C15">
            <w:pPr>
              <w:numPr>
                <w:ilvl w:val="0"/>
                <w:numId w:val="1"/>
              </w:numPr>
              <w:spacing w:before="103" w:after="77" w:line="232" w:lineRule="exact"/>
              <w:ind w:left="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103" w:after="77" w:line="23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Horizon Scanning</w:t>
            </w:r>
          </w:p>
        </w:tc>
        <w:tc>
          <w:tcPr>
            <w:tcW w:w="13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103" w:after="77" w:line="232" w:lineRule="exact"/>
              <w:ind w:right="6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All</w:t>
            </w:r>
          </w:p>
        </w:tc>
        <w:tc>
          <w:tcPr>
            <w:tcW w:w="2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101" w:after="74" w:line="237" w:lineRule="exact"/>
              <w:ind w:left="3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11:15 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0"/>
              </w:rPr>
              <w:t>11:30</w:t>
            </w:r>
          </w:p>
        </w:tc>
      </w:tr>
      <w:tr w:rsidR="00B33C15">
        <w:trPr>
          <w:trHeight w:hRule="exact" w:val="417"/>
        </w:trPr>
        <w:tc>
          <w:tcPr>
            <w:tcW w:w="3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B33C15">
            <w:pPr>
              <w:numPr>
                <w:ilvl w:val="0"/>
                <w:numId w:val="1"/>
              </w:numPr>
              <w:spacing w:before="98" w:after="82" w:line="232" w:lineRule="exact"/>
              <w:ind w:left="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8" w:after="82" w:line="23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Central Modification Register</w:t>
            </w:r>
          </w:p>
        </w:tc>
        <w:tc>
          <w:tcPr>
            <w:tcW w:w="13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8" w:after="82" w:line="232" w:lineRule="exact"/>
              <w:ind w:right="66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All</w:t>
            </w:r>
          </w:p>
        </w:tc>
        <w:tc>
          <w:tcPr>
            <w:tcW w:w="2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6" w:after="79" w:line="237" w:lineRule="exact"/>
              <w:ind w:left="3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11:30 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0"/>
              </w:rPr>
              <w:t>11:45</w:t>
            </w:r>
          </w:p>
        </w:tc>
      </w:tr>
      <w:tr w:rsidR="00B33C15">
        <w:trPr>
          <w:trHeight w:hRule="exact" w:val="413"/>
        </w:trPr>
        <w:tc>
          <w:tcPr>
            <w:tcW w:w="3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B33C15">
            <w:pPr>
              <w:numPr>
                <w:ilvl w:val="0"/>
                <w:numId w:val="1"/>
              </w:numPr>
              <w:spacing w:before="98" w:after="82" w:line="232" w:lineRule="exact"/>
              <w:ind w:left="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Pr="00BD5A36" w:rsidRDefault="003123E9">
            <w:pPr>
              <w:spacing w:before="98" w:after="82" w:line="232" w:lineRule="exact"/>
              <w:ind w:left="144"/>
              <w:textAlignment w:val="baseline"/>
              <w:rPr>
                <w:rFonts w:ascii="Arial" w:eastAsia="Arial" w:hAnsi="Arial"/>
                <w:color w:val="FF0000"/>
                <w:sz w:val="20"/>
              </w:rPr>
            </w:pPr>
            <w:r w:rsidRPr="00BD5A36">
              <w:rPr>
                <w:rFonts w:ascii="Arial" w:eastAsia="Arial" w:hAnsi="Arial"/>
                <w:color w:val="FF0000"/>
                <w:sz w:val="20"/>
              </w:rPr>
              <w:t>Website development</w:t>
            </w:r>
          </w:p>
        </w:tc>
        <w:tc>
          <w:tcPr>
            <w:tcW w:w="13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8" w:after="82" w:line="232" w:lineRule="exact"/>
              <w:ind w:right="5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SPAA</w:t>
            </w:r>
          </w:p>
        </w:tc>
        <w:tc>
          <w:tcPr>
            <w:tcW w:w="2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6" w:after="79" w:line="237" w:lineRule="exact"/>
              <w:ind w:left="3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11:45 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0"/>
              </w:rPr>
              <w:t>12:15</w:t>
            </w:r>
          </w:p>
        </w:tc>
      </w:tr>
      <w:tr w:rsidR="00B33C15">
        <w:trPr>
          <w:trHeight w:hRule="exact" w:val="418"/>
        </w:trPr>
        <w:tc>
          <w:tcPr>
            <w:tcW w:w="3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B33C15">
            <w:pPr>
              <w:numPr>
                <w:ilvl w:val="0"/>
                <w:numId w:val="1"/>
              </w:numPr>
              <w:spacing w:before="103" w:after="82" w:line="232" w:lineRule="exact"/>
              <w:ind w:left="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Pr="00BD5A36" w:rsidRDefault="003123E9">
            <w:pPr>
              <w:spacing w:before="103" w:after="82" w:line="232" w:lineRule="exact"/>
              <w:ind w:left="144"/>
              <w:textAlignment w:val="baseline"/>
              <w:rPr>
                <w:rFonts w:ascii="Arial" w:eastAsia="Arial" w:hAnsi="Arial"/>
                <w:color w:val="FF0000"/>
                <w:sz w:val="20"/>
              </w:rPr>
            </w:pPr>
            <w:r w:rsidRPr="00BD5A36">
              <w:rPr>
                <w:rFonts w:ascii="Arial" w:eastAsia="Arial" w:hAnsi="Arial"/>
                <w:color w:val="FF0000"/>
                <w:sz w:val="20"/>
              </w:rPr>
              <w:t>Supplier of Last Resort</w:t>
            </w:r>
          </w:p>
        </w:tc>
        <w:tc>
          <w:tcPr>
            <w:tcW w:w="13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103" w:after="82" w:line="232" w:lineRule="exact"/>
              <w:ind w:right="57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SPAA</w:t>
            </w:r>
          </w:p>
        </w:tc>
        <w:tc>
          <w:tcPr>
            <w:tcW w:w="2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101" w:after="79" w:line="237" w:lineRule="exact"/>
              <w:ind w:left="3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12:15 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0"/>
              </w:rPr>
              <w:t>12:45</w:t>
            </w:r>
          </w:p>
        </w:tc>
      </w:tr>
      <w:tr w:rsidR="00B33C15">
        <w:trPr>
          <w:trHeight w:hRule="exact" w:val="417"/>
        </w:trPr>
        <w:tc>
          <w:tcPr>
            <w:tcW w:w="3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8" w:after="87" w:line="232" w:lineRule="exact"/>
              <w:ind w:right="53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Lunch</w:t>
            </w:r>
          </w:p>
        </w:tc>
        <w:tc>
          <w:tcPr>
            <w:tcW w:w="168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B33C15">
        <w:trPr>
          <w:trHeight w:hRule="exact" w:val="413"/>
        </w:trPr>
        <w:tc>
          <w:tcPr>
            <w:tcW w:w="3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B33C15">
            <w:pPr>
              <w:numPr>
                <w:ilvl w:val="0"/>
                <w:numId w:val="1"/>
              </w:numPr>
              <w:spacing w:before="98" w:after="73" w:line="232" w:lineRule="exact"/>
              <w:ind w:left="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Pr="003123E9" w:rsidRDefault="003123E9">
            <w:pPr>
              <w:spacing w:before="98" w:after="73" w:line="232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</w:rPr>
            </w:pPr>
            <w:r w:rsidRPr="003123E9">
              <w:rPr>
                <w:rFonts w:ascii="Arial" w:eastAsia="Arial" w:hAnsi="Arial"/>
                <w:i/>
                <w:color w:val="FF0000"/>
                <w:sz w:val="20"/>
              </w:rPr>
              <w:t>2019 Workplan</w:t>
            </w:r>
          </w:p>
        </w:tc>
        <w:tc>
          <w:tcPr>
            <w:tcW w:w="13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33C15" w:rsidRDefault="00B33C1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8" w:after="73" w:line="232" w:lineRule="exact"/>
              <w:ind w:right="30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Chair / All</w:t>
            </w:r>
          </w:p>
        </w:tc>
        <w:tc>
          <w:tcPr>
            <w:tcW w:w="2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33C15" w:rsidRDefault="003123E9">
            <w:pPr>
              <w:spacing w:before="96" w:after="70" w:line="237" w:lineRule="exact"/>
              <w:ind w:left="3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13:30 </w:t>
            </w:r>
            <w:r>
              <w:rPr>
                <w:rFonts w:ascii="Arial" w:eastAsia="Arial" w:hAnsi="Arial"/>
                <w:color w:val="000000"/>
                <w:sz w:val="21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0"/>
              </w:rPr>
              <w:t>16:00</w:t>
            </w:r>
          </w:p>
        </w:tc>
      </w:tr>
    </w:tbl>
    <w:p w:rsidR="00C1375F" w:rsidRDefault="00C1375F"/>
    <w:sectPr w:rsidR="00C1375F">
      <w:pgSz w:w="11909" w:h="16838"/>
      <w:pgMar w:top="4902" w:right="9" w:bottom="497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4DEB"/>
    <w:multiLevelType w:val="multilevel"/>
    <w:tmpl w:val="F6DE2A32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15"/>
    <w:rsid w:val="00254EB9"/>
    <w:rsid w:val="003123E9"/>
    <w:rsid w:val="005957B2"/>
    <w:rsid w:val="00897304"/>
    <w:rsid w:val="0090021C"/>
    <w:rsid w:val="00B33C15"/>
    <w:rsid w:val="00BD5A36"/>
    <w:rsid w:val="00C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3A5F"/>
  <w15:docId w15:val="{5BBA76BB-6AA8-4990-8A5F-4FAE26BA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GataAura, Rashpal</dc:creator>
  <cp:lastModifiedBy>GataAura (ESO), Rashpal</cp:lastModifiedBy>
  <cp:revision>4</cp:revision>
  <dcterms:created xsi:type="dcterms:W3CDTF">2019-03-07T14:23:00Z</dcterms:created>
  <dcterms:modified xsi:type="dcterms:W3CDTF">2019-03-07T14:25:00Z</dcterms:modified>
</cp:coreProperties>
</file>