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06B3" w14:textId="7BDFFD6B" w:rsidR="003F2E00" w:rsidRPr="00EF1A46" w:rsidRDefault="003F2E00" w:rsidP="002823E3">
      <w:pPr>
        <w:pStyle w:val="DocumentTitle"/>
        <w:framePr w:w="7351" w:h="1246" w:hRule="exact" w:wrap="notBeside" w:x="541" w:y="2746"/>
      </w:pPr>
      <w:r w:rsidRPr="00EF1A46">
        <w:t xml:space="preserve">Grid Code Review </w:t>
      </w:r>
      <w:r w:rsidR="004102FE">
        <w:t>Panel</w:t>
      </w:r>
    </w:p>
    <w:p w14:paraId="2B48AFA2" w14:textId="2437C4BC" w:rsidR="006B69AD" w:rsidRPr="00EF1A46" w:rsidRDefault="00D12319" w:rsidP="002823E3">
      <w:pPr>
        <w:pStyle w:val="DocumentTitle"/>
        <w:framePr w:w="7351" w:h="1246" w:hRule="exact" w:wrap="notBeside" w:x="541" w:y="2746"/>
      </w:pPr>
      <w:r>
        <w:t>2</w:t>
      </w:r>
      <w:r w:rsidR="001E2F0F">
        <w:t>5</w:t>
      </w:r>
      <w:r w:rsidR="006428BC">
        <w:t xml:space="preserve"> </w:t>
      </w:r>
      <w:r w:rsidR="001E2F0F">
        <w:t>November</w:t>
      </w:r>
      <w:r w:rsidR="008D4609" w:rsidRPr="00EF1A46">
        <w:t xml:space="preserve"> </w:t>
      </w:r>
      <w:r w:rsidR="00CE0381" w:rsidRPr="00EF1A46">
        <w:t>20</w:t>
      </w:r>
      <w:r w:rsidR="0012221F" w:rsidRPr="00EF1A46">
        <w:t>2</w:t>
      </w:r>
      <w:r w:rsidR="0091149C">
        <w:t>1</w:t>
      </w:r>
    </w:p>
    <w:p w14:paraId="1E86B2F2" w14:textId="77777777" w:rsidR="00E24628" w:rsidRPr="00A02FF0" w:rsidRDefault="004E701A" w:rsidP="00AD53F4">
      <w:pPr>
        <w:pStyle w:val="Heading2"/>
        <w:ind w:right="-143"/>
        <w:rPr>
          <w:b/>
          <w:bCs w:val="0"/>
          <w:szCs w:val="28"/>
        </w:rPr>
      </w:pPr>
      <w:r w:rsidRPr="00A02FF0">
        <w:rPr>
          <w:b/>
          <w:bCs w:val="0"/>
          <w:szCs w:val="28"/>
        </w:rPr>
        <w:t>Grid Code Review</w:t>
      </w:r>
      <w:r w:rsidR="00C71C2E" w:rsidRPr="00A02FF0">
        <w:rPr>
          <w:b/>
          <w:bCs w:val="0"/>
          <w:szCs w:val="28"/>
        </w:rPr>
        <w:t xml:space="preserve"> </w:t>
      </w:r>
      <w:r w:rsidR="004102FE" w:rsidRPr="00A02FF0">
        <w:rPr>
          <w:b/>
          <w:bCs w:val="0"/>
          <w:szCs w:val="28"/>
        </w:rPr>
        <w:t>Panel</w:t>
      </w:r>
      <w:r w:rsidR="0057529A" w:rsidRPr="00A02FF0">
        <w:rPr>
          <w:b/>
          <w:bCs w:val="0"/>
          <w:szCs w:val="28"/>
        </w:rPr>
        <w:t xml:space="preserve"> Minutes</w:t>
      </w:r>
    </w:p>
    <w:tbl>
      <w:tblPr>
        <w:tblStyle w:val="NationalGrid"/>
        <w:tblW w:w="0" w:type="auto"/>
        <w:tblLook w:val="0480" w:firstRow="0" w:lastRow="0" w:firstColumn="1" w:lastColumn="0" w:noHBand="0" w:noVBand="1"/>
      </w:tblPr>
      <w:tblGrid>
        <w:gridCol w:w="830"/>
        <w:gridCol w:w="1931"/>
        <w:gridCol w:w="1122"/>
        <w:gridCol w:w="6153"/>
      </w:tblGrid>
      <w:tr w:rsidR="00D25D7A" w:rsidRPr="00EF1A46" w14:paraId="3E3AD4F5" w14:textId="77777777" w:rsidTr="00D25D7A">
        <w:tc>
          <w:tcPr>
            <w:tcW w:w="851" w:type="dxa"/>
          </w:tcPr>
          <w:p w14:paraId="308BB745" w14:textId="77777777" w:rsidR="00D25D7A" w:rsidRPr="00EF1A46" w:rsidRDefault="00D25D7A" w:rsidP="00AD53F4">
            <w:pPr>
              <w:pStyle w:val="TableColumnHeading"/>
              <w:ind w:right="-143"/>
              <w:rPr>
                <w:sz w:val="24"/>
                <w:szCs w:val="24"/>
              </w:rPr>
            </w:pPr>
            <w:r w:rsidRPr="00EF1A46">
              <w:rPr>
                <w:sz w:val="24"/>
                <w:szCs w:val="24"/>
              </w:rPr>
              <w:t>Date:</w:t>
            </w:r>
          </w:p>
        </w:tc>
        <w:sdt>
          <w:sdtPr>
            <w:rPr>
              <w:color w:val="auto"/>
              <w:sz w:val="24"/>
              <w:szCs w:val="24"/>
            </w:rPr>
            <w:id w:val="1496834383"/>
            <w:placeholder>
              <w:docPart w:val="226D7BAE5D42484C81BE5DC57FCA384C"/>
            </w:placeholder>
            <w:date w:fullDate="2021-11-25T00:00:00Z">
              <w:dateFormat w:val="dd/MM/yyyy"/>
              <w:lid w:val="en-GB"/>
              <w:storeMappedDataAs w:val="dateTime"/>
              <w:calendar w:val="gregorian"/>
            </w:date>
          </w:sdtPr>
          <w:sdtEndPr/>
          <w:sdtContent>
            <w:tc>
              <w:tcPr>
                <w:tcW w:w="1984" w:type="dxa"/>
              </w:tcPr>
              <w:p w14:paraId="7B02A53C" w14:textId="0018CA0F" w:rsidR="00D25D7A" w:rsidRPr="00EF1A46" w:rsidRDefault="00D12319" w:rsidP="00AD53F4">
                <w:pPr>
                  <w:pStyle w:val="TableBody"/>
                  <w:ind w:right="-143"/>
                  <w:rPr>
                    <w:color w:val="auto"/>
                    <w:sz w:val="24"/>
                    <w:szCs w:val="24"/>
                  </w:rPr>
                </w:pPr>
                <w:r>
                  <w:rPr>
                    <w:color w:val="auto"/>
                    <w:sz w:val="24"/>
                    <w:szCs w:val="24"/>
                  </w:rPr>
                  <w:t>2</w:t>
                </w:r>
                <w:r w:rsidR="001E2F0F">
                  <w:rPr>
                    <w:color w:val="auto"/>
                    <w:sz w:val="24"/>
                    <w:szCs w:val="24"/>
                  </w:rPr>
                  <w:t>5</w:t>
                </w:r>
                <w:r w:rsidR="00E50F2E">
                  <w:rPr>
                    <w:color w:val="auto"/>
                    <w:sz w:val="24"/>
                    <w:szCs w:val="24"/>
                  </w:rPr>
                  <w:t>/</w:t>
                </w:r>
                <w:r>
                  <w:rPr>
                    <w:color w:val="auto"/>
                    <w:sz w:val="24"/>
                    <w:szCs w:val="24"/>
                  </w:rPr>
                  <w:t>1</w:t>
                </w:r>
                <w:r w:rsidR="001E2F0F">
                  <w:rPr>
                    <w:color w:val="auto"/>
                    <w:sz w:val="24"/>
                    <w:szCs w:val="24"/>
                  </w:rPr>
                  <w:t>1</w:t>
                </w:r>
                <w:r w:rsidR="00E50F2E">
                  <w:rPr>
                    <w:color w:val="auto"/>
                    <w:sz w:val="24"/>
                    <w:szCs w:val="24"/>
                  </w:rPr>
                  <w:t>/2021</w:t>
                </w:r>
              </w:p>
            </w:tc>
          </w:sdtContent>
        </w:sdt>
        <w:tc>
          <w:tcPr>
            <w:tcW w:w="1134" w:type="dxa"/>
          </w:tcPr>
          <w:p w14:paraId="2F89E077" w14:textId="77777777" w:rsidR="00D25D7A" w:rsidRPr="00EF1A46" w:rsidRDefault="00D25D7A" w:rsidP="00AD53F4">
            <w:pPr>
              <w:pStyle w:val="TableColumnHeading"/>
              <w:ind w:right="-143"/>
              <w:rPr>
                <w:sz w:val="24"/>
                <w:szCs w:val="24"/>
              </w:rPr>
            </w:pPr>
            <w:r w:rsidRPr="00EF1A46">
              <w:rPr>
                <w:sz w:val="24"/>
                <w:szCs w:val="24"/>
              </w:rPr>
              <w:t>Location:</w:t>
            </w:r>
          </w:p>
        </w:tc>
        <w:sdt>
          <w:sdtPr>
            <w:rPr>
              <w:color w:val="auto"/>
              <w:sz w:val="24"/>
              <w:szCs w:val="24"/>
            </w:rPr>
            <w:id w:val="-1114744613"/>
            <w:placeholder>
              <w:docPart w:val="6D8F4B1392BD4F1CAC335A3E7546706F"/>
            </w:placeholder>
            <w:text/>
          </w:sdtPr>
          <w:sdtEndPr/>
          <w:sdtContent>
            <w:tc>
              <w:tcPr>
                <w:tcW w:w="6519" w:type="dxa"/>
              </w:tcPr>
              <w:p w14:paraId="5774FDD6" w14:textId="2B77D26A" w:rsidR="00D25D7A" w:rsidRPr="00EF1A46" w:rsidRDefault="005B0ED5" w:rsidP="00AD53F4">
                <w:pPr>
                  <w:pStyle w:val="TableBody"/>
                  <w:ind w:right="-143"/>
                  <w:rPr>
                    <w:color w:val="auto"/>
                    <w:sz w:val="24"/>
                    <w:szCs w:val="24"/>
                  </w:rPr>
                </w:pPr>
                <w:r>
                  <w:rPr>
                    <w:color w:val="auto"/>
                    <w:sz w:val="24"/>
                    <w:szCs w:val="24"/>
                  </w:rPr>
                  <w:t>M</w:t>
                </w:r>
                <w:r w:rsidR="006A4C2D">
                  <w:rPr>
                    <w:color w:val="auto"/>
                    <w:sz w:val="24"/>
                    <w:szCs w:val="24"/>
                  </w:rPr>
                  <w:t xml:space="preserve">icrosoft </w:t>
                </w:r>
                <w:r>
                  <w:rPr>
                    <w:color w:val="auto"/>
                    <w:sz w:val="24"/>
                    <w:szCs w:val="24"/>
                  </w:rPr>
                  <w:t>Teams</w:t>
                </w:r>
              </w:p>
            </w:tc>
          </w:sdtContent>
        </w:sdt>
      </w:tr>
      <w:tr w:rsidR="00D25D7A" w:rsidRPr="00EF1A46" w14:paraId="46C25142" w14:textId="77777777" w:rsidTr="00D25D7A">
        <w:tc>
          <w:tcPr>
            <w:tcW w:w="851" w:type="dxa"/>
          </w:tcPr>
          <w:p w14:paraId="72088927" w14:textId="77777777" w:rsidR="00D25D7A" w:rsidRPr="00EF1A46" w:rsidRDefault="00D25D7A" w:rsidP="00AD53F4">
            <w:pPr>
              <w:pStyle w:val="TableColumnHeading"/>
              <w:ind w:right="-143"/>
              <w:rPr>
                <w:sz w:val="24"/>
                <w:szCs w:val="24"/>
              </w:rPr>
            </w:pPr>
            <w:r w:rsidRPr="00EF1A46">
              <w:rPr>
                <w:sz w:val="24"/>
                <w:szCs w:val="24"/>
              </w:rPr>
              <w:t>Start:</w:t>
            </w:r>
          </w:p>
        </w:tc>
        <w:sdt>
          <w:sdtPr>
            <w:rPr>
              <w:color w:val="auto"/>
              <w:sz w:val="24"/>
              <w:szCs w:val="24"/>
            </w:rPr>
            <w:id w:val="1154033511"/>
            <w:placeholder>
              <w:docPart w:val="744D82142F17433484895ECA448738D9"/>
            </w:placeholder>
            <w:text/>
          </w:sdtPr>
          <w:sdtEndPr/>
          <w:sdtContent>
            <w:tc>
              <w:tcPr>
                <w:tcW w:w="1984" w:type="dxa"/>
              </w:tcPr>
              <w:p w14:paraId="4C828851" w14:textId="5D1C980A" w:rsidR="00D25D7A" w:rsidRPr="00EF1A46" w:rsidRDefault="004848E4" w:rsidP="00AD53F4">
                <w:pPr>
                  <w:pStyle w:val="TableBody"/>
                  <w:ind w:right="-143"/>
                  <w:rPr>
                    <w:sz w:val="24"/>
                    <w:szCs w:val="24"/>
                  </w:rPr>
                </w:pPr>
                <w:r w:rsidRPr="00EF1A46">
                  <w:rPr>
                    <w:color w:val="auto"/>
                    <w:sz w:val="24"/>
                    <w:szCs w:val="24"/>
                  </w:rPr>
                  <w:t>10:00am</w:t>
                </w:r>
              </w:p>
            </w:tc>
          </w:sdtContent>
        </w:sdt>
        <w:tc>
          <w:tcPr>
            <w:tcW w:w="1134" w:type="dxa"/>
          </w:tcPr>
          <w:p w14:paraId="46B45BAD" w14:textId="77777777" w:rsidR="00D25D7A" w:rsidRPr="00EF1A46" w:rsidRDefault="00D25D7A" w:rsidP="00AD53F4">
            <w:pPr>
              <w:pStyle w:val="TableColumnHeading"/>
              <w:ind w:right="-143"/>
              <w:rPr>
                <w:sz w:val="24"/>
                <w:szCs w:val="24"/>
              </w:rPr>
            </w:pPr>
            <w:r w:rsidRPr="00EF1A46">
              <w:rPr>
                <w:sz w:val="24"/>
                <w:szCs w:val="24"/>
              </w:rPr>
              <w:t>End:</w:t>
            </w:r>
          </w:p>
        </w:tc>
        <w:sdt>
          <w:sdtPr>
            <w:rPr>
              <w:color w:val="auto"/>
              <w:sz w:val="24"/>
              <w:szCs w:val="24"/>
            </w:rPr>
            <w:id w:val="575173402"/>
            <w:placeholder>
              <w:docPart w:val="2F07D0F79B5B4D9096D5DF58C1432305"/>
            </w:placeholder>
            <w:text/>
          </w:sdtPr>
          <w:sdtEndPr/>
          <w:sdtContent>
            <w:tc>
              <w:tcPr>
                <w:tcW w:w="6519" w:type="dxa"/>
              </w:tcPr>
              <w:p w14:paraId="102DC3EF" w14:textId="211A3421" w:rsidR="00D25D7A" w:rsidRPr="00EF1A46" w:rsidRDefault="004848E4" w:rsidP="00AD53F4">
                <w:pPr>
                  <w:pStyle w:val="TableBody"/>
                  <w:ind w:right="-143"/>
                  <w:rPr>
                    <w:sz w:val="24"/>
                    <w:szCs w:val="24"/>
                  </w:rPr>
                </w:pPr>
                <w:r w:rsidRPr="00EF1A46">
                  <w:rPr>
                    <w:color w:val="auto"/>
                    <w:sz w:val="24"/>
                    <w:szCs w:val="24"/>
                  </w:rPr>
                  <w:t>14:00pm</w:t>
                </w:r>
              </w:p>
            </w:tc>
          </w:sdtContent>
        </w:sdt>
      </w:tr>
    </w:tbl>
    <w:p w14:paraId="27B43BFA" w14:textId="77777777" w:rsidR="00D25D7A" w:rsidRPr="00A02FF0" w:rsidRDefault="00D25D7A" w:rsidP="00AD53F4">
      <w:pPr>
        <w:pStyle w:val="Heading2"/>
        <w:ind w:right="-143"/>
        <w:rPr>
          <w:b/>
          <w:bCs w:val="0"/>
          <w:szCs w:val="28"/>
        </w:rPr>
      </w:pPr>
      <w:r w:rsidRPr="00A02FF0">
        <w:rPr>
          <w:b/>
          <w:bCs w:val="0"/>
          <w:szCs w:val="28"/>
        </w:rPr>
        <w:t>Participants</w:t>
      </w:r>
    </w:p>
    <w:tbl>
      <w:tblPr>
        <w:tblStyle w:val="NationalGrid"/>
        <w:tblW w:w="10773" w:type="dxa"/>
        <w:tblLook w:val="04A0" w:firstRow="1" w:lastRow="0" w:firstColumn="1" w:lastColumn="0" w:noHBand="0" w:noVBand="1"/>
      </w:tblPr>
      <w:tblGrid>
        <w:gridCol w:w="3318"/>
        <w:gridCol w:w="1701"/>
        <w:gridCol w:w="5754"/>
      </w:tblGrid>
      <w:tr w:rsidR="00EF17B3" w:rsidRPr="00EF1A46" w14:paraId="502601D3" w14:textId="77777777" w:rsidTr="003E2A98">
        <w:trPr>
          <w:cnfStyle w:val="100000000000" w:firstRow="1" w:lastRow="0" w:firstColumn="0" w:lastColumn="0" w:oddVBand="0" w:evenVBand="0" w:oddHBand="0" w:evenHBand="0" w:firstRowFirstColumn="0" w:firstRowLastColumn="0" w:lastRowFirstColumn="0" w:lastRowLastColumn="0"/>
        </w:trPr>
        <w:tc>
          <w:tcPr>
            <w:tcW w:w="3318" w:type="dxa"/>
          </w:tcPr>
          <w:p w14:paraId="486DA7FB" w14:textId="77777777" w:rsidR="00F470F1" w:rsidRPr="00EF1A46" w:rsidRDefault="00F470F1" w:rsidP="00AD53F4">
            <w:pPr>
              <w:pStyle w:val="TableColumnHeading"/>
              <w:ind w:right="-143"/>
              <w:rPr>
                <w:sz w:val="24"/>
                <w:szCs w:val="24"/>
              </w:rPr>
            </w:pPr>
            <w:r w:rsidRPr="00EF1A46">
              <w:rPr>
                <w:sz w:val="24"/>
                <w:szCs w:val="24"/>
              </w:rPr>
              <w:t>Attendee</w:t>
            </w:r>
          </w:p>
        </w:tc>
        <w:tc>
          <w:tcPr>
            <w:tcW w:w="1701" w:type="dxa"/>
          </w:tcPr>
          <w:p w14:paraId="31D230EF" w14:textId="1E10F47A" w:rsidR="00F470F1" w:rsidRPr="00EF1A46" w:rsidRDefault="00F470F1" w:rsidP="00AD53F4">
            <w:pPr>
              <w:pStyle w:val="TableColumnHeading"/>
              <w:ind w:right="-143"/>
              <w:rPr>
                <w:sz w:val="24"/>
                <w:szCs w:val="24"/>
              </w:rPr>
            </w:pPr>
            <w:r w:rsidRPr="00EF1A46">
              <w:rPr>
                <w:sz w:val="24"/>
                <w:szCs w:val="24"/>
              </w:rPr>
              <w:t>Initials</w:t>
            </w:r>
          </w:p>
        </w:tc>
        <w:tc>
          <w:tcPr>
            <w:tcW w:w="5754" w:type="dxa"/>
          </w:tcPr>
          <w:p w14:paraId="67AC181D" w14:textId="0B7FA9C4" w:rsidR="00F470F1" w:rsidRPr="00EF1A46" w:rsidRDefault="00F470F1" w:rsidP="00AD53F4">
            <w:pPr>
              <w:pStyle w:val="TableColumnHeading"/>
              <w:ind w:right="-143"/>
              <w:rPr>
                <w:sz w:val="24"/>
                <w:szCs w:val="24"/>
              </w:rPr>
            </w:pPr>
            <w:r w:rsidRPr="00EF1A46">
              <w:rPr>
                <w:sz w:val="24"/>
                <w:szCs w:val="24"/>
              </w:rPr>
              <w:t>Company</w:t>
            </w:r>
          </w:p>
        </w:tc>
      </w:tr>
      <w:tr w:rsidR="00C31E31" w:rsidRPr="00EF1A46" w14:paraId="673C9991" w14:textId="77777777" w:rsidTr="003E2A98">
        <w:tc>
          <w:tcPr>
            <w:tcW w:w="3318" w:type="dxa"/>
          </w:tcPr>
          <w:p w14:paraId="5D20EE11" w14:textId="29E392B9" w:rsidR="00C31E31" w:rsidRPr="00EF1A46" w:rsidRDefault="00C73CD5" w:rsidP="00AD53F4">
            <w:pPr>
              <w:pStyle w:val="TableBody"/>
              <w:ind w:right="-143"/>
              <w:rPr>
                <w:color w:val="auto"/>
                <w:sz w:val="24"/>
                <w:szCs w:val="24"/>
              </w:rPr>
            </w:pPr>
            <w:sdt>
              <w:sdtPr>
                <w:rPr>
                  <w:color w:val="auto"/>
                  <w:sz w:val="24"/>
                  <w:szCs w:val="24"/>
                </w:rPr>
                <w:id w:val="632211197"/>
                <w:placeholder>
                  <w:docPart w:val="A88AA3673F639A4EA2904E32EAD1D72F"/>
                </w:placeholder>
                <w:text/>
              </w:sdtPr>
              <w:sdtEndPr/>
              <w:sdtContent>
                <w:r w:rsidR="00C31E31" w:rsidRPr="00EF1A46">
                  <w:rPr>
                    <w:color w:val="auto"/>
                    <w:sz w:val="24"/>
                    <w:szCs w:val="24"/>
                  </w:rPr>
                  <w:t>Trisha McAuley</w:t>
                </w:r>
              </w:sdtContent>
            </w:sdt>
          </w:p>
        </w:tc>
        <w:tc>
          <w:tcPr>
            <w:tcW w:w="1701" w:type="dxa"/>
          </w:tcPr>
          <w:p w14:paraId="5359EA07" w14:textId="77777777" w:rsidR="00C31E31" w:rsidRPr="001472D9" w:rsidRDefault="00C31E31" w:rsidP="00AD53F4">
            <w:pPr>
              <w:pStyle w:val="TableBody"/>
              <w:ind w:right="-143"/>
              <w:rPr>
                <w:color w:val="auto"/>
                <w:sz w:val="24"/>
                <w:szCs w:val="24"/>
              </w:rPr>
            </w:pPr>
            <w:r w:rsidRPr="001472D9">
              <w:rPr>
                <w:color w:val="auto"/>
                <w:sz w:val="24"/>
                <w:szCs w:val="24"/>
              </w:rPr>
              <w:t>TM</w:t>
            </w:r>
          </w:p>
        </w:tc>
        <w:tc>
          <w:tcPr>
            <w:tcW w:w="5754" w:type="dxa"/>
          </w:tcPr>
          <w:p w14:paraId="3B73DEF1" w14:textId="0F04CA58" w:rsidR="00C31E31" w:rsidRPr="00EF1A46" w:rsidRDefault="00C31E31" w:rsidP="00AD53F4">
            <w:pPr>
              <w:pStyle w:val="TableBody"/>
              <w:ind w:right="-143"/>
              <w:rPr>
                <w:color w:val="auto"/>
                <w:sz w:val="24"/>
                <w:szCs w:val="24"/>
              </w:rPr>
            </w:pPr>
            <w:r w:rsidRPr="00EF1A46">
              <w:rPr>
                <w:color w:val="auto"/>
                <w:sz w:val="24"/>
                <w:szCs w:val="24"/>
              </w:rPr>
              <w:t xml:space="preserve">Independent </w:t>
            </w:r>
            <w:r w:rsidR="004102FE">
              <w:rPr>
                <w:color w:val="auto"/>
                <w:sz w:val="24"/>
                <w:szCs w:val="24"/>
              </w:rPr>
              <w:t>Panel</w:t>
            </w:r>
            <w:r w:rsidRPr="00EF1A46">
              <w:rPr>
                <w:color w:val="auto"/>
                <w:sz w:val="24"/>
                <w:szCs w:val="24"/>
              </w:rPr>
              <w:t xml:space="preserve"> Chai</w:t>
            </w:r>
            <w:r w:rsidR="00982DCA">
              <w:rPr>
                <w:color w:val="auto"/>
                <w:sz w:val="24"/>
                <w:szCs w:val="24"/>
              </w:rPr>
              <w:t>r</w:t>
            </w:r>
          </w:p>
        </w:tc>
      </w:tr>
      <w:tr w:rsidR="00C31E31" w:rsidRPr="00EF1A46" w14:paraId="38992185" w14:textId="77777777" w:rsidTr="003E2A98">
        <w:tc>
          <w:tcPr>
            <w:tcW w:w="3318" w:type="dxa"/>
          </w:tcPr>
          <w:p w14:paraId="1ADC3D99" w14:textId="1E1EFD03" w:rsidR="00C31E31" w:rsidRPr="00EF1A46" w:rsidRDefault="00E50F2E" w:rsidP="00AD53F4">
            <w:pPr>
              <w:pStyle w:val="TableBody"/>
              <w:ind w:right="-143"/>
              <w:rPr>
                <w:color w:val="auto"/>
                <w:sz w:val="24"/>
                <w:szCs w:val="24"/>
              </w:rPr>
            </w:pPr>
            <w:r>
              <w:rPr>
                <w:color w:val="auto"/>
                <w:sz w:val="24"/>
                <w:szCs w:val="24"/>
              </w:rPr>
              <w:t>Nisar Ahmed</w:t>
            </w:r>
          </w:p>
        </w:tc>
        <w:tc>
          <w:tcPr>
            <w:tcW w:w="1701" w:type="dxa"/>
          </w:tcPr>
          <w:p w14:paraId="0E33DBF8" w14:textId="2008732B" w:rsidR="00C31E31" w:rsidRPr="001472D9" w:rsidRDefault="00C34CC5" w:rsidP="00AD53F4">
            <w:pPr>
              <w:pStyle w:val="TableBody"/>
              <w:ind w:right="-143"/>
              <w:rPr>
                <w:color w:val="auto"/>
                <w:sz w:val="24"/>
                <w:szCs w:val="24"/>
              </w:rPr>
            </w:pPr>
            <w:r>
              <w:rPr>
                <w:color w:val="auto"/>
                <w:sz w:val="24"/>
                <w:szCs w:val="24"/>
              </w:rPr>
              <w:t>NA</w:t>
            </w:r>
          </w:p>
        </w:tc>
        <w:tc>
          <w:tcPr>
            <w:tcW w:w="5754" w:type="dxa"/>
          </w:tcPr>
          <w:p w14:paraId="768A7436" w14:textId="404C658E" w:rsidR="00C31E31" w:rsidRPr="00EF1A46" w:rsidRDefault="00C31E31" w:rsidP="00AD53F4">
            <w:pPr>
              <w:pStyle w:val="TableBody"/>
              <w:ind w:right="-143"/>
              <w:rPr>
                <w:color w:val="auto"/>
                <w:sz w:val="24"/>
                <w:szCs w:val="24"/>
              </w:rPr>
            </w:pPr>
            <w:r w:rsidRPr="00EF1A46">
              <w:rPr>
                <w:color w:val="auto"/>
                <w:sz w:val="24"/>
                <w:szCs w:val="24"/>
              </w:rPr>
              <w:t>Code Administrator Representative</w:t>
            </w:r>
          </w:p>
        </w:tc>
      </w:tr>
      <w:tr w:rsidR="00C31E31" w:rsidRPr="00EF1A46" w14:paraId="793858B3" w14:textId="77777777" w:rsidTr="003E2A98">
        <w:tc>
          <w:tcPr>
            <w:tcW w:w="3318" w:type="dxa"/>
          </w:tcPr>
          <w:p w14:paraId="65A7C65A" w14:textId="118CC0DF" w:rsidR="00C31E31" w:rsidRPr="00EF1A46" w:rsidRDefault="006428BC" w:rsidP="00AD53F4">
            <w:pPr>
              <w:pStyle w:val="TableBody"/>
              <w:ind w:right="-143"/>
              <w:rPr>
                <w:color w:val="auto"/>
                <w:sz w:val="24"/>
                <w:szCs w:val="24"/>
              </w:rPr>
            </w:pPr>
            <w:r>
              <w:rPr>
                <w:color w:val="auto"/>
                <w:sz w:val="24"/>
                <w:szCs w:val="24"/>
              </w:rPr>
              <w:t xml:space="preserve">Banke </w:t>
            </w:r>
            <w:r w:rsidRPr="006428BC">
              <w:rPr>
                <w:color w:val="auto"/>
                <w:sz w:val="24"/>
                <w:szCs w:val="24"/>
              </w:rPr>
              <w:t>John-Okwesa</w:t>
            </w:r>
          </w:p>
        </w:tc>
        <w:tc>
          <w:tcPr>
            <w:tcW w:w="1701" w:type="dxa"/>
          </w:tcPr>
          <w:p w14:paraId="70715F22" w14:textId="2DDF725C" w:rsidR="00C31E31" w:rsidRPr="001472D9" w:rsidRDefault="006E6D09" w:rsidP="00AD53F4">
            <w:pPr>
              <w:pStyle w:val="TableBody"/>
              <w:ind w:right="-143"/>
              <w:rPr>
                <w:color w:val="auto"/>
                <w:sz w:val="24"/>
                <w:szCs w:val="24"/>
              </w:rPr>
            </w:pPr>
            <w:r>
              <w:rPr>
                <w:color w:val="auto"/>
                <w:sz w:val="24"/>
                <w:szCs w:val="24"/>
              </w:rPr>
              <w:t>BJO</w:t>
            </w:r>
          </w:p>
        </w:tc>
        <w:tc>
          <w:tcPr>
            <w:tcW w:w="5754" w:type="dxa"/>
          </w:tcPr>
          <w:p w14:paraId="485B7F88" w14:textId="4C0AEFF6" w:rsidR="00C31E31" w:rsidRPr="00EF1A46" w:rsidRDefault="004102FE" w:rsidP="00AD53F4">
            <w:pPr>
              <w:pStyle w:val="TableBody"/>
              <w:ind w:right="-143"/>
              <w:rPr>
                <w:color w:val="auto"/>
                <w:sz w:val="24"/>
                <w:szCs w:val="24"/>
              </w:rPr>
            </w:pPr>
            <w:r w:rsidRPr="1D5E9B83">
              <w:rPr>
                <w:color w:val="auto"/>
                <w:sz w:val="24"/>
                <w:szCs w:val="24"/>
              </w:rPr>
              <w:t>Panel</w:t>
            </w:r>
            <w:r w:rsidR="00C31E31" w:rsidRPr="1D5E9B83">
              <w:rPr>
                <w:color w:val="auto"/>
                <w:sz w:val="24"/>
                <w:szCs w:val="24"/>
              </w:rPr>
              <w:t xml:space="preserve"> </w:t>
            </w:r>
            <w:r w:rsidR="00AC39AF" w:rsidRPr="1D5E9B83">
              <w:rPr>
                <w:color w:val="auto"/>
                <w:sz w:val="24"/>
                <w:szCs w:val="24"/>
              </w:rPr>
              <w:t xml:space="preserve">Technical </w:t>
            </w:r>
            <w:r w:rsidR="00E50F2E" w:rsidRPr="1D5E9B83">
              <w:rPr>
                <w:color w:val="auto"/>
                <w:sz w:val="24"/>
                <w:szCs w:val="24"/>
              </w:rPr>
              <w:t>Secretary</w:t>
            </w:r>
            <w:r w:rsidR="004E7B68" w:rsidRPr="1D5E9B83">
              <w:rPr>
                <w:color w:val="auto"/>
                <w:sz w:val="24"/>
                <w:szCs w:val="24"/>
              </w:rPr>
              <w:t xml:space="preserve">, Code Administrator </w:t>
            </w:r>
          </w:p>
        </w:tc>
      </w:tr>
      <w:tr w:rsidR="00A9053A" w:rsidRPr="00EF1A46" w14:paraId="7B8B3D3E" w14:textId="77777777" w:rsidTr="003E2A98">
        <w:tc>
          <w:tcPr>
            <w:tcW w:w="3318" w:type="dxa"/>
          </w:tcPr>
          <w:p w14:paraId="116D3737" w14:textId="7F6A8E30" w:rsidR="00A9053A" w:rsidRDefault="00A9053A" w:rsidP="00A9053A">
            <w:pPr>
              <w:pStyle w:val="TableBody"/>
              <w:ind w:right="-143"/>
              <w:rPr>
                <w:color w:val="auto"/>
                <w:sz w:val="24"/>
                <w:szCs w:val="24"/>
              </w:rPr>
            </w:pPr>
            <w:r>
              <w:rPr>
                <w:color w:val="auto"/>
                <w:sz w:val="24"/>
                <w:szCs w:val="24"/>
              </w:rPr>
              <w:t>Alan Creighton</w:t>
            </w:r>
          </w:p>
        </w:tc>
        <w:tc>
          <w:tcPr>
            <w:tcW w:w="1701" w:type="dxa"/>
          </w:tcPr>
          <w:p w14:paraId="25EBFD3E" w14:textId="35DDD6A0" w:rsidR="00A9053A" w:rsidRPr="001472D9" w:rsidRDefault="00A9053A" w:rsidP="00A9053A">
            <w:pPr>
              <w:pStyle w:val="TableBody"/>
              <w:ind w:right="-143"/>
              <w:rPr>
                <w:color w:val="auto"/>
                <w:sz w:val="24"/>
                <w:szCs w:val="24"/>
              </w:rPr>
            </w:pPr>
            <w:r w:rsidRPr="00AB3269">
              <w:rPr>
                <w:color w:val="auto"/>
                <w:sz w:val="24"/>
                <w:szCs w:val="24"/>
              </w:rPr>
              <w:t>AC</w:t>
            </w:r>
          </w:p>
        </w:tc>
        <w:tc>
          <w:tcPr>
            <w:tcW w:w="5754" w:type="dxa"/>
          </w:tcPr>
          <w:p w14:paraId="695EF934" w14:textId="1A7F9676" w:rsidR="00A9053A" w:rsidRDefault="00A9053A" w:rsidP="00A9053A">
            <w:pPr>
              <w:pStyle w:val="TableBody"/>
              <w:ind w:right="-143"/>
              <w:rPr>
                <w:color w:val="auto"/>
                <w:sz w:val="24"/>
                <w:szCs w:val="24"/>
              </w:rPr>
            </w:pPr>
            <w:r w:rsidRPr="00AB3269">
              <w:rPr>
                <w:color w:val="auto"/>
                <w:sz w:val="24"/>
                <w:szCs w:val="24"/>
              </w:rPr>
              <w:t>Panel Member, Network Operator Representative</w:t>
            </w:r>
          </w:p>
        </w:tc>
      </w:tr>
      <w:tr w:rsidR="00A9053A" w:rsidRPr="00EF1A46" w14:paraId="06F20B4B" w14:textId="77777777" w:rsidTr="003E2A98">
        <w:tc>
          <w:tcPr>
            <w:tcW w:w="3318" w:type="dxa"/>
          </w:tcPr>
          <w:p w14:paraId="1F769A8D" w14:textId="0889D073" w:rsidR="00A9053A" w:rsidRPr="00EF1A46" w:rsidRDefault="00C73CD5" w:rsidP="00A9053A">
            <w:pPr>
              <w:pStyle w:val="TableBody"/>
              <w:ind w:right="-143"/>
              <w:rPr>
                <w:color w:val="auto"/>
                <w:sz w:val="24"/>
                <w:szCs w:val="24"/>
              </w:rPr>
            </w:pPr>
            <w:sdt>
              <w:sdtPr>
                <w:rPr>
                  <w:color w:val="auto"/>
                  <w:sz w:val="24"/>
                  <w:szCs w:val="24"/>
                </w:rPr>
                <w:id w:val="-193623488"/>
                <w:placeholder>
                  <w:docPart w:val="8993DEAB12E5491896434C2B67636D4D"/>
                </w:placeholder>
                <w:text/>
              </w:sdtPr>
              <w:sdtEndPr/>
              <w:sdtContent>
                <w:r w:rsidR="00A9053A" w:rsidRPr="00EF1A46">
                  <w:rPr>
                    <w:color w:val="auto"/>
                    <w:sz w:val="24"/>
                    <w:szCs w:val="24"/>
                  </w:rPr>
                  <w:t>Alastair Frew</w:t>
                </w:r>
              </w:sdtContent>
            </w:sdt>
          </w:p>
        </w:tc>
        <w:tc>
          <w:tcPr>
            <w:tcW w:w="1701" w:type="dxa"/>
          </w:tcPr>
          <w:p w14:paraId="2413DD67" w14:textId="77777777" w:rsidR="00A9053A" w:rsidRPr="001472D9" w:rsidRDefault="00A9053A" w:rsidP="00A9053A">
            <w:pPr>
              <w:pStyle w:val="TableBody"/>
              <w:ind w:right="-143"/>
              <w:rPr>
                <w:color w:val="auto"/>
                <w:sz w:val="24"/>
                <w:szCs w:val="24"/>
              </w:rPr>
            </w:pPr>
            <w:r w:rsidRPr="001472D9">
              <w:rPr>
                <w:color w:val="auto"/>
                <w:sz w:val="24"/>
                <w:szCs w:val="24"/>
              </w:rPr>
              <w:t>AF</w:t>
            </w:r>
          </w:p>
        </w:tc>
        <w:tc>
          <w:tcPr>
            <w:tcW w:w="5754" w:type="dxa"/>
          </w:tcPr>
          <w:p w14:paraId="29218B84" w14:textId="03E337B7" w:rsidR="00A9053A" w:rsidRPr="00EF1A46" w:rsidRDefault="00A9053A" w:rsidP="00A9053A">
            <w:pPr>
              <w:pStyle w:val="TableBody"/>
              <w:ind w:right="-143"/>
              <w:rPr>
                <w:color w:val="auto"/>
                <w:sz w:val="24"/>
                <w:szCs w:val="24"/>
              </w:rPr>
            </w:pPr>
            <w:r>
              <w:rPr>
                <w:color w:val="auto"/>
                <w:sz w:val="24"/>
                <w:szCs w:val="24"/>
              </w:rPr>
              <w:t>Panel</w:t>
            </w:r>
            <w:r w:rsidRPr="00EF1A46">
              <w:rPr>
                <w:color w:val="auto"/>
                <w:sz w:val="24"/>
                <w:szCs w:val="24"/>
              </w:rPr>
              <w:t xml:space="preserve"> Member, Generator Representative</w:t>
            </w:r>
          </w:p>
        </w:tc>
      </w:tr>
      <w:tr w:rsidR="00A9053A" w:rsidRPr="00394677" w14:paraId="7E3DB89B" w14:textId="77777777" w:rsidTr="003E2A98">
        <w:tc>
          <w:tcPr>
            <w:tcW w:w="3318" w:type="dxa"/>
          </w:tcPr>
          <w:p w14:paraId="7F86C53B" w14:textId="77777777" w:rsidR="00A9053A" w:rsidRPr="00835012" w:rsidRDefault="00A9053A" w:rsidP="00A9053A">
            <w:pPr>
              <w:pStyle w:val="TableBody"/>
              <w:ind w:right="-143"/>
              <w:rPr>
                <w:color w:val="auto"/>
                <w:sz w:val="24"/>
                <w:szCs w:val="24"/>
              </w:rPr>
            </w:pPr>
            <w:r w:rsidRPr="00835012">
              <w:rPr>
                <w:color w:val="auto"/>
                <w:sz w:val="24"/>
                <w:szCs w:val="24"/>
              </w:rPr>
              <w:t>Christopher Smith</w:t>
            </w:r>
          </w:p>
        </w:tc>
        <w:tc>
          <w:tcPr>
            <w:tcW w:w="1701" w:type="dxa"/>
          </w:tcPr>
          <w:p w14:paraId="70496556" w14:textId="77777777" w:rsidR="00A9053A" w:rsidRPr="00835012" w:rsidRDefault="00A9053A" w:rsidP="00A9053A">
            <w:pPr>
              <w:pStyle w:val="TableBody"/>
              <w:ind w:right="-143"/>
              <w:rPr>
                <w:color w:val="auto"/>
                <w:sz w:val="24"/>
                <w:szCs w:val="24"/>
              </w:rPr>
            </w:pPr>
            <w:r w:rsidRPr="00835012">
              <w:rPr>
                <w:color w:val="auto"/>
                <w:sz w:val="24"/>
                <w:szCs w:val="24"/>
              </w:rPr>
              <w:t>CS</w:t>
            </w:r>
          </w:p>
        </w:tc>
        <w:tc>
          <w:tcPr>
            <w:tcW w:w="5754" w:type="dxa"/>
          </w:tcPr>
          <w:p w14:paraId="4AC18CA7" w14:textId="77777777" w:rsidR="00A9053A" w:rsidRPr="00835012" w:rsidRDefault="00A9053A" w:rsidP="00A9053A">
            <w:pPr>
              <w:pStyle w:val="TableBody"/>
              <w:ind w:right="-143"/>
              <w:rPr>
                <w:color w:val="auto"/>
                <w:sz w:val="24"/>
                <w:szCs w:val="24"/>
              </w:rPr>
            </w:pPr>
            <w:r w:rsidRPr="00835012">
              <w:rPr>
                <w:color w:val="auto"/>
                <w:sz w:val="24"/>
                <w:szCs w:val="24"/>
              </w:rPr>
              <w:t>Panel Member, Offshore Transmission Operator Representative</w:t>
            </w:r>
          </w:p>
        </w:tc>
      </w:tr>
      <w:tr w:rsidR="006208BF" w:rsidRPr="00394677" w14:paraId="3B628CFA" w14:textId="77777777" w:rsidTr="003E2A98">
        <w:tc>
          <w:tcPr>
            <w:tcW w:w="3318" w:type="dxa"/>
          </w:tcPr>
          <w:p w14:paraId="31DADBCC" w14:textId="0C719E3C" w:rsidR="006208BF" w:rsidRPr="00835012" w:rsidRDefault="006208BF" w:rsidP="00A9053A">
            <w:pPr>
              <w:pStyle w:val="TableBody"/>
              <w:ind w:right="-143"/>
              <w:rPr>
                <w:color w:val="auto"/>
                <w:sz w:val="24"/>
                <w:szCs w:val="24"/>
              </w:rPr>
            </w:pPr>
            <w:r>
              <w:rPr>
                <w:color w:val="auto"/>
                <w:sz w:val="24"/>
                <w:szCs w:val="24"/>
              </w:rPr>
              <w:t>Graeme Vincent</w:t>
            </w:r>
          </w:p>
        </w:tc>
        <w:tc>
          <w:tcPr>
            <w:tcW w:w="1701" w:type="dxa"/>
          </w:tcPr>
          <w:p w14:paraId="342EF541" w14:textId="34A09884" w:rsidR="006208BF" w:rsidRPr="00835012" w:rsidRDefault="006208BF" w:rsidP="00A9053A">
            <w:pPr>
              <w:pStyle w:val="TableBody"/>
              <w:ind w:right="-143"/>
              <w:rPr>
                <w:color w:val="auto"/>
                <w:sz w:val="24"/>
                <w:szCs w:val="24"/>
              </w:rPr>
            </w:pPr>
            <w:r>
              <w:rPr>
                <w:color w:val="auto"/>
                <w:sz w:val="24"/>
                <w:szCs w:val="24"/>
              </w:rPr>
              <w:t>GV</w:t>
            </w:r>
          </w:p>
        </w:tc>
        <w:tc>
          <w:tcPr>
            <w:tcW w:w="5754" w:type="dxa"/>
          </w:tcPr>
          <w:p w14:paraId="088397C8" w14:textId="350A2DE4" w:rsidR="006208BF" w:rsidRPr="00835012" w:rsidRDefault="006208BF" w:rsidP="00A9053A">
            <w:pPr>
              <w:pStyle w:val="TableBody"/>
              <w:ind w:right="-143"/>
              <w:rPr>
                <w:color w:val="auto"/>
                <w:sz w:val="24"/>
                <w:szCs w:val="24"/>
              </w:rPr>
            </w:pPr>
            <w:r>
              <w:rPr>
                <w:color w:val="auto"/>
                <w:sz w:val="24"/>
                <w:szCs w:val="24"/>
              </w:rPr>
              <w:t xml:space="preserve">Alternate, </w:t>
            </w:r>
            <w:r w:rsidRPr="00835012">
              <w:rPr>
                <w:color w:val="auto"/>
                <w:sz w:val="24"/>
                <w:szCs w:val="24"/>
              </w:rPr>
              <w:t>Network Operator Representative</w:t>
            </w:r>
          </w:p>
        </w:tc>
      </w:tr>
      <w:tr w:rsidR="00A9053A" w:rsidRPr="00EF1A46" w14:paraId="15DB9DC1" w14:textId="77777777" w:rsidTr="003E2A98">
        <w:tc>
          <w:tcPr>
            <w:tcW w:w="3318" w:type="dxa"/>
          </w:tcPr>
          <w:p w14:paraId="528BBA64" w14:textId="1C613229" w:rsidR="00A9053A" w:rsidRPr="00EF1A46" w:rsidRDefault="00C73CD5" w:rsidP="00A9053A">
            <w:pPr>
              <w:pStyle w:val="TableBody"/>
              <w:ind w:right="-143"/>
              <w:rPr>
                <w:color w:val="auto"/>
                <w:sz w:val="24"/>
                <w:szCs w:val="24"/>
              </w:rPr>
            </w:pPr>
            <w:sdt>
              <w:sdtPr>
                <w:rPr>
                  <w:color w:val="auto"/>
                  <w:sz w:val="24"/>
                  <w:szCs w:val="24"/>
                </w:rPr>
                <w:id w:val="1507404349"/>
                <w:placeholder>
                  <w:docPart w:val="E1E87A514A864F429A3F06623EC7CD08"/>
                </w:placeholder>
                <w:text/>
              </w:sdtPr>
              <w:sdtEndPr/>
              <w:sdtContent>
                <w:r w:rsidR="00A9053A" w:rsidRPr="00EF1A46">
                  <w:rPr>
                    <w:color w:val="auto"/>
                    <w:sz w:val="24"/>
                    <w:szCs w:val="24"/>
                  </w:rPr>
                  <w:t>Gurpal Singh</w:t>
                </w:r>
              </w:sdtContent>
            </w:sdt>
          </w:p>
        </w:tc>
        <w:tc>
          <w:tcPr>
            <w:tcW w:w="1701" w:type="dxa"/>
          </w:tcPr>
          <w:p w14:paraId="557A71AF" w14:textId="77777777" w:rsidR="00A9053A" w:rsidRPr="001472D9" w:rsidRDefault="00A9053A" w:rsidP="00A9053A">
            <w:pPr>
              <w:pStyle w:val="TableBody"/>
              <w:ind w:right="-143"/>
              <w:rPr>
                <w:color w:val="auto"/>
                <w:sz w:val="24"/>
                <w:szCs w:val="24"/>
              </w:rPr>
            </w:pPr>
            <w:r w:rsidRPr="001472D9">
              <w:rPr>
                <w:color w:val="auto"/>
                <w:sz w:val="24"/>
                <w:szCs w:val="24"/>
              </w:rPr>
              <w:t>GS</w:t>
            </w:r>
          </w:p>
        </w:tc>
        <w:tc>
          <w:tcPr>
            <w:tcW w:w="5754" w:type="dxa"/>
          </w:tcPr>
          <w:p w14:paraId="55681ADE" w14:textId="77777777" w:rsidR="00A9053A" w:rsidRPr="00EF1A46" w:rsidRDefault="00A9053A" w:rsidP="00A9053A">
            <w:pPr>
              <w:pStyle w:val="TableBody"/>
              <w:ind w:right="-143"/>
              <w:rPr>
                <w:color w:val="auto"/>
                <w:sz w:val="24"/>
                <w:szCs w:val="24"/>
              </w:rPr>
            </w:pPr>
            <w:r w:rsidRPr="00EF1A46">
              <w:rPr>
                <w:color w:val="auto"/>
                <w:sz w:val="24"/>
                <w:szCs w:val="24"/>
              </w:rPr>
              <w:t>Authority Representative</w:t>
            </w:r>
          </w:p>
        </w:tc>
      </w:tr>
      <w:tr w:rsidR="00A9053A" w:rsidRPr="00835012" w14:paraId="6BF9DF4C" w14:textId="77777777" w:rsidTr="003E2A98">
        <w:tc>
          <w:tcPr>
            <w:tcW w:w="3318" w:type="dxa"/>
          </w:tcPr>
          <w:p w14:paraId="31765D6E" w14:textId="77777777" w:rsidR="00A9053A" w:rsidRPr="00835012" w:rsidRDefault="00A9053A" w:rsidP="00A9053A">
            <w:pPr>
              <w:pStyle w:val="TableBody"/>
              <w:ind w:right="-143"/>
              <w:rPr>
                <w:color w:val="auto"/>
                <w:sz w:val="24"/>
                <w:szCs w:val="24"/>
              </w:rPr>
            </w:pPr>
            <w:r w:rsidRPr="00835012">
              <w:rPr>
                <w:color w:val="auto"/>
                <w:sz w:val="24"/>
                <w:szCs w:val="24"/>
              </w:rPr>
              <w:t>Guy Nicholson</w:t>
            </w:r>
          </w:p>
        </w:tc>
        <w:tc>
          <w:tcPr>
            <w:tcW w:w="1701" w:type="dxa"/>
          </w:tcPr>
          <w:p w14:paraId="24EB1FDA" w14:textId="77777777" w:rsidR="00A9053A" w:rsidRPr="00835012" w:rsidRDefault="00A9053A" w:rsidP="00A9053A">
            <w:pPr>
              <w:pStyle w:val="TableBody"/>
              <w:ind w:right="-143"/>
              <w:rPr>
                <w:color w:val="auto"/>
                <w:sz w:val="24"/>
                <w:szCs w:val="24"/>
              </w:rPr>
            </w:pPr>
            <w:r w:rsidRPr="00835012">
              <w:rPr>
                <w:color w:val="auto"/>
                <w:sz w:val="24"/>
                <w:szCs w:val="24"/>
              </w:rPr>
              <w:t>GN</w:t>
            </w:r>
          </w:p>
        </w:tc>
        <w:tc>
          <w:tcPr>
            <w:tcW w:w="5754" w:type="dxa"/>
          </w:tcPr>
          <w:p w14:paraId="6B31AE55" w14:textId="6604430F" w:rsidR="00A9053A" w:rsidRPr="00835012" w:rsidRDefault="007A028D" w:rsidP="00A9053A">
            <w:pPr>
              <w:pStyle w:val="TableBody"/>
              <w:ind w:right="-143"/>
              <w:rPr>
                <w:color w:val="auto"/>
                <w:sz w:val="24"/>
                <w:szCs w:val="24"/>
              </w:rPr>
            </w:pPr>
            <w:r>
              <w:rPr>
                <w:color w:val="auto"/>
                <w:sz w:val="24"/>
                <w:szCs w:val="24"/>
              </w:rPr>
              <w:t xml:space="preserve">Panel Member, </w:t>
            </w:r>
            <w:r w:rsidR="00A9053A" w:rsidRPr="00835012">
              <w:rPr>
                <w:color w:val="auto"/>
                <w:sz w:val="24"/>
                <w:szCs w:val="24"/>
              </w:rPr>
              <w:t>Generator Representative</w:t>
            </w:r>
          </w:p>
        </w:tc>
      </w:tr>
      <w:tr w:rsidR="00A9053A" w:rsidRPr="00394677" w14:paraId="2038B41D" w14:textId="77777777" w:rsidTr="003E2A98">
        <w:tc>
          <w:tcPr>
            <w:tcW w:w="3318" w:type="dxa"/>
          </w:tcPr>
          <w:p w14:paraId="6E3FF971" w14:textId="77777777" w:rsidR="00A9053A" w:rsidRPr="00A8620D" w:rsidRDefault="00A9053A" w:rsidP="00A9053A">
            <w:pPr>
              <w:pStyle w:val="TableBody"/>
              <w:ind w:right="-143"/>
              <w:rPr>
                <w:rFonts w:asciiTheme="majorHAnsi" w:hAnsiTheme="majorHAnsi"/>
                <w:color w:val="auto"/>
                <w:sz w:val="24"/>
                <w:szCs w:val="24"/>
                <w:lang w:eastAsia="en-US"/>
              </w:rPr>
            </w:pPr>
            <w:r w:rsidRPr="00A8620D">
              <w:rPr>
                <w:rFonts w:asciiTheme="majorHAnsi" w:hAnsiTheme="majorHAnsi"/>
                <w:color w:val="auto"/>
                <w:sz w:val="24"/>
                <w:szCs w:val="24"/>
                <w:lang w:eastAsia="en-US"/>
              </w:rPr>
              <w:t>Iain Dallas</w:t>
            </w:r>
          </w:p>
        </w:tc>
        <w:tc>
          <w:tcPr>
            <w:tcW w:w="1701" w:type="dxa"/>
          </w:tcPr>
          <w:p w14:paraId="2751636E" w14:textId="77777777" w:rsidR="00A9053A" w:rsidRPr="00A8620D" w:rsidRDefault="00A9053A" w:rsidP="00A9053A">
            <w:pPr>
              <w:pStyle w:val="TableBody"/>
              <w:ind w:right="-143"/>
              <w:rPr>
                <w:rFonts w:asciiTheme="majorHAnsi" w:hAnsiTheme="majorHAnsi"/>
                <w:color w:val="auto"/>
                <w:sz w:val="24"/>
                <w:szCs w:val="24"/>
                <w:lang w:eastAsia="en-US"/>
              </w:rPr>
            </w:pPr>
            <w:r w:rsidRPr="00A8620D">
              <w:rPr>
                <w:rFonts w:asciiTheme="majorHAnsi" w:hAnsiTheme="majorHAnsi"/>
                <w:color w:val="auto"/>
                <w:sz w:val="24"/>
                <w:szCs w:val="24"/>
                <w:lang w:eastAsia="en-US"/>
              </w:rPr>
              <w:t>ID</w:t>
            </w:r>
          </w:p>
        </w:tc>
        <w:tc>
          <w:tcPr>
            <w:tcW w:w="5754" w:type="dxa"/>
          </w:tcPr>
          <w:p w14:paraId="786044B4" w14:textId="03A6369A" w:rsidR="00A9053A" w:rsidRPr="00A8620D" w:rsidRDefault="00A9053A" w:rsidP="00A9053A">
            <w:pPr>
              <w:pStyle w:val="TableColumnHeading"/>
              <w:ind w:right="-143"/>
              <w:rPr>
                <w:color w:val="auto"/>
                <w:sz w:val="24"/>
                <w:szCs w:val="24"/>
              </w:rPr>
            </w:pPr>
            <w:r>
              <w:rPr>
                <w:color w:val="auto"/>
                <w:sz w:val="24"/>
                <w:szCs w:val="24"/>
              </w:rPr>
              <w:t xml:space="preserve">Alternate, </w:t>
            </w:r>
            <w:r w:rsidRPr="00A8620D">
              <w:rPr>
                <w:color w:val="auto"/>
                <w:sz w:val="24"/>
                <w:szCs w:val="24"/>
              </w:rPr>
              <w:t xml:space="preserve">Generator Representative </w:t>
            </w:r>
          </w:p>
        </w:tc>
      </w:tr>
      <w:tr w:rsidR="00A9053A" w:rsidRPr="00835012" w14:paraId="5A369154" w14:textId="77777777" w:rsidTr="003E2A98">
        <w:tc>
          <w:tcPr>
            <w:tcW w:w="3318" w:type="dxa"/>
          </w:tcPr>
          <w:p w14:paraId="545E50E7" w14:textId="071531AC" w:rsidR="00A9053A" w:rsidRPr="00835012" w:rsidRDefault="00C73CD5" w:rsidP="00A9053A">
            <w:pPr>
              <w:pStyle w:val="TableBody"/>
              <w:ind w:right="-143"/>
              <w:rPr>
                <w:color w:val="auto"/>
                <w:sz w:val="24"/>
                <w:szCs w:val="24"/>
              </w:rPr>
            </w:pPr>
            <w:sdt>
              <w:sdtPr>
                <w:rPr>
                  <w:color w:val="auto"/>
                  <w:sz w:val="24"/>
                  <w:szCs w:val="24"/>
                </w:rPr>
                <w:id w:val="32929717"/>
                <w:placeholder>
                  <w:docPart w:val="16DE7EB5D20F4291B8B4E580D46E2B74"/>
                </w:placeholder>
                <w:text/>
              </w:sdtPr>
              <w:sdtEndPr/>
              <w:sdtContent>
                <w:r w:rsidR="00A9053A" w:rsidRPr="00835012">
                  <w:rPr>
                    <w:color w:val="auto"/>
                    <w:sz w:val="24"/>
                    <w:szCs w:val="24"/>
                  </w:rPr>
                  <w:t xml:space="preserve">Jeremy Caplin </w:t>
                </w:r>
              </w:sdtContent>
            </w:sdt>
          </w:p>
        </w:tc>
        <w:tc>
          <w:tcPr>
            <w:tcW w:w="1701" w:type="dxa"/>
          </w:tcPr>
          <w:p w14:paraId="41529B8A" w14:textId="77777777" w:rsidR="00A9053A" w:rsidRPr="00835012" w:rsidRDefault="00A9053A" w:rsidP="00A9053A">
            <w:pPr>
              <w:pStyle w:val="TableBody"/>
              <w:ind w:right="-143"/>
              <w:rPr>
                <w:color w:val="auto"/>
                <w:sz w:val="24"/>
                <w:szCs w:val="24"/>
              </w:rPr>
            </w:pPr>
            <w:r w:rsidRPr="00835012">
              <w:rPr>
                <w:color w:val="auto"/>
                <w:sz w:val="24"/>
                <w:szCs w:val="24"/>
              </w:rPr>
              <w:t>JC</w:t>
            </w:r>
          </w:p>
        </w:tc>
        <w:tc>
          <w:tcPr>
            <w:tcW w:w="5754" w:type="dxa"/>
          </w:tcPr>
          <w:p w14:paraId="1925CD02" w14:textId="7F0FD747" w:rsidR="00A9053A" w:rsidRPr="00835012" w:rsidRDefault="00A9053A" w:rsidP="00A9053A">
            <w:pPr>
              <w:pStyle w:val="TableBody"/>
              <w:ind w:right="-143"/>
              <w:rPr>
                <w:color w:val="auto"/>
                <w:sz w:val="24"/>
                <w:szCs w:val="24"/>
              </w:rPr>
            </w:pPr>
            <w:r w:rsidRPr="2E5F8A53">
              <w:rPr>
                <w:color w:val="auto"/>
                <w:sz w:val="24"/>
                <w:szCs w:val="24"/>
              </w:rPr>
              <w:t>BSC Panel Representative</w:t>
            </w:r>
          </w:p>
        </w:tc>
      </w:tr>
      <w:tr w:rsidR="00A9053A" w:rsidRPr="00EF1A46" w14:paraId="32E0A533" w14:textId="77777777" w:rsidTr="003E2A98">
        <w:tc>
          <w:tcPr>
            <w:tcW w:w="3318" w:type="dxa"/>
          </w:tcPr>
          <w:p w14:paraId="7CE01FBC" w14:textId="4B77B753" w:rsidR="00A9053A" w:rsidRPr="004836D9" w:rsidRDefault="00A9053A" w:rsidP="00A9053A">
            <w:pPr>
              <w:pStyle w:val="TableBody"/>
              <w:ind w:right="-143"/>
              <w:rPr>
                <w:color w:val="auto"/>
                <w:sz w:val="24"/>
                <w:szCs w:val="24"/>
              </w:rPr>
            </w:pPr>
            <w:r>
              <w:rPr>
                <w:color w:val="auto"/>
                <w:sz w:val="24"/>
                <w:szCs w:val="24"/>
              </w:rPr>
              <w:t>John Harrower</w:t>
            </w:r>
          </w:p>
        </w:tc>
        <w:tc>
          <w:tcPr>
            <w:tcW w:w="1701" w:type="dxa"/>
          </w:tcPr>
          <w:p w14:paraId="3D2E6815" w14:textId="0CAA7C91" w:rsidR="00A9053A" w:rsidRPr="004836D9" w:rsidRDefault="00A9053A" w:rsidP="00A9053A">
            <w:pPr>
              <w:pStyle w:val="TableBody"/>
              <w:ind w:right="-143"/>
              <w:rPr>
                <w:color w:val="auto"/>
                <w:sz w:val="24"/>
                <w:szCs w:val="24"/>
              </w:rPr>
            </w:pPr>
            <w:r>
              <w:rPr>
                <w:color w:val="auto"/>
                <w:sz w:val="24"/>
                <w:szCs w:val="24"/>
              </w:rPr>
              <w:t>JH</w:t>
            </w:r>
          </w:p>
        </w:tc>
        <w:tc>
          <w:tcPr>
            <w:tcW w:w="5754" w:type="dxa"/>
          </w:tcPr>
          <w:p w14:paraId="385BBFFA" w14:textId="3A54BB06" w:rsidR="00A9053A" w:rsidRPr="004836D9" w:rsidRDefault="00A9053A" w:rsidP="00A9053A">
            <w:pPr>
              <w:pStyle w:val="TableBody"/>
              <w:ind w:right="-143"/>
              <w:rPr>
                <w:color w:val="auto"/>
                <w:sz w:val="24"/>
                <w:szCs w:val="24"/>
              </w:rPr>
            </w:pPr>
            <w:r>
              <w:rPr>
                <w:color w:val="auto"/>
                <w:sz w:val="24"/>
                <w:szCs w:val="24"/>
              </w:rPr>
              <w:t>Panel</w:t>
            </w:r>
            <w:r w:rsidRPr="00EF1A46">
              <w:rPr>
                <w:color w:val="auto"/>
                <w:sz w:val="24"/>
                <w:szCs w:val="24"/>
              </w:rPr>
              <w:t xml:space="preserve"> Member, Generator Representative</w:t>
            </w:r>
          </w:p>
        </w:tc>
      </w:tr>
      <w:tr w:rsidR="00A9053A" w:rsidRPr="00EF1A46" w14:paraId="4D927EF4" w14:textId="77777777" w:rsidTr="003E2A98">
        <w:tc>
          <w:tcPr>
            <w:tcW w:w="3318" w:type="dxa"/>
          </w:tcPr>
          <w:p w14:paraId="14F36CD7" w14:textId="365B593B" w:rsidR="00A9053A" w:rsidRDefault="00A9053A" w:rsidP="00A9053A">
            <w:pPr>
              <w:pStyle w:val="TableBody"/>
              <w:ind w:right="-143"/>
              <w:rPr>
                <w:color w:val="auto"/>
                <w:sz w:val="24"/>
                <w:szCs w:val="24"/>
              </w:rPr>
            </w:pPr>
            <w:r>
              <w:rPr>
                <w:color w:val="auto"/>
                <w:sz w:val="24"/>
                <w:szCs w:val="24"/>
              </w:rPr>
              <w:t>Nadir Hafeez</w:t>
            </w:r>
          </w:p>
        </w:tc>
        <w:tc>
          <w:tcPr>
            <w:tcW w:w="1701" w:type="dxa"/>
          </w:tcPr>
          <w:p w14:paraId="59A326D5" w14:textId="2C4E23E7" w:rsidR="00A9053A" w:rsidRPr="001472D9" w:rsidRDefault="00A9053A" w:rsidP="00A9053A">
            <w:pPr>
              <w:pStyle w:val="TableBody"/>
              <w:ind w:right="-143"/>
              <w:rPr>
                <w:color w:val="auto"/>
                <w:sz w:val="24"/>
                <w:szCs w:val="24"/>
              </w:rPr>
            </w:pPr>
            <w:r w:rsidRPr="001472D9">
              <w:rPr>
                <w:color w:val="auto"/>
                <w:sz w:val="24"/>
                <w:szCs w:val="24"/>
              </w:rPr>
              <w:t>NH</w:t>
            </w:r>
          </w:p>
        </w:tc>
        <w:tc>
          <w:tcPr>
            <w:tcW w:w="5754" w:type="dxa"/>
          </w:tcPr>
          <w:p w14:paraId="63159218" w14:textId="18BF0E24" w:rsidR="00A9053A" w:rsidRPr="00EF1A46" w:rsidRDefault="00A9053A" w:rsidP="00A9053A">
            <w:pPr>
              <w:pStyle w:val="TableBody"/>
              <w:ind w:right="-143"/>
              <w:rPr>
                <w:color w:val="auto"/>
                <w:sz w:val="24"/>
                <w:szCs w:val="24"/>
              </w:rPr>
            </w:pPr>
            <w:r w:rsidRPr="00EF1A46">
              <w:rPr>
                <w:color w:val="auto"/>
                <w:sz w:val="24"/>
                <w:szCs w:val="24"/>
              </w:rPr>
              <w:t>Authority Representative</w:t>
            </w:r>
          </w:p>
        </w:tc>
      </w:tr>
      <w:tr w:rsidR="00A9053A" w:rsidRPr="00EF1A46" w14:paraId="200F5112" w14:textId="77777777" w:rsidTr="003E2A98">
        <w:tc>
          <w:tcPr>
            <w:tcW w:w="3318" w:type="dxa"/>
          </w:tcPr>
          <w:p w14:paraId="33BF5BA2" w14:textId="71DA5B1A" w:rsidR="00A9053A" w:rsidRDefault="00A9053A" w:rsidP="00A9053A">
            <w:pPr>
              <w:pStyle w:val="TableBody"/>
              <w:ind w:right="-143"/>
              <w:rPr>
                <w:color w:val="auto"/>
                <w:sz w:val="24"/>
                <w:szCs w:val="24"/>
              </w:rPr>
            </w:pPr>
            <w:r>
              <w:rPr>
                <w:color w:val="auto"/>
                <w:sz w:val="24"/>
                <w:szCs w:val="24"/>
              </w:rPr>
              <w:t>Rob Wilson</w:t>
            </w:r>
          </w:p>
        </w:tc>
        <w:tc>
          <w:tcPr>
            <w:tcW w:w="1701" w:type="dxa"/>
          </w:tcPr>
          <w:p w14:paraId="4F2B3456" w14:textId="156637F0" w:rsidR="00A9053A" w:rsidRPr="001472D9" w:rsidRDefault="00A9053A" w:rsidP="00A9053A">
            <w:pPr>
              <w:pStyle w:val="TableBody"/>
              <w:ind w:right="-143"/>
              <w:rPr>
                <w:color w:val="auto"/>
                <w:sz w:val="24"/>
                <w:szCs w:val="24"/>
              </w:rPr>
            </w:pPr>
            <w:proofErr w:type="spellStart"/>
            <w:r w:rsidRPr="001472D9">
              <w:rPr>
                <w:color w:val="auto"/>
                <w:sz w:val="24"/>
                <w:szCs w:val="24"/>
              </w:rPr>
              <w:t>RWi</w:t>
            </w:r>
            <w:proofErr w:type="spellEnd"/>
          </w:p>
        </w:tc>
        <w:tc>
          <w:tcPr>
            <w:tcW w:w="5754" w:type="dxa"/>
          </w:tcPr>
          <w:p w14:paraId="4783A2F4" w14:textId="4D58423B" w:rsidR="00A9053A" w:rsidRDefault="00A9053A" w:rsidP="00A9053A">
            <w:pPr>
              <w:pStyle w:val="TableBody"/>
              <w:ind w:right="-143"/>
              <w:rPr>
                <w:color w:val="auto"/>
                <w:sz w:val="24"/>
                <w:szCs w:val="24"/>
              </w:rPr>
            </w:pPr>
            <w:r>
              <w:rPr>
                <w:color w:val="auto"/>
                <w:sz w:val="24"/>
                <w:szCs w:val="24"/>
              </w:rPr>
              <w:t>Panel</w:t>
            </w:r>
            <w:r w:rsidRPr="00EF1A46">
              <w:rPr>
                <w:color w:val="auto"/>
                <w:sz w:val="24"/>
                <w:szCs w:val="24"/>
              </w:rPr>
              <w:t xml:space="preserve"> Member,</w:t>
            </w:r>
            <w:r>
              <w:rPr>
                <w:color w:val="auto"/>
                <w:sz w:val="24"/>
                <w:szCs w:val="24"/>
              </w:rPr>
              <w:t xml:space="preserve"> National Grid ESO</w:t>
            </w:r>
          </w:p>
        </w:tc>
      </w:tr>
      <w:tr w:rsidR="00A9053A" w:rsidRPr="00394677" w14:paraId="4285D4FB" w14:textId="77777777" w:rsidTr="003E2A98">
        <w:tc>
          <w:tcPr>
            <w:tcW w:w="3318" w:type="dxa"/>
          </w:tcPr>
          <w:p w14:paraId="06E5A777" w14:textId="77777777" w:rsidR="00A9053A" w:rsidRPr="00835012" w:rsidRDefault="00A9053A" w:rsidP="00A9053A">
            <w:pPr>
              <w:pStyle w:val="TableBody"/>
              <w:ind w:right="-143"/>
              <w:rPr>
                <w:color w:val="auto"/>
                <w:sz w:val="24"/>
                <w:szCs w:val="24"/>
              </w:rPr>
            </w:pPr>
            <w:r w:rsidRPr="00835012">
              <w:rPr>
                <w:color w:val="auto"/>
                <w:sz w:val="24"/>
                <w:szCs w:val="24"/>
              </w:rPr>
              <w:t>Robert Longden</w:t>
            </w:r>
          </w:p>
        </w:tc>
        <w:tc>
          <w:tcPr>
            <w:tcW w:w="1701" w:type="dxa"/>
          </w:tcPr>
          <w:p w14:paraId="33562A1E" w14:textId="77777777" w:rsidR="00A9053A" w:rsidRPr="00835012" w:rsidRDefault="00A9053A" w:rsidP="00A9053A">
            <w:pPr>
              <w:pStyle w:val="TableBody"/>
              <w:ind w:right="-143"/>
              <w:rPr>
                <w:color w:val="auto"/>
                <w:sz w:val="24"/>
                <w:szCs w:val="24"/>
              </w:rPr>
            </w:pPr>
            <w:r w:rsidRPr="00835012">
              <w:rPr>
                <w:color w:val="auto"/>
                <w:sz w:val="24"/>
                <w:szCs w:val="24"/>
              </w:rPr>
              <w:t>RL</w:t>
            </w:r>
          </w:p>
        </w:tc>
        <w:tc>
          <w:tcPr>
            <w:tcW w:w="5754" w:type="dxa"/>
          </w:tcPr>
          <w:p w14:paraId="0B9A88FC" w14:textId="77777777" w:rsidR="00A9053A" w:rsidRPr="00835012" w:rsidRDefault="00A9053A" w:rsidP="00A9053A">
            <w:pPr>
              <w:pStyle w:val="TableBody"/>
              <w:ind w:right="-143"/>
              <w:rPr>
                <w:color w:val="auto"/>
                <w:sz w:val="24"/>
                <w:szCs w:val="24"/>
              </w:rPr>
            </w:pPr>
            <w:r w:rsidRPr="00835012">
              <w:rPr>
                <w:color w:val="auto"/>
                <w:sz w:val="24"/>
                <w:szCs w:val="24"/>
              </w:rPr>
              <w:t>Panel Member, Supplier Representative</w:t>
            </w:r>
          </w:p>
        </w:tc>
      </w:tr>
      <w:tr w:rsidR="00A9053A" w:rsidRPr="00EF1A46" w14:paraId="3712B300" w14:textId="77777777" w:rsidTr="003E2A98">
        <w:tc>
          <w:tcPr>
            <w:tcW w:w="3318" w:type="dxa"/>
          </w:tcPr>
          <w:p w14:paraId="02B8DE26" w14:textId="5CD03E2E" w:rsidR="00A9053A" w:rsidRPr="00151FFB" w:rsidRDefault="00A9053A" w:rsidP="00A9053A">
            <w:pPr>
              <w:pStyle w:val="TableColumnHeading"/>
              <w:ind w:right="-143"/>
              <w:rPr>
                <w:rFonts w:asciiTheme="minorHAnsi" w:hAnsiTheme="minorHAnsi"/>
                <w:color w:val="auto"/>
                <w:sz w:val="24"/>
                <w:szCs w:val="24"/>
                <w:lang w:eastAsia="en-NZ"/>
              </w:rPr>
            </w:pPr>
            <w:r w:rsidRPr="00151FFB">
              <w:rPr>
                <w:rFonts w:asciiTheme="minorHAnsi" w:hAnsiTheme="minorHAnsi"/>
                <w:color w:val="auto"/>
                <w:sz w:val="24"/>
                <w:szCs w:val="24"/>
                <w:lang w:eastAsia="en-NZ"/>
              </w:rPr>
              <w:t>Ro</w:t>
            </w:r>
            <w:r>
              <w:rPr>
                <w:rFonts w:asciiTheme="minorHAnsi" w:hAnsiTheme="minorHAnsi"/>
                <w:color w:val="auto"/>
                <w:sz w:val="24"/>
                <w:szCs w:val="24"/>
                <w:lang w:eastAsia="en-NZ"/>
              </w:rPr>
              <w:t>ss Kirkwood</w:t>
            </w:r>
          </w:p>
        </w:tc>
        <w:tc>
          <w:tcPr>
            <w:tcW w:w="1701" w:type="dxa"/>
          </w:tcPr>
          <w:p w14:paraId="092F1686" w14:textId="416388E4" w:rsidR="00A9053A" w:rsidRPr="00151FFB" w:rsidRDefault="00A9053A" w:rsidP="00A9053A">
            <w:pPr>
              <w:pStyle w:val="TableColumnHeading"/>
              <w:ind w:right="-143"/>
              <w:rPr>
                <w:rFonts w:asciiTheme="minorHAnsi" w:hAnsiTheme="minorHAnsi"/>
                <w:color w:val="auto"/>
                <w:sz w:val="24"/>
                <w:szCs w:val="24"/>
                <w:lang w:eastAsia="en-NZ"/>
              </w:rPr>
            </w:pPr>
            <w:r w:rsidRPr="00151FFB">
              <w:rPr>
                <w:rFonts w:asciiTheme="minorHAnsi" w:hAnsiTheme="minorHAnsi"/>
                <w:color w:val="auto"/>
                <w:sz w:val="24"/>
                <w:szCs w:val="24"/>
                <w:lang w:eastAsia="en-NZ"/>
              </w:rPr>
              <w:t>R</w:t>
            </w:r>
            <w:r>
              <w:rPr>
                <w:rFonts w:asciiTheme="minorHAnsi" w:hAnsiTheme="minorHAnsi"/>
                <w:color w:val="auto"/>
                <w:sz w:val="24"/>
                <w:szCs w:val="24"/>
                <w:lang w:eastAsia="en-NZ"/>
              </w:rPr>
              <w:t>K</w:t>
            </w:r>
          </w:p>
        </w:tc>
        <w:tc>
          <w:tcPr>
            <w:tcW w:w="5754" w:type="dxa"/>
          </w:tcPr>
          <w:p w14:paraId="6E7FC76E" w14:textId="58B38481" w:rsidR="00A9053A" w:rsidRPr="00151FFB" w:rsidRDefault="00A9053A" w:rsidP="00A9053A">
            <w:pPr>
              <w:pStyle w:val="TableColumnHeading"/>
              <w:ind w:right="-143"/>
              <w:rPr>
                <w:rFonts w:asciiTheme="minorHAnsi" w:hAnsiTheme="minorHAnsi"/>
                <w:color w:val="auto"/>
                <w:sz w:val="24"/>
                <w:szCs w:val="24"/>
                <w:lang w:eastAsia="en-NZ"/>
              </w:rPr>
            </w:pPr>
            <w:r>
              <w:rPr>
                <w:color w:val="auto"/>
                <w:sz w:val="24"/>
                <w:szCs w:val="24"/>
              </w:rPr>
              <w:t xml:space="preserve">Alternate, </w:t>
            </w:r>
            <w:r w:rsidRPr="00EF1A46">
              <w:rPr>
                <w:color w:val="auto"/>
                <w:sz w:val="24"/>
                <w:szCs w:val="24"/>
              </w:rPr>
              <w:t xml:space="preserve">Onshore Transmission Operator </w:t>
            </w:r>
            <w:r w:rsidRPr="00EF1A46">
              <w:rPr>
                <w:color w:val="auto"/>
                <w:sz w:val="24"/>
                <w:szCs w:val="24"/>
              </w:rPr>
              <w:lastRenderedPageBreak/>
              <w:t>Representative</w:t>
            </w:r>
          </w:p>
        </w:tc>
      </w:tr>
      <w:tr w:rsidR="00A9053A" w:rsidRPr="00835012" w14:paraId="074F6E42" w14:textId="77777777" w:rsidTr="003E2A98">
        <w:tc>
          <w:tcPr>
            <w:tcW w:w="3318" w:type="dxa"/>
          </w:tcPr>
          <w:p w14:paraId="6C4D7A0D" w14:textId="77777777" w:rsidR="00A9053A" w:rsidRPr="00835012" w:rsidRDefault="00A9053A" w:rsidP="00A9053A">
            <w:pPr>
              <w:pStyle w:val="TableColumnHeading"/>
              <w:ind w:right="-143"/>
              <w:rPr>
                <w:rFonts w:asciiTheme="minorHAnsi" w:hAnsiTheme="minorHAnsi"/>
                <w:color w:val="auto"/>
                <w:sz w:val="24"/>
                <w:szCs w:val="24"/>
                <w:lang w:eastAsia="en-NZ"/>
              </w:rPr>
            </w:pPr>
            <w:r w:rsidRPr="00835012">
              <w:rPr>
                <w:rFonts w:asciiTheme="minorHAnsi" w:hAnsiTheme="minorHAnsi"/>
                <w:color w:val="auto"/>
                <w:sz w:val="24"/>
                <w:szCs w:val="24"/>
                <w:lang w:eastAsia="en-NZ"/>
              </w:rPr>
              <w:lastRenderedPageBreak/>
              <w:t>Sigrid Bolik</w:t>
            </w:r>
          </w:p>
        </w:tc>
        <w:tc>
          <w:tcPr>
            <w:tcW w:w="1701" w:type="dxa"/>
          </w:tcPr>
          <w:p w14:paraId="735041DA" w14:textId="77777777" w:rsidR="00A9053A" w:rsidRPr="00835012" w:rsidRDefault="00A9053A" w:rsidP="00A9053A">
            <w:pPr>
              <w:pStyle w:val="TableColumnHeading"/>
              <w:ind w:right="-143"/>
              <w:rPr>
                <w:rFonts w:asciiTheme="minorHAnsi" w:hAnsiTheme="minorHAnsi"/>
                <w:color w:val="auto"/>
                <w:sz w:val="24"/>
                <w:szCs w:val="24"/>
                <w:lang w:eastAsia="en-NZ"/>
              </w:rPr>
            </w:pPr>
            <w:r w:rsidRPr="00835012">
              <w:rPr>
                <w:rFonts w:asciiTheme="minorHAnsi" w:hAnsiTheme="minorHAnsi"/>
                <w:color w:val="auto"/>
                <w:sz w:val="24"/>
                <w:szCs w:val="24"/>
                <w:lang w:eastAsia="en-NZ"/>
              </w:rPr>
              <w:t>SB</w:t>
            </w:r>
          </w:p>
        </w:tc>
        <w:tc>
          <w:tcPr>
            <w:tcW w:w="5754" w:type="dxa"/>
          </w:tcPr>
          <w:p w14:paraId="68FB2F38" w14:textId="77777777" w:rsidR="00A9053A" w:rsidRPr="00835012" w:rsidRDefault="00A9053A" w:rsidP="00A9053A">
            <w:pPr>
              <w:pStyle w:val="TableColumnHeading"/>
              <w:ind w:right="-143"/>
              <w:rPr>
                <w:color w:val="auto"/>
                <w:sz w:val="24"/>
                <w:szCs w:val="24"/>
              </w:rPr>
            </w:pPr>
            <w:r w:rsidRPr="00835012">
              <w:rPr>
                <w:color w:val="auto"/>
                <w:sz w:val="24"/>
                <w:szCs w:val="24"/>
              </w:rPr>
              <w:t>Generator Representative</w:t>
            </w:r>
          </w:p>
        </w:tc>
      </w:tr>
      <w:tr w:rsidR="00A9053A" w:rsidRPr="00EF1A46" w14:paraId="3A3FC163" w14:textId="77777777" w:rsidTr="003E2A98">
        <w:tc>
          <w:tcPr>
            <w:tcW w:w="3318" w:type="dxa"/>
          </w:tcPr>
          <w:p w14:paraId="3578D84D" w14:textId="52D1FFBF" w:rsidR="00A9053A" w:rsidRPr="00A02FF0" w:rsidRDefault="00A9053A" w:rsidP="00A9053A">
            <w:pPr>
              <w:pStyle w:val="Heading2"/>
              <w:ind w:right="-143"/>
              <w:outlineLvl w:val="1"/>
              <w:rPr>
                <w:b/>
                <w:bCs w:val="0"/>
                <w:szCs w:val="28"/>
              </w:rPr>
            </w:pPr>
            <w:r w:rsidRPr="00A02FF0">
              <w:rPr>
                <w:b/>
                <w:bCs w:val="0"/>
                <w:szCs w:val="28"/>
              </w:rPr>
              <w:t>Observers/Presenters</w:t>
            </w:r>
          </w:p>
        </w:tc>
        <w:tc>
          <w:tcPr>
            <w:tcW w:w="1701" w:type="dxa"/>
          </w:tcPr>
          <w:p w14:paraId="780EC1BC" w14:textId="77777777" w:rsidR="00A9053A" w:rsidRPr="001472D9" w:rsidRDefault="00A9053A" w:rsidP="00A9053A">
            <w:pPr>
              <w:pStyle w:val="TableColumnHeading"/>
              <w:ind w:right="-143"/>
              <w:rPr>
                <w:sz w:val="24"/>
                <w:szCs w:val="24"/>
              </w:rPr>
            </w:pPr>
          </w:p>
        </w:tc>
        <w:tc>
          <w:tcPr>
            <w:tcW w:w="5754" w:type="dxa"/>
          </w:tcPr>
          <w:p w14:paraId="692B393D" w14:textId="77777777" w:rsidR="00A9053A" w:rsidRPr="00EF1A46" w:rsidRDefault="00A9053A" w:rsidP="00A9053A">
            <w:pPr>
              <w:pStyle w:val="TableColumnHeading"/>
              <w:ind w:right="-143"/>
              <w:rPr>
                <w:sz w:val="24"/>
                <w:szCs w:val="24"/>
              </w:rPr>
            </w:pPr>
          </w:p>
        </w:tc>
      </w:tr>
      <w:tr w:rsidR="00A9053A" w:rsidRPr="00EF1A46" w14:paraId="27FBF88C" w14:textId="77777777" w:rsidTr="003E2A98">
        <w:tc>
          <w:tcPr>
            <w:tcW w:w="3318" w:type="dxa"/>
          </w:tcPr>
          <w:p w14:paraId="3AEABFD8" w14:textId="77777777" w:rsidR="00A9053A" w:rsidRPr="00EF1A46" w:rsidRDefault="00A9053A" w:rsidP="00A9053A">
            <w:pPr>
              <w:pStyle w:val="TableColumnHeading"/>
              <w:ind w:right="-143"/>
              <w:rPr>
                <w:sz w:val="24"/>
                <w:szCs w:val="24"/>
              </w:rPr>
            </w:pPr>
            <w:r w:rsidRPr="00EF1A46">
              <w:rPr>
                <w:sz w:val="24"/>
                <w:szCs w:val="24"/>
              </w:rPr>
              <w:t>Attendee</w:t>
            </w:r>
          </w:p>
        </w:tc>
        <w:tc>
          <w:tcPr>
            <w:tcW w:w="1701" w:type="dxa"/>
          </w:tcPr>
          <w:p w14:paraId="5ACE82E1" w14:textId="473F05F6" w:rsidR="00A9053A" w:rsidRPr="00EF1A46" w:rsidRDefault="00A9053A" w:rsidP="00A9053A">
            <w:pPr>
              <w:pStyle w:val="TableColumnHeading"/>
              <w:ind w:right="-143"/>
              <w:rPr>
                <w:sz w:val="24"/>
                <w:szCs w:val="24"/>
              </w:rPr>
            </w:pPr>
            <w:r w:rsidRPr="00EF1A46">
              <w:rPr>
                <w:sz w:val="24"/>
                <w:szCs w:val="24"/>
              </w:rPr>
              <w:t>Initials</w:t>
            </w:r>
          </w:p>
        </w:tc>
        <w:tc>
          <w:tcPr>
            <w:tcW w:w="5754" w:type="dxa"/>
          </w:tcPr>
          <w:p w14:paraId="3F7FE188" w14:textId="57D48535" w:rsidR="00A9053A" w:rsidRPr="00EF1A46" w:rsidRDefault="00A9053A" w:rsidP="00A9053A">
            <w:pPr>
              <w:pStyle w:val="TableColumnHeading"/>
              <w:ind w:right="-143"/>
              <w:rPr>
                <w:sz w:val="24"/>
                <w:szCs w:val="24"/>
              </w:rPr>
            </w:pPr>
            <w:r w:rsidRPr="00EF1A46">
              <w:rPr>
                <w:sz w:val="24"/>
                <w:szCs w:val="24"/>
              </w:rPr>
              <w:t>Company</w:t>
            </w:r>
          </w:p>
        </w:tc>
      </w:tr>
      <w:tr w:rsidR="00FF4DC6" w:rsidRPr="00EF1A46" w14:paraId="31E4509F" w14:textId="77777777" w:rsidTr="003E2A98">
        <w:tc>
          <w:tcPr>
            <w:tcW w:w="3318" w:type="dxa"/>
          </w:tcPr>
          <w:p w14:paraId="359F4D6D" w14:textId="28AEFBA2" w:rsidR="00FF4DC6" w:rsidRDefault="00FF4DC6" w:rsidP="00A9053A">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Konark Anand</w:t>
            </w:r>
          </w:p>
        </w:tc>
        <w:tc>
          <w:tcPr>
            <w:tcW w:w="1701" w:type="dxa"/>
          </w:tcPr>
          <w:p w14:paraId="3B6A2058" w14:textId="5F1BF639" w:rsidR="00FF4DC6" w:rsidRDefault="00FF4DC6" w:rsidP="00A9053A">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KA</w:t>
            </w:r>
          </w:p>
        </w:tc>
        <w:tc>
          <w:tcPr>
            <w:tcW w:w="5754" w:type="dxa"/>
          </w:tcPr>
          <w:p w14:paraId="7167B053" w14:textId="03A50F8A" w:rsidR="00FF4DC6" w:rsidRDefault="006208BF" w:rsidP="00A9053A">
            <w:pPr>
              <w:pStyle w:val="TableColumnHeading"/>
              <w:ind w:right="-143"/>
              <w:rPr>
                <w:color w:val="auto"/>
                <w:sz w:val="24"/>
                <w:szCs w:val="24"/>
              </w:rPr>
            </w:pPr>
            <w:r>
              <w:rPr>
                <w:color w:val="auto"/>
                <w:sz w:val="24"/>
                <w:szCs w:val="24"/>
              </w:rPr>
              <w:t>OFGEM</w:t>
            </w:r>
            <w:r w:rsidR="00E251FD">
              <w:rPr>
                <w:color w:val="auto"/>
                <w:sz w:val="24"/>
                <w:szCs w:val="24"/>
              </w:rPr>
              <w:t xml:space="preserve"> (Presented</w:t>
            </w:r>
            <w:r w:rsidR="00E251FD">
              <w:t xml:space="preserve"> </w:t>
            </w:r>
            <w:r w:rsidR="00E251FD" w:rsidRPr="00E251FD">
              <w:rPr>
                <w:color w:val="auto"/>
                <w:sz w:val="24"/>
                <w:szCs w:val="24"/>
              </w:rPr>
              <w:t>Electricity Transmission Network Planning Review Consultation Update</w:t>
            </w:r>
            <w:r w:rsidR="00410B1E">
              <w:rPr>
                <w:color w:val="auto"/>
                <w:sz w:val="24"/>
                <w:szCs w:val="24"/>
              </w:rPr>
              <w:t>)</w:t>
            </w:r>
            <w:r w:rsidR="00E251FD">
              <w:rPr>
                <w:color w:val="auto"/>
                <w:sz w:val="24"/>
                <w:szCs w:val="24"/>
              </w:rPr>
              <w:t xml:space="preserve"> </w:t>
            </w:r>
          </w:p>
        </w:tc>
      </w:tr>
      <w:tr w:rsidR="00B97052" w:rsidRPr="00EF1A46" w14:paraId="1282C421" w14:textId="77777777" w:rsidTr="003E2A98">
        <w:tc>
          <w:tcPr>
            <w:tcW w:w="3318" w:type="dxa"/>
          </w:tcPr>
          <w:p w14:paraId="4835F88D" w14:textId="11DB4FF6" w:rsidR="00B97052" w:rsidRDefault="00B97052" w:rsidP="00A9053A">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Jenn</w:t>
            </w:r>
            <w:r w:rsidR="00C15653">
              <w:rPr>
                <w:rFonts w:asciiTheme="majorHAnsi" w:hAnsiTheme="majorHAnsi"/>
                <w:color w:val="auto"/>
                <w:sz w:val="24"/>
                <w:szCs w:val="24"/>
                <w:lang w:eastAsia="en-US"/>
              </w:rPr>
              <w:t xml:space="preserve">ie Groome </w:t>
            </w:r>
          </w:p>
        </w:tc>
        <w:tc>
          <w:tcPr>
            <w:tcW w:w="1701" w:type="dxa"/>
          </w:tcPr>
          <w:p w14:paraId="598D18C1" w14:textId="318A52C8" w:rsidR="00B97052" w:rsidRDefault="00C15653" w:rsidP="00A9053A">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 xml:space="preserve">JG </w:t>
            </w:r>
          </w:p>
        </w:tc>
        <w:tc>
          <w:tcPr>
            <w:tcW w:w="5754" w:type="dxa"/>
          </w:tcPr>
          <w:p w14:paraId="14FB94A9" w14:textId="703EB26B" w:rsidR="00B97052" w:rsidRPr="004E5E76" w:rsidRDefault="00C15653" w:rsidP="00A9053A">
            <w:pPr>
              <w:pStyle w:val="TableColumnHeading"/>
              <w:ind w:right="-143"/>
            </w:pPr>
            <w:r>
              <w:rPr>
                <w:color w:val="auto"/>
                <w:sz w:val="24"/>
                <w:szCs w:val="24"/>
              </w:rPr>
              <w:t>Code Administrator</w:t>
            </w:r>
            <w:r w:rsidR="004E5E76">
              <w:rPr>
                <w:color w:val="auto"/>
                <w:sz w:val="24"/>
                <w:szCs w:val="24"/>
              </w:rPr>
              <w:t>, National Grid ESO</w:t>
            </w:r>
            <w:r w:rsidR="00410B1E">
              <w:rPr>
                <w:color w:val="auto"/>
                <w:sz w:val="24"/>
                <w:szCs w:val="24"/>
              </w:rPr>
              <w:t xml:space="preserve"> (Presented</w:t>
            </w:r>
            <w:r w:rsidR="00410B1E">
              <w:t xml:space="preserve"> </w:t>
            </w:r>
            <w:r w:rsidR="00410B1E" w:rsidRPr="00410B1E">
              <w:rPr>
                <w:color w:val="auto"/>
                <w:sz w:val="24"/>
                <w:szCs w:val="24"/>
              </w:rPr>
              <w:t>the Code Administrator 2021/2022 Deliverables and the ESO Customer Satisfaction (CSAT) Survey results</w:t>
            </w:r>
            <w:r w:rsidR="00C52D9B">
              <w:rPr>
                <w:color w:val="auto"/>
                <w:sz w:val="24"/>
                <w:szCs w:val="24"/>
              </w:rPr>
              <w:t xml:space="preserve"> and updates on the new CACoP website</w:t>
            </w:r>
            <w:r w:rsidR="00410B1E">
              <w:rPr>
                <w:color w:val="auto"/>
                <w:sz w:val="24"/>
                <w:szCs w:val="24"/>
              </w:rPr>
              <w:t xml:space="preserve">)  </w:t>
            </w:r>
          </w:p>
        </w:tc>
      </w:tr>
      <w:tr w:rsidR="00C52D9B" w:rsidRPr="00A53266" w14:paraId="53A05620" w14:textId="77777777" w:rsidTr="003E2A98">
        <w:tc>
          <w:tcPr>
            <w:tcW w:w="3318" w:type="dxa"/>
          </w:tcPr>
          <w:p w14:paraId="695F8DA6" w14:textId="77777777" w:rsidR="00C52D9B" w:rsidRDefault="00C52D9B" w:rsidP="0082631C">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Sally Musaka</w:t>
            </w:r>
          </w:p>
        </w:tc>
        <w:tc>
          <w:tcPr>
            <w:tcW w:w="1701" w:type="dxa"/>
          </w:tcPr>
          <w:p w14:paraId="11CA0E6C" w14:textId="77777777" w:rsidR="00C52D9B" w:rsidRPr="00A53266" w:rsidRDefault="00C52D9B" w:rsidP="0082631C">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SM</w:t>
            </w:r>
          </w:p>
        </w:tc>
        <w:tc>
          <w:tcPr>
            <w:tcW w:w="5754" w:type="dxa"/>
          </w:tcPr>
          <w:p w14:paraId="0F97F50B" w14:textId="77777777" w:rsidR="00C52D9B" w:rsidRPr="00A53266" w:rsidRDefault="00C52D9B" w:rsidP="0082631C">
            <w:pPr>
              <w:pStyle w:val="TableColumnHeading"/>
              <w:ind w:right="-143"/>
              <w:rPr>
                <w:color w:val="auto"/>
                <w:sz w:val="24"/>
                <w:szCs w:val="24"/>
              </w:rPr>
            </w:pPr>
            <w:r>
              <w:rPr>
                <w:color w:val="auto"/>
                <w:sz w:val="24"/>
                <w:szCs w:val="24"/>
              </w:rPr>
              <w:t>Code Administrator, National Grid ESO</w:t>
            </w:r>
          </w:p>
        </w:tc>
      </w:tr>
      <w:tr w:rsidR="00C52D9B" w14:paraId="4DD40F15" w14:textId="77777777" w:rsidTr="003E2A98">
        <w:tc>
          <w:tcPr>
            <w:tcW w:w="3318" w:type="dxa"/>
          </w:tcPr>
          <w:p w14:paraId="4914ED21" w14:textId="34EE005B" w:rsidR="00C52D9B" w:rsidRDefault="00C52D9B" w:rsidP="0082631C">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 xml:space="preserve">Frank </w:t>
            </w:r>
            <w:proofErr w:type="spellStart"/>
            <w:r>
              <w:rPr>
                <w:rFonts w:asciiTheme="majorHAnsi" w:hAnsiTheme="majorHAnsi"/>
                <w:color w:val="auto"/>
                <w:sz w:val="24"/>
                <w:szCs w:val="24"/>
                <w:lang w:eastAsia="en-US"/>
              </w:rPr>
              <w:t>K</w:t>
            </w:r>
            <w:r w:rsidR="004F0702">
              <w:rPr>
                <w:rFonts w:asciiTheme="majorHAnsi" w:hAnsiTheme="majorHAnsi"/>
                <w:color w:val="auto"/>
                <w:sz w:val="24"/>
                <w:szCs w:val="24"/>
                <w:lang w:eastAsia="en-US"/>
              </w:rPr>
              <w:t>a</w:t>
            </w:r>
            <w:r>
              <w:rPr>
                <w:rFonts w:asciiTheme="majorHAnsi" w:hAnsiTheme="majorHAnsi"/>
                <w:color w:val="auto"/>
                <w:sz w:val="24"/>
                <w:szCs w:val="24"/>
                <w:lang w:eastAsia="en-US"/>
              </w:rPr>
              <w:t>sibante</w:t>
            </w:r>
            <w:proofErr w:type="spellEnd"/>
          </w:p>
        </w:tc>
        <w:tc>
          <w:tcPr>
            <w:tcW w:w="1701" w:type="dxa"/>
          </w:tcPr>
          <w:p w14:paraId="42D9ED38" w14:textId="77777777" w:rsidR="00C52D9B" w:rsidRDefault="00C52D9B" w:rsidP="0082631C">
            <w:pPr>
              <w:pStyle w:val="TableBody"/>
              <w:ind w:right="-143"/>
              <w:rPr>
                <w:rFonts w:asciiTheme="majorHAnsi" w:hAnsiTheme="majorHAnsi"/>
                <w:color w:val="auto"/>
                <w:sz w:val="24"/>
                <w:szCs w:val="24"/>
                <w:lang w:eastAsia="en-US"/>
              </w:rPr>
            </w:pPr>
            <w:r>
              <w:rPr>
                <w:rFonts w:asciiTheme="majorHAnsi" w:hAnsiTheme="majorHAnsi"/>
                <w:color w:val="auto"/>
                <w:sz w:val="24"/>
                <w:szCs w:val="24"/>
                <w:lang w:eastAsia="en-US"/>
              </w:rPr>
              <w:t>FK</w:t>
            </w:r>
          </w:p>
        </w:tc>
        <w:tc>
          <w:tcPr>
            <w:tcW w:w="5754" w:type="dxa"/>
          </w:tcPr>
          <w:p w14:paraId="3D6E5C34" w14:textId="77777777" w:rsidR="00C52D9B" w:rsidRDefault="00C52D9B" w:rsidP="0082631C">
            <w:pPr>
              <w:pStyle w:val="TableColumnHeading"/>
              <w:ind w:right="-143"/>
              <w:rPr>
                <w:color w:val="auto"/>
                <w:sz w:val="24"/>
                <w:szCs w:val="24"/>
              </w:rPr>
            </w:pPr>
            <w:r>
              <w:rPr>
                <w:color w:val="auto"/>
                <w:sz w:val="24"/>
                <w:szCs w:val="24"/>
              </w:rPr>
              <w:t>National Grid ESO</w:t>
            </w:r>
          </w:p>
        </w:tc>
      </w:tr>
      <w:tr w:rsidR="00A9053A" w:rsidRPr="00EF1A46" w14:paraId="729B35F8" w14:textId="77777777" w:rsidTr="003E2A98">
        <w:trPr>
          <w:trHeight w:val="292"/>
        </w:trPr>
        <w:tc>
          <w:tcPr>
            <w:tcW w:w="3318" w:type="dxa"/>
          </w:tcPr>
          <w:p w14:paraId="00E85D57" w14:textId="21CD13DD" w:rsidR="00A9053A" w:rsidRPr="00A02FF0" w:rsidRDefault="00A9053A" w:rsidP="00A9053A">
            <w:pPr>
              <w:pStyle w:val="Heading2"/>
              <w:ind w:right="-143"/>
              <w:outlineLvl w:val="1"/>
              <w:rPr>
                <w:b/>
                <w:bCs w:val="0"/>
                <w:szCs w:val="28"/>
              </w:rPr>
            </w:pPr>
            <w:r w:rsidRPr="00A02FF0">
              <w:rPr>
                <w:b/>
                <w:bCs w:val="0"/>
                <w:szCs w:val="28"/>
              </w:rPr>
              <w:t>Apologies</w:t>
            </w:r>
          </w:p>
        </w:tc>
        <w:tc>
          <w:tcPr>
            <w:tcW w:w="1701" w:type="dxa"/>
          </w:tcPr>
          <w:p w14:paraId="6D51925E" w14:textId="77777777" w:rsidR="00A9053A" w:rsidRPr="00EF1A46" w:rsidRDefault="00A9053A" w:rsidP="00A9053A">
            <w:pPr>
              <w:pStyle w:val="TableColumnHeading"/>
              <w:ind w:right="-143"/>
              <w:rPr>
                <w:sz w:val="24"/>
                <w:szCs w:val="24"/>
              </w:rPr>
            </w:pPr>
          </w:p>
        </w:tc>
        <w:tc>
          <w:tcPr>
            <w:tcW w:w="5754" w:type="dxa"/>
          </w:tcPr>
          <w:p w14:paraId="6D691017" w14:textId="77777777" w:rsidR="00A9053A" w:rsidRPr="00EF1A46" w:rsidRDefault="00A9053A" w:rsidP="00A9053A">
            <w:pPr>
              <w:pStyle w:val="TableColumnHeading"/>
              <w:ind w:right="-143"/>
              <w:rPr>
                <w:sz w:val="24"/>
                <w:szCs w:val="24"/>
              </w:rPr>
            </w:pPr>
          </w:p>
        </w:tc>
      </w:tr>
      <w:tr w:rsidR="00A9053A" w:rsidRPr="00EF1A46" w14:paraId="4242928C" w14:textId="77777777" w:rsidTr="003E2A98">
        <w:tc>
          <w:tcPr>
            <w:tcW w:w="3318" w:type="dxa"/>
          </w:tcPr>
          <w:p w14:paraId="47724F6C" w14:textId="77777777" w:rsidR="00A9053A" w:rsidRPr="00EF1A46" w:rsidRDefault="00A9053A" w:rsidP="00A9053A">
            <w:pPr>
              <w:pStyle w:val="TableColumnHeading"/>
              <w:ind w:right="-143"/>
              <w:rPr>
                <w:sz w:val="24"/>
                <w:szCs w:val="24"/>
              </w:rPr>
            </w:pPr>
            <w:r w:rsidRPr="00EF1A46">
              <w:rPr>
                <w:sz w:val="24"/>
                <w:szCs w:val="24"/>
              </w:rPr>
              <w:t>Attendee</w:t>
            </w:r>
          </w:p>
        </w:tc>
        <w:tc>
          <w:tcPr>
            <w:tcW w:w="1701" w:type="dxa"/>
          </w:tcPr>
          <w:p w14:paraId="075DC478" w14:textId="537FC486" w:rsidR="00A9053A" w:rsidRPr="00EF1A46" w:rsidRDefault="00A9053A" w:rsidP="00A9053A">
            <w:pPr>
              <w:pStyle w:val="TableColumnHeading"/>
              <w:ind w:right="-143"/>
              <w:rPr>
                <w:sz w:val="24"/>
                <w:szCs w:val="24"/>
              </w:rPr>
            </w:pPr>
            <w:r w:rsidRPr="00EF1A46">
              <w:rPr>
                <w:sz w:val="24"/>
                <w:szCs w:val="24"/>
              </w:rPr>
              <w:t>Initials</w:t>
            </w:r>
          </w:p>
        </w:tc>
        <w:tc>
          <w:tcPr>
            <w:tcW w:w="5754" w:type="dxa"/>
          </w:tcPr>
          <w:p w14:paraId="3346E817" w14:textId="67A32E35" w:rsidR="00A9053A" w:rsidRPr="00EF1A46" w:rsidRDefault="00A9053A" w:rsidP="00A9053A">
            <w:pPr>
              <w:pStyle w:val="TableColumnHeading"/>
              <w:ind w:right="-143"/>
              <w:rPr>
                <w:sz w:val="24"/>
                <w:szCs w:val="24"/>
              </w:rPr>
            </w:pPr>
            <w:r w:rsidRPr="00EF1A46">
              <w:rPr>
                <w:sz w:val="24"/>
                <w:szCs w:val="24"/>
              </w:rPr>
              <w:t>Company</w:t>
            </w:r>
          </w:p>
        </w:tc>
      </w:tr>
      <w:tr w:rsidR="00A9053A" w:rsidRPr="00151FFB" w14:paraId="5F60E0EE" w14:textId="77777777" w:rsidTr="003E2A98">
        <w:tc>
          <w:tcPr>
            <w:tcW w:w="3318" w:type="dxa"/>
          </w:tcPr>
          <w:p w14:paraId="52DF4E9D" w14:textId="77777777" w:rsidR="00A9053A" w:rsidRPr="00151FFB" w:rsidRDefault="00A9053A" w:rsidP="00A9053A">
            <w:pPr>
              <w:pStyle w:val="TableColumnHeading"/>
              <w:ind w:right="-143"/>
              <w:rPr>
                <w:rFonts w:asciiTheme="minorHAnsi" w:hAnsiTheme="minorHAnsi"/>
                <w:color w:val="auto"/>
                <w:sz w:val="24"/>
                <w:szCs w:val="24"/>
                <w:lang w:eastAsia="en-NZ"/>
              </w:rPr>
            </w:pPr>
            <w:r w:rsidRPr="00151FFB">
              <w:rPr>
                <w:rFonts w:asciiTheme="minorHAnsi" w:hAnsiTheme="minorHAnsi"/>
                <w:color w:val="auto"/>
                <w:sz w:val="24"/>
                <w:szCs w:val="24"/>
                <w:lang w:eastAsia="en-NZ"/>
              </w:rPr>
              <w:t>Roddy Wilson</w:t>
            </w:r>
          </w:p>
        </w:tc>
        <w:tc>
          <w:tcPr>
            <w:tcW w:w="1701" w:type="dxa"/>
          </w:tcPr>
          <w:p w14:paraId="5BD7CCAD" w14:textId="77777777" w:rsidR="00A9053A" w:rsidRPr="00151FFB" w:rsidRDefault="00A9053A" w:rsidP="00A9053A">
            <w:pPr>
              <w:pStyle w:val="TableColumnHeading"/>
              <w:ind w:right="-143"/>
              <w:rPr>
                <w:rFonts w:asciiTheme="minorHAnsi" w:hAnsiTheme="minorHAnsi"/>
                <w:color w:val="auto"/>
                <w:sz w:val="24"/>
                <w:szCs w:val="24"/>
                <w:lang w:eastAsia="en-NZ"/>
              </w:rPr>
            </w:pPr>
            <w:r w:rsidRPr="00151FFB">
              <w:rPr>
                <w:rFonts w:asciiTheme="minorHAnsi" w:hAnsiTheme="minorHAnsi"/>
                <w:color w:val="auto"/>
                <w:sz w:val="24"/>
                <w:szCs w:val="24"/>
                <w:lang w:eastAsia="en-NZ"/>
              </w:rPr>
              <w:t>RW</w:t>
            </w:r>
          </w:p>
        </w:tc>
        <w:tc>
          <w:tcPr>
            <w:tcW w:w="5754" w:type="dxa"/>
          </w:tcPr>
          <w:p w14:paraId="00D3FB6B" w14:textId="77777777" w:rsidR="00A9053A" w:rsidRPr="00151FFB" w:rsidRDefault="00A9053A" w:rsidP="00A9053A">
            <w:pPr>
              <w:pStyle w:val="TableColumnHeading"/>
              <w:ind w:right="-143"/>
              <w:rPr>
                <w:rFonts w:asciiTheme="minorHAnsi" w:hAnsiTheme="minorHAnsi"/>
                <w:color w:val="auto"/>
                <w:sz w:val="24"/>
                <w:szCs w:val="24"/>
                <w:lang w:eastAsia="en-NZ"/>
              </w:rPr>
            </w:pPr>
            <w:r>
              <w:rPr>
                <w:color w:val="auto"/>
                <w:sz w:val="24"/>
                <w:szCs w:val="24"/>
              </w:rPr>
              <w:t xml:space="preserve">Panel Member, </w:t>
            </w:r>
            <w:r w:rsidRPr="00EF1A46">
              <w:rPr>
                <w:color w:val="auto"/>
                <w:sz w:val="24"/>
                <w:szCs w:val="24"/>
              </w:rPr>
              <w:t>Onshore Transmission Operator Representative</w:t>
            </w:r>
          </w:p>
        </w:tc>
      </w:tr>
      <w:tr w:rsidR="00A9053A" w:rsidRPr="00134DCF" w14:paraId="76350EB3" w14:textId="77777777" w:rsidTr="003E2A98">
        <w:tc>
          <w:tcPr>
            <w:tcW w:w="3318" w:type="dxa"/>
          </w:tcPr>
          <w:p w14:paraId="4D0C72C6" w14:textId="77777777" w:rsidR="00A9053A" w:rsidRPr="00835012" w:rsidRDefault="00A9053A" w:rsidP="00A9053A">
            <w:pPr>
              <w:pStyle w:val="TableBody"/>
              <w:ind w:right="-143"/>
              <w:rPr>
                <w:color w:val="auto"/>
                <w:sz w:val="24"/>
                <w:szCs w:val="24"/>
              </w:rPr>
            </w:pPr>
            <w:r w:rsidRPr="00835012">
              <w:rPr>
                <w:color w:val="auto"/>
                <w:sz w:val="24"/>
                <w:szCs w:val="24"/>
              </w:rPr>
              <w:t>Steve Cox</w:t>
            </w:r>
          </w:p>
        </w:tc>
        <w:tc>
          <w:tcPr>
            <w:tcW w:w="1701" w:type="dxa"/>
          </w:tcPr>
          <w:p w14:paraId="719BE820" w14:textId="77777777" w:rsidR="00A9053A" w:rsidRPr="00835012" w:rsidRDefault="00A9053A" w:rsidP="00A9053A">
            <w:pPr>
              <w:pStyle w:val="TableBody"/>
              <w:ind w:right="-143"/>
              <w:rPr>
                <w:color w:val="auto"/>
                <w:sz w:val="24"/>
                <w:szCs w:val="24"/>
              </w:rPr>
            </w:pPr>
            <w:r w:rsidRPr="00835012">
              <w:rPr>
                <w:color w:val="auto"/>
                <w:sz w:val="24"/>
                <w:szCs w:val="24"/>
              </w:rPr>
              <w:t>SC</w:t>
            </w:r>
          </w:p>
        </w:tc>
        <w:tc>
          <w:tcPr>
            <w:tcW w:w="5754" w:type="dxa"/>
          </w:tcPr>
          <w:p w14:paraId="0524F76F" w14:textId="434518B4" w:rsidR="00A9053A" w:rsidRPr="00835012" w:rsidRDefault="007A028D" w:rsidP="00A9053A">
            <w:pPr>
              <w:pStyle w:val="TableBody"/>
              <w:ind w:right="-143"/>
              <w:rPr>
                <w:color w:val="auto"/>
                <w:sz w:val="24"/>
                <w:szCs w:val="24"/>
              </w:rPr>
            </w:pPr>
            <w:r>
              <w:rPr>
                <w:color w:val="auto"/>
                <w:sz w:val="24"/>
                <w:szCs w:val="24"/>
              </w:rPr>
              <w:t xml:space="preserve">Panel Member, </w:t>
            </w:r>
            <w:r w:rsidR="00A9053A" w:rsidRPr="00835012">
              <w:rPr>
                <w:color w:val="auto"/>
                <w:sz w:val="24"/>
                <w:szCs w:val="24"/>
              </w:rPr>
              <w:t>Network Operator Representative</w:t>
            </w:r>
          </w:p>
        </w:tc>
      </w:tr>
    </w:tbl>
    <w:p w14:paraId="1A2F13F3" w14:textId="6DDB85BA" w:rsidR="006E6D09" w:rsidRPr="006E6D09" w:rsidRDefault="00D16ADC" w:rsidP="00034A9D">
      <w:pPr>
        <w:pStyle w:val="Heading2"/>
        <w:numPr>
          <w:ilvl w:val="0"/>
          <w:numId w:val="16"/>
        </w:numPr>
        <w:tabs>
          <w:tab w:val="left" w:pos="142"/>
        </w:tabs>
        <w:ind w:left="0" w:right="-143" w:hanging="142"/>
        <w:jc w:val="both"/>
        <w:rPr>
          <w:b/>
          <w:bCs w:val="0"/>
          <w:szCs w:val="28"/>
        </w:rPr>
      </w:pPr>
      <w:r w:rsidRPr="00A02FF0">
        <w:rPr>
          <w:b/>
          <w:bCs w:val="0"/>
          <w:szCs w:val="28"/>
        </w:rPr>
        <w:t>Introductions and Apologies</w:t>
      </w:r>
    </w:p>
    <w:p w14:paraId="66499930" w14:textId="4C5BFB9C" w:rsidR="006E6D09" w:rsidRPr="006E6D09" w:rsidRDefault="006E6D09" w:rsidP="00034A9D">
      <w:pPr>
        <w:pStyle w:val="BodyText"/>
        <w:numPr>
          <w:ilvl w:val="0"/>
          <w:numId w:val="20"/>
        </w:numPr>
        <w:tabs>
          <w:tab w:val="left" w:pos="709"/>
        </w:tabs>
        <w:ind w:right="-143"/>
        <w:jc w:val="both"/>
        <w:rPr>
          <w:rFonts w:ascii="Arial" w:hAnsi="Arial" w:cs="Arial"/>
        </w:rPr>
      </w:pPr>
      <w:r w:rsidRPr="000042A0">
        <w:rPr>
          <w:rFonts w:cstheme="minorHAnsi"/>
          <w:color w:val="auto"/>
          <w:sz w:val="24"/>
          <w:szCs w:val="24"/>
        </w:rPr>
        <w:t>Apologies were received from</w:t>
      </w:r>
      <w:r w:rsidR="003B40C8">
        <w:rPr>
          <w:rFonts w:cstheme="minorHAnsi"/>
          <w:color w:val="auto"/>
          <w:sz w:val="24"/>
          <w:szCs w:val="24"/>
        </w:rPr>
        <w:t xml:space="preserve"> </w:t>
      </w:r>
      <w:r w:rsidR="00FF03FB">
        <w:rPr>
          <w:rFonts w:cstheme="minorHAnsi"/>
          <w:color w:val="auto"/>
          <w:sz w:val="24"/>
          <w:szCs w:val="24"/>
        </w:rPr>
        <w:t>Roddy Wilson</w:t>
      </w:r>
      <w:r w:rsidR="00DE65E7">
        <w:rPr>
          <w:rFonts w:cstheme="minorHAnsi"/>
          <w:color w:val="auto"/>
          <w:sz w:val="24"/>
          <w:szCs w:val="24"/>
        </w:rPr>
        <w:t xml:space="preserve"> and </w:t>
      </w:r>
      <w:r w:rsidR="005350D8">
        <w:rPr>
          <w:rFonts w:cstheme="minorHAnsi"/>
          <w:color w:val="auto"/>
          <w:sz w:val="24"/>
          <w:szCs w:val="24"/>
        </w:rPr>
        <w:t>Ste</w:t>
      </w:r>
      <w:r w:rsidR="00A9053A">
        <w:rPr>
          <w:rFonts w:cstheme="minorHAnsi"/>
          <w:color w:val="auto"/>
          <w:sz w:val="24"/>
          <w:szCs w:val="24"/>
        </w:rPr>
        <w:t>ve Cox</w:t>
      </w:r>
      <w:r w:rsidR="00A4291C">
        <w:rPr>
          <w:rFonts w:cstheme="minorHAnsi"/>
          <w:color w:val="auto"/>
          <w:sz w:val="24"/>
          <w:szCs w:val="24"/>
        </w:rPr>
        <w:t xml:space="preserve">. </w:t>
      </w:r>
    </w:p>
    <w:p w14:paraId="0DB95C2F" w14:textId="3F7B4638" w:rsidR="006E6D09" w:rsidRPr="006E6D09" w:rsidRDefault="006E6D09" w:rsidP="00034A9D">
      <w:pPr>
        <w:pStyle w:val="BodyText"/>
        <w:numPr>
          <w:ilvl w:val="0"/>
          <w:numId w:val="16"/>
        </w:numPr>
        <w:tabs>
          <w:tab w:val="left" w:pos="142"/>
        </w:tabs>
        <w:ind w:left="-142" w:right="-143" w:firstLine="0"/>
        <w:jc w:val="both"/>
        <w:rPr>
          <w:rFonts w:eastAsiaTheme="majorEastAsia" w:cstheme="majorBidi"/>
          <w:b/>
          <w:color w:val="F26522" w:themeColor="accent1"/>
          <w:sz w:val="28"/>
          <w:szCs w:val="28"/>
        </w:rPr>
      </w:pPr>
      <w:r>
        <w:rPr>
          <w:rFonts w:eastAsiaTheme="majorEastAsia" w:cstheme="majorBidi"/>
          <w:b/>
          <w:color w:val="F26522" w:themeColor="accent1"/>
          <w:sz w:val="28"/>
          <w:szCs w:val="28"/>
        </w:rPr>
        <w:t xml:space="preserve">Minutes from previous meeting </w:t>
      </w:r>
    </w:p>
    <w:p w14:paraId="04C26996" w14:textId="11FEA90E" w:rsidR="006E6D09" w:rsidRPr="0020332D" w:rsidRDefault="00572371" w:rsidP="00034A9D">
      <w:pPr>
        <w:pStyle w:val="BodyText"/>
        <w:numPr>
          <w:ilvl w:val="0"/>
          <w:numId w:val="20"/>
        </w:numPr>
        <w:tabs>
          <w:tab w:val="left" w:pos="851"/>
        </w:tabs>
        <w:ind w:left="709" w:hanging="709"/>
        <w:jc w:val="both"/>
        <w:rPr>
          <w:color w:val="auto"/>
          <w:sz w:val="24"/>
          <w:szCs w:val="24"/>
        </w:rPr>
      </w:pPr>
      <w:r w:rsidRPr="0020332D">
        <w:rPr>
          <w:color w:val="auto"/>
          <w:sz w:val="24"/>
          <w:szCs w:val="24"/>
        </w:rPr>
        <w:t xml:space="preserve">The meeting minutes from the </w:t>
      </w:r>
      <w:r w:rsidR="005E1FD3" w:rsidRPr="0020332D">
        <w:rPr>
          <w:color w:val="auto"/>
          <w:sz w:val="24"/>
          <w:szCs w:val="24"/>
        </w:rPr>
        <w:t>Grid Code Review</w:t>
      </w:r>
      <w:r w:rsidRPr="0020332D">
        <w:rPr>
          <w:color w:val="auto"/>
          <w:sz w:val="24"/>
          <w:szCs w:val="24"/>
        </w:rPr>
        <w:t xml:space="preserve"> Panel held on </w:t>
      </w:r>
      <w:r w:rsidR="00396067">
        <w:rPr>
          <w:color w:val="auto"/>
          <w:sz w:val="24"/>
          <w:szCs w:val="24"/>
        </w:rPr>
        <w:t>2</w:t>
      </w:r>
      <w:r w:rsidR="009535C1">
        <w:rPr>
          <w:color w:val="auto"/>
          <w:sz w:val="24"/>
          <w:szCs w:val="24"/>
        </w:rPr>
        <w:t>7 October</w:t>
      </w:r>
      <w:r w:rsidR="00A4291C" w:rsidRPr="0020332D">
        <w:rPr>
          <w:color w:val="auto"/>
          <w:sz w:val="24"/>
          <w:szCs w:val="24"/>
        </w:rPr>
        <w:t xml:space="preserve"> </w:t>
      </w:r>
      <w:r w:rsidR="00EE5A28" w:rsidRPr="0020332D">
        <w:rPr>
          <w:color w:val="auto"/>
          <w:sz w:val="24"/>
          <w:szCs w:val="24"/>
        </w:rPr>
        <w:t xml:space="preserve">2021 </w:t>
      </w:r>
      <w:r w:rsidR="00A9053A">
        <w:rPr>
          <w:color w:val="auto"/>
          <w:sz w:val="24"/>
          <w:szCs w:val="24"/>
        </w:rPr>
        <w:t>w</w:t>
      </w:r>
      <w:r w:rsidR="008C5B7C">
        <w:rPr>
          <w:color w:val="auto"/>
          <w:sz w:val="24"/>
          <w:szCs w:val="24"/>
        </w:rPr>
        <w:t>ere</w:t>
      </w:r>
      <w:r w:rsidR="00A9053A">
        <w:rPr>
          <w:color w:val="auto"/>
          <w:sz w:val="24"/>
          <w:szCs w:val="24"/>
        </w:rPr>
        <w:t xml:space="preserve"> </w:t>
      </w:r>
      <w:r w:rsidR="009535C1">
        <w:rPr>
          <w:color w:val="auto"/>
          <w:sz w:val="24"/>
          <w:szCs w:val="24"/>
        </w:rPr>
        <w:t>approved</w:t>
      </w:r>
      <w:r w:rsidR="00BA209C" w:rsidRPr="0020332D">
        <w:rPr>
          <w:color w:val="auto"/>
          <w:sz w:val="24"/>
          <w:szCs w:val="24"/>
        </w:rPr>
        <w:t>.</w:t>
      </w:r>
    </w:p>
    <w:p w14:paraId="6DC8ABA7" w14:textId="034B1FEB" w:rsidR="00682A64" w:rsidRPr="00682A64" w:rsidRDefault="00682A64" w:rsidP="00034A9D">
      <w:pPr>
        <w:pStyle w:val="Heading2"/>
        <w:numPr>
          <w:ilvl w:val="0"/>
          <w:numId w:val="16"/>
        </w:numPr>
        <w:tabs>
          <w:tab w:val="left" w:pos="142"/>
        </w:tabs>
        <w:ind w:left="-142" w:right="-143" w:firstLine="0"/>
        <w:jc w:val="both"/>
        <w:rPr>
          <w:b/>
          <w:bCs w:val="0"/>
          <w:szCs w:val="28"/>
        </w:rPr>
      </w:pPr>
      <w:r>
        <w:rPr>
          <w:b/>
          <w:bCs w:val="0"/>
          <w:szCs w:val="28"/>
        </w:rPr>
        <w:t>Review of actions log</w:t>
      </w:r>
    </w:p>
    <w:p w14:paraId="45F2A9E7" w14:textId="6814AE6C" w:rsidR="009A2366" w:rsidRPr="004E70AD" w:rsidRDefault="00396067" w:rsidP="00034A9D">
      <w:pPr>
        <w:pStyle w:val="BodyText"/>
        <w:numPr>
          <w:ilvl w:val="0"/>
          <w:numId w:val="20"/>
        </w:numPr>
        <w:tabs>
          <w:tab w:val="left" w:pos="851"/>
        </w:tabs>
        <w:ind w:left="709" w:hanging="709"/>
        <w:jc w:val="both"/>
        <w:rPr>
          <w:color w:val="auto"/>
          <w:sz w:val="24"/>
          <w:szCs w:val="24"/>
        </w:rPr>
      </w:pPr>
      <w:r>
        <w:rPr>
          <w:color w:val="auto"/>
          <w:sz w:val="24"/>
          <w:szCs w:val="24"/>
        </w:rPr>
        <w:t>There were no actions for review.</w:t>
      </w:r>
    </w:p>
    <w:p w14:paraId="0BE066F7" w14:textId="4499C381" w:rsidR="00CB081F" w:rsidRPr="00CB081F" w:rsidRDefault="004D55B7" w:rsidP="00034A9D">
      <w:pPr>
        <w:pStyle w:val="Heading2"/>
        <w:numPr>
          <w:ilvl w:val="0"/>
          <w:numId w:val="16"/>
        </w:numPr>
        <w:tabs>
          <w:tab w:val="left" w:pos="709"/>
        </w:tabs>
        <w:ind w:right="-143"/>
        <w:jc w:val="both"/>
        <w:rPr>
          <w:b/>
          <w:bCs w:val="0"/>
          <w:szCs w:val="28"/>
        </w:rPr>
      </w:pPr>
      <w:r w:rsidRPr="00A02FF0">
        <w:rPr>
          <w:b/>
          <w:bCs w:val="0"/>
          <w:szCs w:val="28"/>
        </w:rPr>
        <w:t>Chair</w:t>
      </w:r>
      <w:r w:rsidR="00C8722D">
        <w:rPr>
          <w:b/>
          <w:bCs w:val="0"/>
          <w:szCs w:val="28"/>
        </w:rPr>
        <w:t>’s</w:t>
      </w:r>
      <w:r w:rsidRPr="00A02FF0">
        <w:rPr>
          <w:b/>
          <w:bCs w:val="0"/>
          <w:szCs w:val="28"/>
        </w:rPr>
        <w:t xml:space="preserve"> updat</w:t>
      </w:r>
      <w:r w:rsidR="00B35340" w:rsidRPr="00A02FF0">
        <w:rPr>
          <w:b/>
          <w:bCs w:val="0"/>
          <w:szCs w:val="28"/>
        </w:rPr>
        <w:t>e</w:t>
      </w:r>
    </w:p>
    <w:p w14:paraId="0841CA79" w14:textId="4B7744B9" w:rsidR="006E25B0" w:rsidRDefault="00E41B88" w:rsidP="00034A9D">
      <w:pPr>
        <w:pStyle w:val="BodyText"/>
        <w:numPr>
          <w:ilvl w:val="0"/>
          <w:numId w:val="20"/>
        </w:numPr>
        <w:ind w:left="709" w:right="-143" w:hanging="709"/>
        <w:jc w:val="both"/>
        <w:rPr>
          <w:rFonts w:ascii="Arial" w:hAnsi="Arial" w:cs="Arial"/>
        </w:rPr>
      </w:pPr>
      <w:r>
        <w:rPr>
          <w:rFonts w:ascii="Arial" w:hAnsi="Arial" w:cs="Arial"/>
          <w:color w:val="auto"/>
          <w:sz w:val="24"/>
          <w:szCs w:val="24"/>
        </w:rPr>
        <w:t xml:space="preserve">There </w:t>
      </w:r>
      <w:r w:rsidR="002D1FBD">
        <w:rPr>
          <w:rFonts w:ascii="Arial" w:hAnsi="Arial" w:cs="Arial"/>
          <w:color w:val="auto"/>
          <w:sz w:val="24"/>
          <w:szCs w:val="24"/>
        </w:rPr>
        <w:t>were</w:t>
      </w:r>
      <w:r>
        <w:rPr>
          <w:rFonts w:ascii="Arial" w:hAnsi="Arial" w:cs="Arial"/>
          <w:color w:val="auto"/>
          <w:sz w:val="24"/>
          <w:szCs w:val="24"/>
        </w:rPr>
        <w:t xml:space="preserve"> no </w:t>
      </w:r>
      <w:r w:rsidR="00B74F25">
        <w:rPr>
          <w:rFonts w:ascii="Arial" w:hAnsi="Arial" w:cs="Arial"/>
          <w:color w:val="auto"/>
          <w:sz w:val="24"/>
          <w:szCs w:val="24"/>
        </w:rPr>
        <w:t xml:space="preserve">Chair </w:t>
      </w:r>
      <w:r>
        <w:rPr>
          <w:rFonts w:ascii="Arial" w:hAnsi="Arial" w:cs="Arial"/>
          <w:color w:val="auto"/>
          <w:sz w:val="24"/>
          <w:szCs w:val="24"/>
        </w:rPr>
        <w:t>updates</w:t>
      </w:r>
      <w:r w:rsidR="00394B33">
        <w:rPr>
          <w:rFonts w:ascii="Arial" w:hAnsi="Arial" w:cs="Arial"/>
          <w:color w:val="auto"/>
          <w:sz w:val="24"/>
          <w:szCs w:val="24"/>
        </w:rPr>
        <w:t>.</w:t>
      </w:r>
    </w:p>
    <w:p w14:paraId="76CBAFC7" w14:textId="04B6AFF9" w:rsidR="00CB081F" w:rsidRPr="00CB081F" w:rsidRDefault="006E25B0" w:rsidP="00034A9D">
      <w:pPr>
        <w:pStyle w:val="Heading2"/>
        <w:numPr>
          <w:ilvl w:val="0"/>
          <w:numId w:val="16"/>
        </w:numPr>
        <w:tabs>
          <w:tab w:val="left" w:pos="709"/>
        </w:tabs>
        <w:ind w:right="-143"/>
        <w:jc w:val="both"/>
        <w:rPr>
          <w:b/>
          <w:bCs w:val="0"/>
          <w:szCs w:val="28"/>
        </w:rPr>
      </w:pPr>
      <w:r>
        <w:rPr>
          <w:b/>
          <w:bCs w:val="0"/>
          <w:szCs w:val="28"/>
        </w:rPr>
        <w:t>Authority Decisions</w:t>
      </w:r>
    </w:p>
    <w:p w14:paraId="0246300B" w14:textId="52E726FB" w:rsidR="004D28E1" w:rsidRPr="00BD27D5" w:rsidRDefault="00035725" w:rsidP="00034A9D">
      <w:pPr>
        <w:pStyle w:val="Default"/>
        <w:numPr>
          <w:ilvl w:val="0"/>
          <w:numId w:val="20"/>
        </w:numPr>
        <w:jc w:val="both"/>
        <w:rPr>
          <w:rFonts w:eastAsiaTheme="minorHAnsi"/>
          <w:lang w:eastAsia="en-US"/>
        </w:rPr>
      </w:pPr>
      <w:r w:rsidRPr="00BD27D5">
        <w:rPr>
          <w:color w:val="auto"/>
        </w:rPr>
        <w:t xml:space="preserve">GS advised that </w:t>
      </w:r>
      <w:r w:rsidR="001E2A34" w:rsidRPr="00BD27D5">
        <w:rPr>
          <w:color w:val="auto"/>
        </w:rPr>
        <w:t xml:space="preserve">the </w:t>
      </w:r>
      <w:r w:rsidR="00BA5F5E" w:rsidRPr="00BD27D5">
        <w:rPr>
          <w:b/>
          <w:bCs/>
          <w:color w:val="auto"/>
        </w:rPr>
        <w:t>GC</w:t>
      </w:r>
      <w:r w:rsidR="002C2708" w:rsidRPr="00BD27D5">
        <w:rPr>
          <w:b/>
          <w:bCs/>
          <w:color w:val="auto"/>
        </w:rPr>
        <w:t>0</w:t>
      </w:r>
      <w:r w:rsidR="00BA5F5E" w:rsidRPr="00BD27D5">
        <w:rPr>
          <w:b/>
          <w:bCs/>
          <w:color w:val="auto"/>
        </w:rPr>
        <w:t>151</w:t>
      </w:r>
      <w:r w:rsidR="00BA5F5E" w:rsidRPr="00BD27D5">
        <w:rPr>
          <w:color w:val="auto"/>
        </w:rPr>
        <w:t xml:space="preserve"> </w:t>
      </w:r>
      <w:r w:rsidRPr="00BD27D5">
        <w:rPr>
          <w:color w:val="auto"/>
        </w:rPr>
        <w:t xml:space="preserve">authority </w:t>
      </w:r>
      <w:r w:rsidR="00BA5F5E" w:rsidRPr="00BD27D5">
        <w:rPr>
          <w:color w:val="auto"/>
        </w:rPr>
        <w:t xml:space="preserve">decision </w:t>
      </w:r>
      <w:r w:rsidR="00396067" w:rsidRPr="00BD27D5">
        <w:rPr>
          <w:color w:val="auto"/>
        </w:rPr>
        <w:t>was</w:t>
      </w:r>
      <w:r w:rsidR="00BA5F5E" w:rsidRPr="00BD27D5">
        <w:rPr>
          <w:color w:val="auto"/>
        </w:rPr>
        <w:t xml:space="preserve"> published 5 November</w:t>
      </w:r>
      <w:r w:rsidRPr="00BD27D5">
        <w:rPr>
          <w:color w:val="auto"/>
        </w:rPr>
        <w:t xml:space="preserve"> 2021</w:t>
      </w:r>
      <w:r w:rsidR="00AA63C0" w:rsidRPr="00BD27D5">
        <w:rPr>
          <w:color w:val="auto"/>
        </w:rPr>
        <w:t>.</w:t>
      </w:r>
      <w:r w:rsidR="00DA2FED" w:rsidRPr="00BD27D5">
        <w:rPr>
          <w:color w:val="auto"/>
        </w:rPr>
        <w:t xml:space="preserve"> Two F</w:t>
      </w:r>
      <w:r w:rsidR="009535C1">
        <w:rPr>
          <w:color w:val="auto"/>
        </w:rPr>
        <w:t xml:space="preserve">inal </w:t>
      </w:r>
      <w:r w:rsidR="00DA2FED" w:rsidRPr="00BD27D5">
        <w:rPr>
          <w:color w:val="auto"/>
        </w:rPr>
        <w:t>M</w:t>
      </w:r>
      <w:r w:rsidR="009535C1">
        <w:rPr>
          <w:color w:val="auto"/>
        </w:rPr>
        <w:t xml:space="preserve">odification </w:t>
      </w:r>
      <w:r w:rsidR="00DA2FED" w:rsidRPr="00BD27D5">
        <w:rPr>
          <w:color w:val="auto"/>
        </w:rPr>
        <w:t>R</w:t>
      </w:r>
      <w:r w:rsidR="009535C1">
        <w:rPr>
          <w:color w:val="auto"/>
        </w:rPr>
        <w:t>eport</w:t>
      </w:r>
      <w:r w:rsidR="00DA2FED" w:rsidRPr="00BD27D5">
        <w:rPr>
          <w:color w:val="auto"/>
        </w:rPr>
        <w:t xml:space="preserve">s are currently under review: </w:t>
      </w:r>
      <w:r w:rsidR="00DA2FED" w:rsidRPr="00BD27D5">
        <w:rPr>
          <w:b/>
          <w:bCs/>
          <w:color w:val="auto"/>
        </w:rPr>
        <w:t>GC0133 and GC0137</w:t>
      </w:r>
      <w:r w:rsidR="009535C1" w:rsidRPr="004F6F67">
        <w:rPr>
          <w:bCs/>
          <w:color w:val="auto"/>
        </w:rPr>
        <w:t>,</w:t>
      </w:r>
      <w:r w:rsidR="00DA2FED" w:rsidRPr="00BD27D5">
        <w:rPr>
          <w:b/>
          <w:bCs/>
          <w:color w:val="auto"/>
        </w:rPr>
        <w:t xml:space="preserve"> </w:t>
      </w:r>
      <w:r w:rsidR="00DA2FED" w:rsidRPr="00BD27D5">
        <w:rPr>
          <w:color w:val="auto"/>
        </w:rPr>
        <w:t>decision to be published</w:t>
      </w:r>
      <w:r w:rsidR="009535C1">
        <w:rPr>
          <w:color w:val="auto"/>
        </w:rPr>
        <w:t xml:space="preserve"> </w:t>
      </w:r>
      <w:r w:rsidR="00DA2FED" w:rsidRPr="00BD27D5">
        <w:rPr>
          <w:color w:val="auto"/>
        </w:rPr>
        <w:t>January 2022. G</w:t>
      </w:r>
      <w:r w:rsidR="00FE35BC">
        <w:rPr>
          <w:color w:val="auto"/>
        </w:rPr>
        <w:t>S</w:t>
      </w:r>
      <w:r w:rsidR="004D28E1" w:rsidRPr="00BD27D5">
        <w:rPr>
          <w:color w:val="auto"/>
        </w:rPr>
        <w:t xml:space="preserve"> </w:t>
      </w:r>
      <w:r w:rsidR="00FE35BC">
        <w:rPr>
          <w:color w:val="auto"/>
        </w:rPr>
        <w:t>advised</w:t>
      </w:r>
      <w:r w:rsidR="004D28E1" w:rsidRPr="00BD27D5">
        <w:rPr>
          <w:color w:val="auto"/>
        </w:rPr>
        <w:t xml:space="preserve"> that the Authority </w:t>
      </w:r>
      <w:r w:rsidR="00FE35BC">
        <w:rPr>
          <w:color w:val="auto"/>
        </w:rPr>
        <w:t xml:space="preserve">publishing </w:t>
      </w:r>
      <w:r w:rsidR="004D28E1" w:rsidRPr="00BD27D5">
        <w:rPr>
          <w:color w:val="auto"/>
        </w:rPr>
        <w:t>moratorium</w:t>
      </w:r>
      <w:r w:rsidR="00BD27D5" w:rsidRPr="00BD27D5">
        <w:rPr>
          <w:color w:val="auto"/>
        </w:rPr>
        <w:t xml:space="preserve"> will </w:t>
      </w:r>
      <w:r w:rsidR="00111003">
        <w:rPr>
          <w:color w:val="auto"/>
        </w:rPr>
        <w:t>commence from</w:t>
      </w:r>
      <w:r w:rsidR="00BD27D5" w:rsidRPr="00BD27D5">
        <w:t xml:space="preserve"> </w:t>
      </w:r>
      <w:r w:rsidR="00E14CD3">
        <w:t>2</w:t>
      </w:r>
      <w:r w:rsidR="00BD27D5" w:rsidRPr="00BD27D5">
        <w:t>pm on 1</w:t>
      </w:r>
      <w:r w:rsidR="00E14CD3">
        <w:t>6</w:t>
      </w:r>
      <w:r w:rsidR="00BD27D5" w:rsidRPr="00BD27D5">
        <w:t xml:space="preserve"> December to 9am on </w:t>
      </w:r>
      <w:r w:rsidR="00E14CD3">
        <w:t>4</w:t>
      </w:r>
      <w:r w:rsidR="00BD27D5" w:rsidRPr="00BD27D5">
        <w:t xml:space="preserve"> January 2022.</w:t>
      </w:r>
    </w:p>
    <w:p w14:paraId="7FB95063" w14:textId="43BD9749" w:rsidR="00CB081F" w:rsidRPr="00CB081F" w:rsidRDefault="00795666" w:rsidP="00034A9D">
      <w:pPr>
        <w:pStyle w:val="Heading2"/>
        <w:numPr>
          <w:ilvl w:val="0"/>
          <w:numId w:val="16"/>
        </w:numPr>
        <w:tabs>
          <w:tab w:val="left" w:pos="709"/>
        </w:tabs>
        <w:ind w:right="-143"/>
        <w:jc w:val="both"/>
        <w:rPr>
          <w:b/>
          <w:bCs w:val="0"/>
          <w:szCs w:val="28"/>
        </w:rPr>
      </w:pPr>
      <w:r>
        <w:rPr>
          <w:b/>
          <w:bCs w:val="0"/>
          <w:szCs w:val="28"/>
        </w:rPr>
        <w:lastRenderedPageBreak/>
        <w:t>New modifications</w:t>
      </w:r>
    </w:p>
    <w:p w14:paraId="14BE13DC" w14:textId="2B333B51" w:rsidR="00CB081F" w:rsidRPr="0087200E" w:rsidRDefault="00C73CD5" w:rsidP="00034A9D">
      <w:pPr>
        <w:pStyle w:val="BodyText"/>
        <w:jc w:val="both"/>
        <w:rPr>
          <w:color w:val="auto"/>
          <w:sz w:val="24"/>
          <w:szCs w:val="24"/>
        </w:rPr>
      </w:pPr>
      <w:hyperlink r:id="rId12" w:history="1">
        <w:r w:rsidR="003755EA" w:rsidRPr="0087200E">
          <w:rPr>
            <w:rStyle w:val="Hyperlink"/>
            <w:rFonts w:ascii="Arial" w:eastAsiaTheme="minorEastAsia" w:hAnsi="Arial" w:cs="Arial"/>
            <w:b/>
            <w:bCs/>
            <w:sz w:val="24"/>
            <w:szCs w:val="24"/>
          </w:rPr>
          <w:t>GC0153</w:t>
        </w:r>
        <w:r w:rsidR="00B05BF0" w:rsidRPr="0087200E">
          <w:rPr>
            <w:rStyle w:val="Hyperlink"/>
            <w:rFonts w:ascii="Arial" w:eastAsiaTheme="minorEastAsia" w:hAnsi="Arial" w:cs="Arial"/>
            <w:b/>
            <w:bCs/>
            <w:sz w:val="24"/>
            <w:szCs w:val="24"/>
          </w:rPr>
          <w:t xml:space="preserve"> Making the Grid Code Gender Neutral</w:t>
        </w:r>
      </w:hyperlink>
    </w:p>
    <w:p w14:paraId="516977AB" w14:textId="7DDD598A" w:rsidR="00DB2685" w:rsidRDefault="00D94A22" w:rsidP="00034A9D">
      <w:pPr>
        <w:pStyle w:val="ListParagraph"/>
        <w:numPr>
          <w:ilvl w:val="0"/>
          <w:numId w:val="20"/>
        </w:numPr>
        <w:ind w:right="-143"/>
        <w:jc w:val="both"/>
        <w:textAlignment w:val="center"/>
        <w:rPr>
          <w:rFonts w:eastAsiaTheme="minorEastAsia"/>
          <w:color w:val="auto"/>
          <w:sz w:val="24"/>
          <w:szCs w:val="24"/>
        </w:rPr>
      </w:pPr>
      <w:r w:rsidRPr="00DB2685">
        <w:rPr>
          <w:rFonts w:eastAsiaTheme="minorEastAsia"/>
          <w:color w:val="auto"/>
          <w:sz w:val="24"/>
          <w:szCs w:val="24"/>
        </w:rPr>
        <w:t xml:space="preserve">NA </w:t>
      </w:r>
      <w:r w:rsidR="00712355" w:rsidRPr="00DB2685">
        <w:rPr>
          <w:rFonts w:eastAsiaTheme="minorEastAsia"/>
          <w:color w:val="auto"/>
          <w:sz w:val="24"/>
          <w:szCs w:val="24"/>
        </w:rPr>
        <w:t xml:space="preserve">advised that the Code Administrator </w:t>
      </w:r>
      <w:r w:rsidR="004C2D55">
        <w:rPr>
          <w:rFonts w:eastAsiaTheme="minorEastAsia"/>
          <w:color w:val="auto"/>
          <w:sz w:val="24"/>
          <w:szCs w:val="24"/>
        </w:rPr>
        <w:t>is</w:t>
      </w:r>
      <w:r w:rsidR="004C2D55" w:rsidRPr="00DB2685">
        <w:rPr>
          <w:rFonts w:eastAsiaTheme="minorEastAsia"/>
          <w:color w:val="auto"/>
          <w:sz w:val="24"/>
          <w:szCs w:val="24"/>
        </w:rPr>
        <w:t xml:space="preserve"> </w:t>
      </w:r>
      <w:r w:rsidR="00712355" w:rsidRPr="00DB2685">
        <w:rPr>
          <w:rFonts w:eastAsiaTheme="minorEastAsia"/>
          <w:color w:val="auto"/>
          <w:sz w:val="24"/>
          <w:szCs w:val="24"/>
        </w:rPr>
        <w:t xml:space="preserve">seeking to </w:t>
      </w:r>
      <w:r w:rsidR="00DB2685" w:rsidRPr="00DB2685">
        <w:rPr>
          <w:rFonts w:eastAsiaTheme="minorEastAsia"/>
          <w:color w:val="auto"/>
          <w:sz w:val="24"/>
          <w:szCs w:val="24"/>
        </w:rPr>
        <w:t xml:space="preserve">remove all gender specific references and terminology within </w:t>
      </w:r>
      <w:r w:rsidR="00F60B8A">
        <w:rPr>
          <w:rFonts w:eastAsiaTheme="minorEastAsia"/>
          <w:color w:val="auto"/>
          <w:sz w:val="24"/>
          <w:szCs w:val="24"/>
        </w:rPr>
        <w:t>the</w:t>
      </w:r>
      <w:r w:rsidR="00DB2685" w:rsidRPr="00DB2685">
        <w:rPr>
          <w:rFonts w:eastAsiaTheme="minorEastAsia"/>
          <w:color w:val="auto"/>
          <w:sz w:val="24"/>
          <w:szCs w:val="24"/>
        </w:rPr>
        <w:t xml:space="preserve"> Codes </w:t>
      </w:r>
      <w:r w:rsidR="00F60B8A">
        <w:rPr>
          <w:rFonts w:eastAsiaTheme="minorEastAsia"/>
          <w:color w:val="auto"/>
          <w:sz w:val="24"/>
          <w:szCs w:val="24"/>
        </w:rPr>
        <w:t>and making</w:t>
      </w:r>
      <w:r w:rsidR="00DB2685" w:rsidRPr="00DB2685">
        <w:rPr>
          <w:rFonts w:eastAsiaTheme="minorEastAsia"/>
          <w:color w:val="auto"/>
          <w:sz w:val="24"/>
          <w:szCs w:val="24"/>
        </w:rPr>
        <w:t xml:space="preserve"> them </w:t>
      </w:r>
      <w:r w:rsidR="00F60B8A">
        <w:rPr>
          <w:rFonts w:eastAsiaTheme="minorEastAsia"/>
          <w:color w:val="auto"/>
          <w:sz w:val="24"/>
          <w:szCs w:val="24"/>
        </w:rPr>
        <w:t xml:space="preserve">more </w:t>
      </w:r>
      <w:r w:rsidR="00DB2685" w:rsidRPr="00DB2685">
        <w:rPr>
          <w:rFonts w:eastAsiaTheme="minorEastAsia"/>
          <w:color w:val="auto"/>
          <w:sz w:val="24"/>
          <w:szCs w:val="24"/>
        </w:rPr>
        <w:t xml:space="preserve">gender neutral. </w:t>
      </w:r>
      <w:r w:rsidR="00DB2685">
        <w:rPr>
          <w:rFonts w:eastAsiaTheme="minorEastAsia"/>
          <w:color w:val="auto"/>
          <w:sz w:val="24"/>
          <w:szCs w:val="24"/>
        </w:rPr>
        <w:t>To fulfil</w:t>
      </w:r>
      <w:r w:rsidR="00DB2685" w:rsidRPr="00DB2685">
        <w:rPr>
          <w:rFonts w:eastAsiaTheme="minorEastAsia"/>
          <w:color w:val="auto"/>
          <w:sz w:val="24"/>
          <w:szCs w:val="24"/>
        </w:rPr>
        <w:t xml:space="preserve"> this</w:t>
      </w:r>
      <w:r w:rsidR="00DB2685">
        <w:rPr>
          <w:rFonts w:eastAsiaTheme="minorEastAsia"/>
          <w:color w:val="auto"/>
          <w:sz w:val="24"/>
          <w:szCs w:val="24"/>
        </w:rPr>
        <w:t xml:space="preserve">, </w:t>
      </w:r>
      <w:r w:rsidR="00DB2685" w:rsidRPr="00DB2685">
        <w:rPr>
          <w:rFonts w:eastAsiaTheme="minorEastAsia"/>
          <w:color w:val="auto"/>
          <w:sz w:val="24"/>
          <w:szCs w:val="24"/>
        </w:rPr>
        <w:t>two new modifications</w:t>
      </w:r>
      <w:r w:rsidR="00DB2685">
        <w:rPr>
          <w:rFonts w:eastAsiaTheme="minorEastAsia"/>
          <w:color w:val="auto"/>
          <w:sz w:val="24"/>
          <w:szCs w:val="24"/>
        </w:rPr>
        <w:t xml:space="preserve"> were raised</w:t>
      </w:r>
      <w:r w:rsidR="00DB2685" w:rsidRPr="00DB2685">
        <w:rPr>
          <w:rFonts w:eastAsiaTheme="minorEastAsia"/>
          <w:color w:val="auto"/>
          <w:sz w:val="24"/>
          <w:szCs w:val="24"/>
        </w:rPr>
        <w:t xml:space="preserve"> in November for the CUSC and Grid Code </w:t>
      </w:r>
      <w:r w:rsidR="00DB2685">
        <w:rPr>
          <w:rFonts w:eastAsiaTheme="minorEastAsia"/>
          <w:color w:val="auto"/>
          <w:sz w:val="24"/>
          <w:szCs w:val="24"/>
        </w:rPr>
        <w:t xml:space="preserve">with the ask </w:t>
      </w:r>
      <w:r w:rsidR="004C2D55">
        <w:rPr>
          <w:rFonts w:eastAsiaTheme="minorEastAsia"/>
          <w:color w:val="auto"/>
          <w:sz w:val="24"/>
          <w:szCs w:val="24"/>
        </w:rPr>
        <w:t xml:space="preserve">of </w:t>
      </w:r>
      <w:r w:rsidR="00F60B8A">
        <w:rPr>
          <w:rFonts w:eastAsiaTheme="minorEastAsia"/>
          <w:color w:val="auto"/>
          <w:sz w:val="24"/>
          <w:szCs w:val="24"/>
        </w:rPr>
        <w:t xml:space="preserve">both Panels </w:t>
      </w:r>
      <w:r w:rsidR="00DB2685" w:rsidRPr="00DB2685">
        <w:rPr>
          <w:rFonts w:eastAsiaTheme="minorEastAsia"/>
          <w:color w:val="auto"/>
          <w:sz w:val="24"/>
          <w:szCs w:val="24"/>
        </w:rPr>
        <w:t>that the</w:t>
      </w:r>
      <w:r w:rsidR="00F60B8A">
        <w:rPr>
          <w:rFonts w:eastAsiaTheme="minorEastAsia"/>
          <w:color w:val="auto"/>
          <w:sz w:val="24"/>
          <w:szCs w:val="24"/>
        </w:rPr>
        <w:t xml:space="preserve"> modifications</w:t>
      </w:r>
      <w:r w:rsidR="00DB2685" w:rsidRPr="00DB2685">
        <w:rPr>
          <w:rFonts w:eastAsiaTheme="minorEastAsia"/>
          <w:color w:val="auto"/>
          <w:sz w:val="24"/>
          <w:szCs w:val="24"/>
        </w:rPr>
        <w:t xml:space="preserve"> </w:t>
      </w:r>
      <w:r w:rsidR="00F60B8A">
        <w:rPr>
          <w:rFonts w:eastAsiaTheme="minorEastAsia"/>
          <w:color w:val="auto"/>
          <w:sz w:val="24"/>
          <w:szCs w:val="24"/>
        </w:rPr>
        <w:t xml:space="preserve">are </w:t>
      </w:r>
      <w:r w:rsidR="00E100EC">
        <w:rPr>
          <w:rFonts w:eastAsiaTheme="minorEastAsia"/>
          <w:color w:val="auto"/>
          <w:sz w:val="24"/>
          <w:szCs w:val="24"/>
        </w:rPr>
        <w:t>considered through the</w:t>
      </w:r>
      <w:r w:rsidR="00DB2685" w:rsidRPr="00DB2685">
        <w:rPr>
          <w:rFonts w:eastAsiaTheme="minorEastAsia"/>
          <w:color w:val="auto"/>
          <w:sz w:val="24"/>
          <w:szCs w:val="24"/>
        </w:rPr>
        <w:t xml:space="preserve"> self-governance route and </w:t>
      </w:r>
      <w:r w:rsidR="004C2D55">
        <w:rPr>
          <w:rFonts w:eastAsiaTheme="minorEastAsia"/>
          <w:color w:val="auto"/>
          <w:sz w:val="24"/>
          <w:szCs w:val="24"/>
        </w:rPr>
        <w:t xml:space="preserve">proceed </w:t>
      </w:r>
      <w:r w:rsidR="00DB2685" w:rsidRPr="00DB2685">
        <w:rPr>
          <w:rFonts w:eastAsiaTheme="minorEastAsia"/>
          <w:color w:val="auto"/>
          <w:sz w:val="24"/>
          <w:szCs w:val="24"/>
        </w:rPr>
        <w:t>straight to Code Administrator Consultation. Further modifications to make changes to the STC and SQSS w</w:t>
      </w:r>
      <w:r w:rsidR="00EE263F">
        <w:rPr>
          <w:rFonts w:eastAsiaTheme="minorEastAsia"/>
          <w:color w:val="auto"/>
          <w:sz w:val="24"/>
          <w:szCs w:val="24"/>
        </w:rPr>
        <w:t>ould</w:t>
      </w:r>
      <w:r w:rsidR="00DB2685" w:rsidRPr="00DB2685">
        <w:rPr>
          <w:rFonts w:eastAsiaTheme="minorEastAsia"/>
          <w:color w:val="auto"/>
          <w:sz w:val="24"/>
          <w:szCs w:val="24"/>
        </w:rPr>
        <w:t xml:space="preserve"> be raised in January 2022</w:t>
      </w:r>
      <w:r w:rsidR="004C2D55">
        <w:rPr>
          <w:rFonts w:eastAsiaTheme="minorEastAsia"/>
          <w:color w:val="auto"/>
          <w:sz w:val="24"/>
          <w:szCs w:val="24"/>
        </w:rPr>
        <w:t xml:space="preserve"> via their respective governance process</w:t>
      </w:r>
      <w:r w:rsidR="00DB2685" w:rsidRPr="00DB2685">
        <w:rPr>
          <w:rFonts w:eastAsiaTheme="minorEastAsia"/>
          <w:color w:val="auto"/>
          <w:sz w:val="24"/>
          <w:szCs w:val="24"/>
        </w:rPr>
        <w:t xml:space="preserve">. </w:t>
      </w:r>
    </w:p>
    <w:p w14:paraId="1D8F8224" w14:textId="2FC103A3" w:rsidR="00627028" w:rsidRPr="00DB2685" w:rsidRDefault="00627028" w:rsidP="00034A9D">
      <w:pPr>
        <w:pStyle w:val="ListParagraph"/>
        <w:numPr>
          <w:ilvl w:val="0"/>
          <w:numId w:val="20"/>
        </w:numPr>
        <w:ind w:right="-143"/>
        <w:jc w:val="both"/>
        <w:textAlignment w:val="center"/>
        <w:rPr>
          <w:rFonts w:eastAsiaTheme="minorEastAsia"/>
          <w:color w:val="auto"/>
          <w:sz w:val="24"/>
          <w:szCs w:val="24"/>
        </w:rPr>
      </w:pPr>
      <w:proofErr w:type="spellStart"/>
      <w:r>
        <w:rPr>
          <w:rFonts w:eastAsiaTheme="minorEastAsia"/>
          <w:color w:val="auto"/>
          <w:sz w:val="24"/>
          <w:szCs w:val="24"/>
        </w:rPr>
        <w:t>RWi</w:t>
      </w:r>
      <w:proofErr w:type="spellEnd"/>
      <w:r>
        <w:rPr>
          <w:rFonts w:eastAsiaTheme="minorEastAsia"/>
          <w:color w:val="auto"/>
          <w:sz w:val="24"/>
          <w:szCs w:val="24"/>
        </w:rPr>
        <w:t xml:space="preserve"> note</w:t>
      </w:r>
      <w:r w:rsidR="00391C4C">
        <w:rPr>
          <w:rFonts w:eastAsiaTheme="minorEastAsia"/>
          <w:color w:val="auto"/>
          <w:sz w:val="24"/>
          <w:szCs w:val="24"/>
        </w:rPr>
        <w:t>d that</w:t>
      </w:r>
      <w:r>
        <w:rPr>
          <w:rFonts w:eastAsiaTheme="minorEastAsia"/>
          <w:color w:val="auto"/>
          <w:sz w:val="24"/>
          <w:szCs w:val="24"/>
        </w:rPr>
        <w:t xml:space="preserve"> some minor </w:t>
      </w:r>
      <w:r w:rsidR="00391C4C">
        <w:rPr>
          <w:rFonts w:eastAsiaTheme="minorEastAsia"/>
          <w:color w:val="auto"/>
          <w:sz w:val="24"/>
          <w:szCs w:val="24"/>
        </w:rPr>
        <w:t xml:space="preserve">changes need to be made </w:t>
      </w:r>
      <w:r w:rsidR="003028A8">
        <w:rPr>
          <w:rFonts w:eastAsiaTheme="minorEastAsia"/>
          <w:color w:val="auto"/>
          <w:sz w:val="24"/>
          <w:szCs w:val="24"/>
        </w:rPr>
        <w:t>to the legal text</w:t>
      </w:r>
      <w:r w:rsidR="00403E20">
        <w:rPr>
          <w:rFonts w:eastAsiaTheme="minorEastAsia"/>
          <w:color w:val="auto"/>
          <w:sz w:val="24"/>
          <w:szCs w:val="24"/>
        </w:rPr>
        <w:t xml:space="preserve"> of this modification</w:t>
      </w:r>
      <w:r w:rsidR="003B165C">
        <w:rPr>
          <w:rFonts w:eastAsiaTheme="minorEastAsia"/>
          <w:color w:val="auto"/>
          <w:sz w:val="24"/>
          <w:szCs w:val="24"/>
        </w:rPr>
        <w:t>.</w:t>
      </w:r>
      <w:r w:rsidR="000D61FF">
        <w:rPr>
          <w:rFonts w:eastAsiaTheme="minorEastAsia"/>
          <w:color w:val="auto"/>
          <w:sz w:val="24"/>
          <w:szCs w:val="24"/>
        </w:rPr>
        <w:t xml:space="preserve"> Proposed changes </w:t>
      </w:r>
      <w:r w:rsidR="00FE35BC">
        <w:rPr>
          <w:rFonts w:eastAsiaTheme="minorEastAsia"/>
          <w:color w:val="auto"/>
          <w:sz w:val="24"/>
          <w:szCs w:val="24"/>
        </w:rPr>
        <w:t xml:space="preserve">had been </w:t>
      </w:r>
      <w:r w:rsidR="003B165C">
        <w:rPr>
          <w:rFonts w:eastAsiaTheme="minorEastAsia"/>
          <w:color w:val="auto"/>
          <w:sz w:val="24"/>
          <w:szCs w:val="24"/>
        </w:rPr>
        <w:t xml:space="preserve">circulated </w:t>
      </w:r>
      <w:r w:rsidR="004A2AC8">
        <w:rPr>
          <w:rFonts w:eastAsiaTheme="minorEastAsia"/>
          <w:color w:val="auto"/>
          <w:sz w:val="24"/>
          <w:szCs w:val="24"/>
        </w:rPr>
        <w:t xml:space="preserve">via email </w:t>
      </w:r>
      <w:r w:rsidR="003B165C">
        <w:rPr>
          <w:rFonts w:eastAsiaTheme="minorEastAsia"/>
          <w:color w:val="auto"/>
          <w:sz w:val="24"/>
          <w:szCs w:val="24"/>
        </w:rPr>
        <w:t xml:space="preserve">on </w:t>
      </w:r>
      <w:r w:rsidR="00AA60FE">
        <w:rPr>
          <w:rFonts w:eastAsiaTheme="minorEastAsia"/>
          <w:color w:val="auto"/>
          <w:sz w:val="24"/>
          <w:szCs w:val="24"/>
        </w:rPr>
        <w:t>24 November 2021. David H</w:t>
      </w:r>
      <w:r w:rsidR="004F0702">
        <w:rPr>
          <w:rFonts w:eastAsiaTheme="minorEastAsia"/>
          <w:color w:val="auto"/>
          <w:sz w:val="24"/>
          <w:szCs w:val="24"/>
        </w:rPr>
        <w:t>a</w:t>
      </w:r>
      <w:r w:rsidR="00AA60FE">
        <w:rPr>
          <w:rFonts w:eastAsiaTheme="minorEastAsia"/>
          <w:color w:val="auto"/>
          <w:sz w:val="24"/>
          <w:szCs w:val="24"/>
        </w:rPr>
        <w:t xml:space="preserve">lford from the ESO </w:t>
      </w:r>
      <w:r w:rsidR="004F0702">
        <w:rPr>
          <w:rFonts w:eastAsiaTheme="minorEastAsia"/>
          <w:color w:val="auto"/>
          <w:sz w:val="24"/>
          <w:szCs w:val="24"/>
        </w:rPr>
        <w:t>will</w:t>
      </w:r>
      <w:r w:rsidR="00AA60FE">
        <w:rPr>
          <w:rFonts w:eastAsiaTheme="minorEastAsia"/>
          <w:color w:val="auto"/>
          <w:sz w:val="24"/>
          <w:szCs w:val="24"/>
        </w:rPr>
        <w:t xml:space="preserve"> make changes to the legal text</w:t>
      </w:r>
      <w:r w:rsidR="000D61FF">
        <w:rPr>
          <w:rFonts w:eastAsiaTheme="minorEastAsia"/>
          <w:color w:val="auto"/>
          <w:sz w:val="24"/>
          <w:szCs w:val="24"/>
        </w:rPr>
        <w:t xml:space="preserve"> and revert to the Code Administrator with </w:t>
      </w:r>
      <w:r w:rsidR="004A2AC8">
        <w:rPr>
          <w:rFonts w:eastAsiaTheme="minorEastAsia"/>
          <w:color w:val="auto"/>
          <w:sz w:val="24"/>
          <w:szCs w:val="24"/>
        </w:rPr>
        <w:t xml:space="preserve">updated </w:t>
      </w:r>
      <w:r w:rsidR="000D61FF">
        <w:rPr>
          <w:rFonts w:eastAsiaTheme="minorEastAsia"/>
          <w:color w:val="auto"/>
          <w:sz w:val="24"/>
          <w:szCs w:val="24"/>
        </w:rPr>
        <w:t>version</w:t>
      </w:r>
      <w:r w:rsidR="004A2AC8">
        <w:rPr>
          <w:rFonts w:eastAsiaTheme="minorEastAsia"/>
          <w:color w:val="auto"/>
          <w:sz w:val="24"/>
          <w:szCs w:val="24"/>
        </w:rPr>
        <w:t>s</w:t>
      </w:r>
      <w:r w:rsidR="00AA60FE">
        <w:rPr>
          <w:rFonts w:eastAsiaTheme="minorEastAsia"/>
          <w:color w:val="auto"/>
          <w:sz w:val="24"/>
          <w:szCs w:val="24"/>
        </w:rPr>
        <w:t xml:space="preserve">. </w:t>
      </w:r>
      <w:r w:rsidR="00AA60FE" w:rsidRPr="00AA60FE">
        <w:rPr>
          <w:rFonts w:eastAsiaTheme="minorEastAsia"/>
          <w:b/>
          <w:bCs/>
          <w:color w:val="auto"/>
          <w:sz w:val="24"/>
          <w:szCs w:val="24"/>
        </w:rPr>
        <w:t>ACTION</w:t>
      </w:r>
      <w:r w:rsidR="00403E20">
        <w:rPr>
          <w:rFonts w:eastAsiaTheme="minorEastAsia"/>
          <w:b/>
          <w:bCs/>
          <w:color w:val="auto"/>
          <w:sz w:val="24"/>
          <w:szCs w:val="24"/>
        </w:rPr>
        <w:t xml:space="preserve"> 412</w:t>
      </w:r>
      <w:r w:rsidR="00AA60FE">
        <w:rPr>
          <w:rFonts w:eastAsiaTheme="minorEastAsia"/>
          <w:b/>
          <w:bCs/>
          <w:color w:val="auto"/>
          <w:sz w:val="24"/>
          <w:szCs w:val="24"/>
        </w:rPr>
        <w:t>.</w:t>
      </w:r>
    </w:p>
    <w:p w14:paraId="305EBFD6" w14:textId="12164AAD" w:rsidR="002E210F" w:rsidRPr="00A37209" w:rsidRDefault="00EE263F" w:rsidP="00034A9D">
      <w:pPr>
        <w:pStyle w:val="ListParagraph"/>
        <w:numPr>
          <w:ilvl w:val="0"/>
          <w:numId w:val="20"/>
        </w:numPr>
        <w:ind w:right="-143"/>
        <w:jc w:val="both"/>
        <w:textAlignment w:val="center"/>
        <w:rPr>
          <w:rFonts w:eastAsiaTheme="minorEastAsia"/>
          <w:b/>
          <w:bCs/>
          <w:color w:val="auto"/>
          <w:sz w:val="24"/>
          <w:szCs w:val="24"/>
        </w:rPr>
      </w:pPr>
      <w:r>
        <w:rPr>
          <w:rFonts w:eastAsiaTheme="minorEastAsia"/>
          <w:color w:val="auto"/>
          <w:sz w:val="24"/>
          <w:szCs w:val="24"/>
        </w:rPr>
        <w:t>The Panel agreed tha</w:t>
      </w:r>
      <w:r w:rsidR="00196A9E">
        <w:rPr>
          <w:rFonts w:eastAsiaTheme="minorEastAsia"/>
          <w:color w:val="auto"/>
          <w:sz w:val="24"/>
          <w:szCs w:val="24"/>
        </w:rPr>
        <w:t>t th</w:t>
      </w:r>
      <w:r w:rsidR="00B340AB">
        <w:rPr>
          <w:rFonts w:eastAsiaTheme="minorEastAsia"/>
          <w:color w:val="auto"/>
          <w:sz w:val="24"/>
          <w:szCs w:val="24"/>
        </w:rPr>
        <w:t xml:space="preserve">e Modification meets the Self-Governance </w:t>
      </w:r>
      <w:r w:rsidR="00891959">
        <w:rPr>
          <w:rFonts w:eastAsiaTheme="minorEastAsia"/>
          <w:color w:val="auto"/>
          <w:sz w:val="24"/>
          <w:szCs w:val="24"/>
        </w:rPr>
        <w:t>criteria and can proceed to Code Administrator Consultation</w:t>
      </w:r>
      <w:r w:rsidR="00CC171B">
        <w:rPr>
          <w:rFonts w:eastAsiaTheme="minorEastAsia"/>
          <w:color w:val="auto"/>
          <w:sz w:val="24"/>
          <w:szCs w:val="24"/>
        </w:rPr>
        <w:t>.</w:t>
      </w:r>
      <w:r w:rsidR="00405C47">
        <w:rPr>
          <w:rFonts w:eastAsiaTheme="minorEastAsia"/>
          <w:color w:val="auto"/>
          <w:sz w:val="24"/>
          <w:szCs w:val="24"/>
        </w:rPr>
        <w:t xml:space="preserve"> </w:t>
      </w:r>
    </w:p>
    <w:p w14:paraId="488D0425" w14:textId="5D321DFD" w:rsidR="003449F4" w:rsidRPr="003443EB" w:rsidRDefault="003449F4" w:rsidP="00034A9D">
      <w:pPr>
        <w:pStyle w:val="Heading2"/>
        <w:tabs>
          <w:tab w:val="left" w:pos="709"/>
        </w:tabs>
        <w:ind w:right="-143"/>
        <w:jc w:val="both"/>
        <w:rPr>
          <w:b/>
          <w:bCs w:val="0"/>
          <w:szCs w:val="28"/>
        </w:rPr>
      </w:pPr>
      <w:r>
        <w:rPr>
          <w:b/>
          <w:bCs w:val="0"/>
          <w:szCs w:val="28"/>
        </w:rPr>
        <w:t>7</w:t>
      </w:r>
      <w:r w:rsidRPr="00A02FF0">
        <w:rPr>
          <w:b/>
          <w:bCs w:val="0"/>
          <w:szCs w:val="28"/>
        </w:rPr>
        <w:t xml:space="preserve">. </w:t>
      </w:r>
      <w:bookmarkStart w:id="0" w:name="_Hlk86762950"/>
      <w:bookmarkStart w:id="1" w:name="_Hlk86763000"/>
      <w:r w:rsidRPr="00A02FF0">
        <w:rPr>
          <w:b/>
          <w:bCs w:val="0"/>
          <w:szCs w:val="28"/>
        </w:rPr>
        <w:t>In flight modification updates</w:t>
      </w:r>
      <w:bookmarkEnd w:id="0"/>
      <w:bookmarkEnd w:id="1"/>
    </w:p>
    <w:p w14:paraId="37FAAEAA" w14:textId="0D5F2381" w:rsidR="005E1FD3" w:rsidRPr="003449F4" w:rsidRDefault="005E1FD3" w:rsidP="00034A9D">
      <w:pPr>
        <w:pStyle w:val="ListParagraph"/>
        <w:numPr>
          <w:ilvl w:val="0"/>
          <w:numId w:val="20"/>
        </w:numPr>
        <w:ind w:right="-143"/>
        <w:jc w:val="both"/>
        <w:textAlignment w:val="center"/>
        <w:rPr>
          <w:rFonts w:eastAsiaTheme="minorEastAsia"/>
        </w:rPr>
      </w:pPr>
      <w:r w:rsidRPr="003449F4">
        <w:rPr>
          <w:color w:val="auto"/>
          <w:sz w:val="24"/>
          <w:szCs w:val="24"/>
        </w:rPr>
        <w:t xml:space="preserve">NA talked the Panel through the progression of the in-flight modifications. The in-flight modifications </w:t>
      </w:r>
      <w:bookmarkStart w:id="2" w:name="_Hlk89326046"/>
      <w:r w:rsidRPr="003449F4">
        <w:rPr>
          <w:color w:val="auto"/>
          <w:sz w:val="24"/>
          <w:szCs w:val="24"/>
        </w:rPr>
        <w:t xml:space="preserve">can be found </w:t>
      </w:r>
      <w:r w:rsidR="008A32C9" w:rsidRPr="003449F4">
        <w:rPr>
          <w:color w:val="auto"/>
          <w:sz w:val="24"/>
          <w:szCs w:val="24"/>
        </w:rPr>
        <w:t xml:space="preserve">in the Headline </w:t>
      </w:r>
      <w:r w:rsidR="002B0874" w:rsidRPr="003449F4">
        <w:rPr>
          <w:color w:val="auto"/>
          <w:sz w:val="24"/>
          <w:szCs w:val="24"/>
        </w:rPr>
        <w:t>R</w:t>
      </w:r>
      <w:r w:rsidR="008A32C9" w:rsidRPr="003449F4">
        <w:rPr>
          <w:color w:val="auto"/>
          <w:sz w:val="24"/>
          <w:szCs w:val="24"/>
        </w:rPr>
        <w:t xml:space="preserve">eport </w:t>
      </w:r>
      <w:r w:rsidRPr="003449F4">
        <w:rPr>
          <w:color w:val="auto"/>
          <w:sz w:val="24"/>
          <w:szCs w:val="24"/>
        </w:rPr>
        <w:t xml:space="preserve">within the Grid Code Panel papers pack on the National Grid ESO website via the following link: </w:t>
      </w:r>
    </w:p>
    <w:p w14:paraId="48E57836" w14:textId="5F3822C8" w:rsidR="001E1131" w:rsidRPr="008A32C9" w:rsidRDefault="008A32C9" w:rsidP="00034A9D">
      <w:pPr>
        <w:pStyle w:val="BodyText"/>
        <w:tabs>
          <w:tab w:val="left" w:pos="851"/>
        </w:tabs>
        <w:ind w:left="709"/>
        <w:jc w:val="both"/>
        <w:rPr>
          <w:rStyle w:val="Hyperlink"/>
          <w:sz w:val="24"/>
          <w:szCs w:val="24"/>
        </w:rPr>
      </w:pPr>
      <w:r>
        <w:rPr>
          <w:sz w:val="24"/>
          <w:szCs w:val="24"/>
        </w:rPr>
        <w:fldChar w:fldCharType="begin"/>
      </w:r>
      <w:r w:rsidR="005176D1">
        <w:rPr>
          <w:sz w:val="24"/>
          <w:szCs w:val="24"/>
        </w:rPr>
        <w:instrText>HYPERLINK "https://www.nationalgrideso.com/document/222986/download"</w:instrText>
      </w:r>
      <w:r>
        <w:rPr>
          <w:sz w:val="24"/>
          <w:szCs w:val="24"/>
        </w:rPr>
        <w:fldChar w:fldCharType="separate"/>
      </w:r>
      <w:r w:rsidR="005D18DC" w:rsidRPr="008A32C9">
        <w:rPr>
          <w:rStyle w:val="Hyperlink"/>
          <w:sz w:val="24"/>
          <w:szCs w:val="24"/>
        </w:rPr>
        <w:t>https://www.nationalgrideso.com/industry-information/codes/grid-code-old/meetings/grid-code-panel-meeting-30092021</w:t>
      </w:r>
    </w:p>
    <w:p w14:paraId="5E1B4531" w14:textId="3970B4DE" w:rsidR="009F0FE1" w:rsidRPr="00F47B35" w:rsidRDefault="008A32C9" w:rsidP="00034A9D">
      <w:pPr>
        <w:pStyle w:val="BodyText"/>
        <w:tabs>
          <w:tab w:val="left" w:pos="851"/>
        </w:tabs>
        <w:jc w:val="both"/>
        <w:rPr>
          <w:b/>
          <w:bCs/>
          <w:color w:val="auto"/>
          <w:sz w:val="24"/>
          <w:szCs w:val="24"/>
        </w:rPr>
      </w:pPr>
      <w:r>
        <w:fldChar w:fldCharType="end"/>
      </w:r>
      <w:bookmarkEnd w:id="2"/>
      <w:r w:rsidR="00B02372">
        <w:fldChar w:fldCharType="begin"/>
      </w:r>
      <w:r w:rsidR="00B02372">
        <w:instrText xml:space="preserve"> HYPERLINK "https://www.nationalgrideso.com/industry-information/codes/grid-code-old/modifications/gc0151-grid-code-compliance-fault-ride" </w:instrText>
      </w:r>
      <w:r w:rsidR="00B02372">
        <w:fldChar w:fldCharType="separate"/>
      </w:r>
      <w:r w:rsidR="009F0FE1" w:rsidRPr="004763D1">
        <w:rPr>
          <w:rStyle w:val="Hyperlink"/>
          <w:b/>
          <w:bCs/>
          <w:sz w:val="24"/>
          <w:szCs w:val="24"/>
        </w:rPr>
        <w:t>GC0151 Grid Code Compliance Fault Ride Through Requirements</w:t>
      </w:r>
      <w:r w:rsidR="00B02372">
        <w:rPr>
          <w:rStyle w:val="Hyperlink"/>
          <w:b/>
          <w:bCs/>
          <w:sz w:val="24"/>
          <w:szCs w:val="24"/>
        </w:rPr>
        <w:fldChar w:fldCharType="end"/>
      </w:r>
      <w:r w:rsidR="009F0FE1">
        <w:rPr>
          <w:rStyle w:val="Hyperlink"/>
          <w:b/>
          <w:bCs/>
          <w:sz w:val="24"/>
          <w:szCs w:val="24"/>
        </w:rPr>
        <w:t xml:space="preserve"> </w:t>
      </w:r>
    </w:p>
    <w:p w14:paraId="6E2D3890" w14:textId="1D96D95E" w:rsidR="00AE1193" w:rsidRPr="009F0FE1" w:rsidRDefault="009F0FE1" w:rsidP="00034A9D">
      <w:pPr>
        <w:pStyle w:val="ListParagraph"/>
        <w:numPr>
          <w:ilvl w:val="0"/>
          <w:numId w:val="20"/>
        </w:numPr>
        <w:spacing w:beforeLines="40" w:before="96" w:afterLines="60" w:after="144"/>
        <w:ind w:left="709" w:right="-143" w:hanging="709"/>
        <w:jc w:val="both"/>
        <w:textAlignment w:val="center"/>
        <w:rPr>
          <w:rStyle w:val="Hyperlink"/>
          <w:rFonts w:ascii="Arial" w:hAnsi="Arial" w:cs="Arial"/>
          <w:color w:val="auto"/>
          <w:sz w:val="24"/>
          <w:szCs w:val="24"/>
          <w:u w:val="none"/>
        </w:rPr>
      </w:pPr>
      <w:r>
        <w:rPr>
          <w:rFonts w:ascii="Arial" w:hAnsi="Arial" w:cs="Arial"/>
          <w:color w:val="auto"/>
          <w:sz w:val="24"/>
          <w:szCs w:val="24"/>
        </w:rPr>
        <w:t>NA advised that</w:t>
      </w:r>
      <w:r w:rsidR="003755EA">
        <w:rPr>
          <w:rFonts w:ascii="Arial" w:hAnsi="Arial" w:cs="Arial"/>
          <w:color w:val="auto"/>
          <w:sz w:val="24"/>
          <w:szCs w:val="24"/>
        </w:rPr>
        <w:t xml:space="preserve"> the</w:t>
      </w:r>
      <w:r>
        <w:rPr>
          <w:rFonts w:ascii="Arial" w:hAnsi="Arial" w:cs="Arial"/>
          <w:color w:val="auto"/>
          <w:sz w:val="24"/>
          <w:szCs w:val="24"/>
        </w:rPr>
        <w:t xml:space="preserve"> </w:t>
      </w:r>
      <w:r w:rsidR="004C2D55">
        <w:rPr>
          <w:rFonts w:ascii="Arial" w:hAnsi="Arial" w:cs="Arial"/>
          <w:color w:val="auto"/>
          <w:sz w:val="24"/>
          <w:szCs w:val="24"/>
        </w:rPr>
        <w:t>A</w:t>
      </w:r>
      <w:r w:rsidR="003755EA">
        <w:rPr>
          <w:rFonts w:ascii="Arial" w:hAnsi="Arial" w:cs="Arial"/>
          <w:color w:val="auto"/>
          <w:sz w:val="24"/>
          <w:szCs w:val="24"/>
        </w:rPr>
        <w:t xml:space="preserve">uthority decision was published </w:t>
      </w:r>
      <w:r w:rsidR="001F2D4C">
        <w:rPr>
          <w:rFonts w:ascii="Arial" w:hAnsi="Arial" w:cs="Arial"/>
          <w:color w:val="auto"/>
          <w:sz w:val="24"/>
          <w:szCs w:val="24"/>
        </w:rPr>
        <w:t xml:space="preserve">on </w:t>
      </w:r>
      <w:r w:rsidR="003755EA">
        <w:rPr>
          <w:rFonts w:ascii="Arial" w:hAnsi="Arial" w:cs="Arial"/>
          <w:color w:val="auto"/>
          <w:sz w:val="24"/>
          <w:szCs w:val="24"/>
        </w:rPr>
        <w:t>5 November 2021.</w:t>
      </w:r>
    </w:p>
    <w:p w14:paraId="35A0F215" w14:textId="7CC111EA" w:rsidR="004F5A3E" w:rsidRPr="00EF28B1" w:rsidRDefault="00C73CD5" w:rsidP="00034A9D">
      <w:pPr>
        <w:spacing w:beforeLines="40" w:before="96" w:afterLines="60" w:after="144"/>
        <w:ind w:right="-143"/>
        <w:jc w:val="both"/>
        <w:textAlignment w:val="center"/>
        <w:rPr>
          <w:rFonts w:ascii="Arial" w:hAnsi="Arial" w:cs="Arial"/>
          <w:b/>
          <w:bCs/>
        </w:rPr>
      </w:pPr>
      <w:hyperlink r:id="rId13" w:history="1">
        <w:r w:rsidR="00EF28B1" w:rsidRPr="00EF28B1">
          <w:rPr>
            <w:rStyle w:val="Hyperlink"/>
            <w:rFonts w:ascii="Arial" w:hAnsi="Arial" w:cs="Arial"/>
            <w:b/>
            <w:bCs/>
          </w:rPr>
          <w:t>GC0139 Enhanced Planning-Data Exchange to Facilitate Whole System Planning</w:t>
        </w:r>
      </w:hyperlink>
    </w:p>
    <w:p w14:paraId="3EAC27AF" w14:textId="354DA8E0" w:rsidR="003613A1" w:rsidRPr="005A0441" w:rsidRDefault="003D1057" w:rsidP="00034A9D">
      <w:pPr>
        <w:pStyle w:val="ListParagraph"/>
        <w:numPr>
          <w:ilvl w:val="0"/>
          <w:numId w:val="20"/>
        </w:numPr>
        <w:spacing w:beforeLines="40" w:before="96" w:afterLines="60" w:after="144"/>
        <w:ind w:left="709" w:right="-143" w:hanging="709"/>
        <w:jc w:val="both"/>
        <w:textAlignment w:val="center"/>
        <w:rPr>
          <w:rFonts w:ascii="Arial" w:hAnsi="Arial" w:cs="Arial"/>
          <w:color w:val="auto"/>
          <w:sz w:val="24"/>
          <w:szCs w:val="24"/>
        </w:rPr>
      </w:pPr>
      <w:r w:rsidRPr="005A0441">
        <w:rPr>
          <w:rFonts w:ascii="Arial" w:hAnsi="Arial" w:cs="Arial"/>
          <w:color w:val="auto"/>
          <w:sz w:val="24"/>
          <w:szCs w:val="24"/>
        </w:rPr>
        <w:t>NA advised that</w:t>
      </w:r>
      <w:r w:rsidR="001F2D4C">
        <w:rPr>
          <w:rFonts w:ascii="Arial" w:hAnsi="Arial" w:cs="Arial"/>
          <w:color w:val="auto"/>
          <w:sz w:val="24"/>
          <w:szCs w:val="24"/>
        </w:rPr>
        <w:t>,</w:t>
      </w:r>
      <w:r w:rsidR="005800C3" w:rsidRPr="005A0441">
        <w:rPr>
          <w:rFonts w:ascii="Arial" w:hAnsi="Arial" w:cs="Arial"/>
          <w:color w:val="auto"/>
          <w:sz w:val="24"/>
          <w:szCs w:val="24"/>
        </w:rPr>
        <w:t xml:space="preserve"> </w:t>
      </w:r>
      <w:r w:rsidR="00637747">
        <w:rPr>
          <w:rFonts w:ascii="Arial" w:hAnsi="Arial" w:cs="Arial"/>
          <w:color w:val="auto"/>
          <w:sz w:val="24"/>
          <w:szCs w:val="24"/>
        </w:rPr>
        <w:t xml:space="preserve">in </w:t>
      </w:r>
      <w:r w:rsidR="005800C3" w:rsidRPr="005A0441">
        <w:rPr>
          <w:rFonts w:ascii="Arial" w:hAnsi="Arial" w:cs="Arial"/>
          <w:color w:val="auto"/>
          <w:sz w:val="24"/>
          <w:szCs w:val="24"/>
        </w:rPr>
        <w:t>th</w:t>
      </w:r>
      <w:r w:rsidR="00F007EA" w:rsidRPr="005A0441">
        <w:rPr>
          <w:rFonts w:ascii="Arial" w:hAnsi="Arial" w:cs="Arial"/>
          <w:color w:val="auto"/>
          <w:sz w:val="24"/>
          <w:szCs w:val="24"/>
        </w:rPr>
        <w:t>e</w:t>
      </w:r>
      <w:r w:rsidR="00C70DBF">
        <w:rPr>
          <w:rFonts w:ascii="Arial" w:hAnsi="Arial" w:cs="Arial"/>
          <w:color w:val="auto"/>
          <w:sz w:val="24"/>
          <w:szCs w:val="24"/>
        </w:rPr>
        <w:t xml:space="preserve"> </w:t>
      </w:r>
      <w:r w:rsidR="00637747">
        <w:rPr>
          <w:rFonts w:ascii="Arial" w:hAnsi="Arial" w:cs="Arial"/>
          <w:color w:val="auto"/>
          <w:sz w:val="24"/>
          <w:szCs w:val="24"/>
        </w:rPr>
        <w:t xml:space="preserve">last </w:t>
      </w:r>
      <w:r w:rsidR="00C70DBF">
        <w:rPr>
          <w:rFonts w:ascii="Arial" w:hAnsi="Arial" w:cs="Arial"/>
          <w:color w:val="auto"/>
          <w:sz w:val="24"/>
          <w:szCs w:val="24"/>
        </w:rPr>
        <w:t>W</w:t>
      </w:r>
      <w:r w:rsidR="003613A1" w:rsidRPr="005A0441">
        <w:rPr>
          <w:rFonts w:ascii="Arial" w:hAnsi="Arial" w:cs="Arial"/>
          <w:color w:val="auto"/>
          <w:sz w:val="24"/>
          <w:szCs w:val="24"/>
        </w:rPr>
        <w:t>orkgroup</w:t>
      </w:r>
      <w:r w:rsidR="001F2D4C">
        <w:rPr>
          <w:rFonts w:ascii="Arial" w:hAnsi="Arial" w:cs="Arial"/>
          <w:color w:val="auto"/>
          <w:sz w:val="24"/>
          <w:szCs w:val="24"/>
        </w:rPr>
        <w:t xml:space="preserve"> meeting</w:t>
      </w:r>
      <w:r w:rsidR="003613A1" w:rsidRPr="005A0441">
        <w:rPr>
          <w:rFonts w:ascii="Arial" w:hAnsi="Arial" w:cs="Arial"/>
          <w:color w:val="auto"/>
          <w:sz w:val="24"/>
          <w:szCs w:val="24"/>
        </w:rPr>
        <w:t xml:space="preserve"> </w:t>
      </w:r>
      <w:r w:rsidR="00637747">
        <w:rPr>
          <w:rFonts w:ascii="Arial" w:hAnsi="Arial" w:cs="Arial"/>
          <w:color w:val="auto"/>
          <w:sz w:val="24"/>
          <w:szCs w:val="24"/>
        </w:rPr>
        <w:t>the Workgroup members</w:t>
      </w:r>
      <w:r w:rsidR="003613A1" w:rsidRPr="005A0441">
        <w:rPr>
          <w:rFonts w:ascii="Arial" w:hAnsi="Arial" w:cs="Arial"/>
          <w:color w:val="auto"/>
          <w:sz w:val="24"/>
          <w:szCs w:val="24"/>
        </w:rPr>
        <w:t xml:space="preserve"> </w:t>
      </w:r>
      <w:r w:rsidR="0052146A">
        <w:rPr>
          <w:rFonts w:ascii="Arial" w:hAnsi="Arial" w:cs="Arial"/>
          <w:color w:val="auto"/>
          <w:sz w:val="24"/>
          <w:szCs w:val="24"/>
        </w:rPr>
        <w:t>developed a defined plan</w:t>
      </w:r>
      <w:r w:rsidR="003613A1" w:rsidRPr="005A0441">
        <w:rPr>
          <w:rFonts w:ascii="Arial" w:hAnsi="Arial" w:cs="Arial"/>
          <w:color w:val="auto"/>
          <w:sz w:val="24"/>
          <w:szCs w:val="24"/>
        </w:rPr>
        <w:t xml:space="preserve"> for the modification</w:t>
      </w:r>
      <w:r w:rsidR="0086542D">
        <w:rPr>
          <w:rFonts w:ascii="Arial" w:hAnsi="Arial" w:cs="Arial"/>
          <w:color w:val="auto"/>
          <w:sz w:val="24"/>
          <w:szCs w:val="24"/>
        </w:rPr>
        <w:t>. They agree</w:t>
      </w:r>
      <w:r w:rsidR="00FD2036">
        <w:rPr>
          <w:rFonts w:ascii="Arial" w:hAnsi="Arial" w:cs="Arial"/>
          <w:color w:val="auto"/>
          <w:sz w:val="24"/>
          <w:szCs w:val="24"/>
        </w:rPr>
        <w:t>d</w:t>
      </w:r>
      <w:r w:rsidR="0086542D">
        <w:rPr>
          <w:rFonts w:ascii="Arial" w:hAnsi="Arial" w:cs="Arial"/>
          <w:color w:val="auto"/>
          <w:sz w:val="24"/>
          <w:szCs w:val="24"/>
        </w:rPr>
        <w:t xml:space="preserve"> that</w:t>
      </w:r>
      <w:r w:rsidR="003613A1" w:rsidRPr="005A0441">
        <w:rPr>
          <w:rFonts w:ascii="Arial" w:hAnsi="Arial" w:cs="Arial"/>
          <w:color w:val="auto"/>
          <w:sz w:val="24"/>
          <w:szCs w:val="24"/>
        </w:rPr>
        <w:t>:</w:t>
      </w:r>
    </w:p>
    <w:p w14:paraId="114068CB" w14:textId="64E23547" w:rsidR="005A0441" w:rsidRPr="00C70DBF" w:rsidRDefault="001A5830" w:rsidP="00034A9D">
      <w:pPr>
        <w:pStyle w:val="ListParagraph"/>
        <w:numPr>
          <w:ilvl w:val="0"/>
          <w:numId w:val="21"/>
        </w:numPr>
        <w:spacing w:beforeLines="40" w:before="96" w:afterLines="60" w:after="144"/>
        <w:ind w:right="-143"/>
        <w:jc w:val="both"/>
        <w:textAlignment w:val="center"/>
        <w:rPr>
          <w:rFonts w:ascii="Arial" w:hAnsi="Arial" w:cs="Arial"/>
          <w:color w:val="auto"/>
          <w:sz w:val="24"/>
          <w:szCs w:val="24"/>
        </w:rPr>
      </w:pPr>
      <w:r>
        <w:rPr>
          <w:rFonts w:ascii="Arial" w:hAnsi="Arial" w:cs="Arial"/>
          <w:color w:val="auto"/>
          <w:sz w:val="24"/>
          <w:szCs w:val="24"/>
        </w:rPr>
        <w:t xml:space="preserve">The </w:t>
      </w:r>
      <w:r w:rsidR="003613A1" w:rsidRPr="003613A1">
        <w:rPr>
          <w:rFonts w:ascii="Arial" w:hAnsi="Arial" w:cs="Arial"/>
          <w:color w:val="auto"/>
          <w:sz w:val="24"/>
          <w:szCs w:val="24"/>
        </w:rPr>
        <w:t xml:space="preserve">Proposer </w:t>
      </w:r>
      <w:r w:rsidR="0086542D">
        <w:rPr>
          <w:rFonts w:ascii="Arial" w:hAnsi="Arial" w:cs="Arial"/>
          <w:color w:val="auto"/>
          <w:sz w:val="24"/>
          <w:szCs w:val="24"/>
        </w:rPr>
        <w:t xml:space="preserve">would </w:t>
      </w:r>
      <w:r w:rsidR="003613A1" w:rsidRPr="003613A1">
        <w:rPr>
          <w:rFonts w:ascii="Arial" w:hAnsi="Arial" w:cs="Arial"/>
          <w:color w:val="auto"/>
          <w:sz w:val="24"/>
          <w:szCs w:val="24"/>
        </w:rPr>
        <w:t>draft t</w:t>
      </w:r>
      <w:r w:rsidR="0086542D">
        <w:rPr>
          <w:rFonts w:ascii="Arial" w:hAnsi="Arial" w:cs="Arial"/>
          <w:color w:val="auto"/>
          <w:sz w:val="24"/>
          <w:szCs w:val="24"/>
        </w:rPr>
        <w:t>he T</w:t>
      </w:r>
      <w:r w:rsidR="003613A1" w:rsidRPr="003613A1">
        <w:rPr>
          <w:rFonts w:ascii="Arial" w:hAnsi="Arial" w:cs="Arial"/>
          <w:color w:val="auto"/>
          <w:sz w:val="24"/>
          <w:szCs w:val="24"/>
        </w:rPr>
        <w:t xml:space="preserve">erms of </w:t>
      </w:r>
      <w:r w:rsidR="0086542D">
        <w:rPr>
          <w:rFonts w:ascii="Arial" w:hAnsi="Arial" w:cs="Arial"/>
          <w:color w:val="auto"/>
          <w:sz w:val="24"/>
          <w:szCs w:val="24"/>
        </w:rPr>
        <w:t>R</w:t>
      </w:r>
      <w:r w:rsidR="003613A1" w:rsidRPr="003613A1">
        <w:rPr>
          <w:rFonts w:ascii="Arial" w:hAnsi="Arial" w:cs="Arial"/>
          <w:color w:val="auto"/>
          <w:sz w:val="24"/>
          <w:szCs w:val="24"/>
        </w:rPr>
        <w:t>eference for CIM Subgroup</w:t>
      </w:r>
      <w:r w:rsidR="00D84013">
        <w:rPr>
          <w:rFonts w:ascii="Arial" w:hAnsi="Arial" w:cs="Arial"/>
          <w:color w:val="auto"/>
          <w:sz w:val="24"/>
          <w:szCs w:val="24"/>
        </w:rPr>
        <w:t>.</w:t>
      </w:r>
    </w:p>
    <w:p w14:paraId="7EF808A8" w14:textId="4540F873" w:rsidR="00175F0E" w:rsidRPr="00C70DBF" w:rsidRDefault="001A5830" w:rsidP="00034A9D">
      <w:pPr>
        <w:pStyle w:val="ListParagraph"/>
        <w:numPr>
          <w:ilvl w:val="0"/>
          <w:numId w:val="21"/>
        </w:numPr>
        <w:spacing w:beforeLines="40" w:before="96" w:afterLines="60" w:after="144"/>
        <w:ind w:right="-143"/>
        <w:jc w:val="both"/>
        <w:textAlignment w:val="center"/>
        <w:rPr>
          <w:rFonts w:ascii="Arial" w:hAnsi="Arial" w:cs="Arial"/>
          <w:color w:val="auto"/>
          <w:sz w:val="24"/>
          <w:szCs w:val="24"/>
        </w:rPr>
      </w:pPr>
      <w:r>
        <w:rPr>
          <w:rFonts w:ascii="Arial" w:hAnsi="Arial" w:cs="Arial"/>
          <w:color w:val="auto"/>
          <w:sz w:val="24"/>
          <w:szCs w:val="24"/>
        </w:rPr>
        <w:t xml:space="preserve">The </w:t>
      </w:r>
      <w:r w:rsidR="003613A1" w:rsidRPr="00C70DBF">
        <w:rPr>
          <w:rFonts w:ascii="Arial" w:hAnsi="Arial" w:cs="Arial"/>
          <w:color w:val="auto"/>
          <w:sz w:val="24"/>
          <w:szCs w:val="24"/>
        </w:rPr>
        <w:t xml:space="preserve">Proposer </w:t>
      </w:r>
      <w:r w:rsidR="00D84013">
        <w:rPr>
          <w:rFonts w:ascii="Arial" w:hAnsi="Arial" w:cs="Arial"/>
          <w:color w:val="auto"/>
          <w:sz w:val="24"/>
          <w:szCs w:val="24"/>
        </w:rPr>
        <w:t>would meet</w:t>
      </w:r>
      <w:r w:rsidR="003613A1" w:rsidRPr="00C70DBF">
        <w:rPr>
          <w:rFonts w:ascii="Arial" w:hAnsi="Arial" w:cs="Arial"/>
          <w:color w:val="auto"/>
          <w:sz w:val="24"/>
          <w:szCs w:val="24"/>
        </w:rPr>
        <w:t xml:space="preserve"> with </w:t>
      </w:r>
      <w:r w:rsidR="0086542D">
        <w:rPr>
          <w:rFonts w:ascii="Arial" w:hAnsi="Arial" w:cs="Arial"/>
          <w:color w:val="auto"/>
          <w:sz w:val="24"/>
          <w:szCs w:val="24"/>
        </w:rPr>
        <w:t>the leaders of the</w:t>
      </w:r>
      <w:r w:rsidR="003613A1" w:rsidRPr="00C70DBF">
        <w:rPr>
          <w:rFonts w:ascii="Arial" w:hAnsi="Arial" w:cs="Arial"/>
          <w:color w:val="auto"/>
          <w:sz w:val="24"/>
          <w:szCs w:val="24"/>
        </w:rPr>
        <w:t xml:space="preserve"> CIM subgroup to </w:t>
      </w:r>
      <w:r w:rsidR="00D84013">
        <w:rPr>
          <w:rFonts w:ascii="Arial" w:hAnsi="Arial" w:cs="Arial"/>
          <w:color w:val="auto"/>
          <w:sz w:val="24"/>
          <w:szCs w:val="24"/>
        </w:rPr>
        <w:t>review</w:t>
      </w:r>
      <w:r w:rsidR="003613A1" w:rsidRPr="00C70DBF">
        <w:rPr>
          <w:rFonts w:ascii="Arial" w:hAnsi="Arial" w:cs="Arial"/>
          <w:color w:val="auto"/>
          <w:sz w:val="24"/>
          <w:szCs w:val="24"/>
        </w:rPr>
        <w:t xml:space="preserve"> </w:t>
      </w:r>
      <w:r w:rsidR="0052146A">
        <w:rPr>
          <w:rFonts w:ascii="Arial" w:hAnsi="Arial" w:cs="Arial"/>
          <w:color w:val="auto"/>
          <w:sz w:val="24"/>
          <w:szCs w:val="24"/>
        </w:rPr>
        <w:t xml:space="preserve">the </w:t>
      </w:r>
      <w:r w:rsidR="003613A1" w:rsidRPr="00C70DBF">
        <w:rPr>
          <w:rFonts w:ascii="Arial" w:hAnsi="Arial" w:cs="Arial"/>
          <w:color w:val="auto"/>
          <w:sz w:val="24"/>
          <w:szCs w:val="24"/>
        </w:rPr>
        <w:t>scope</w:t>
      </w:r>
      <w:r w:rsidR="00D84013">
        <w:rPr>
          <w:rFonts w:ascii="Arial" w:hAnsi="Arial" w:cs="Arial"/>
          <w:color w:val="auto"/>
          <w:sz w:val="24"/>
          <w:szCs w:val="24"/>
        </w:rPr>
        <w:t>.</w:t>
      </w:r>
    </w:p>
    <w:p w14:paraId="21A02E78" w14:textId="0BE6E656" w:rsidR="00C70DBF" w:rsidRPr="00C70DBF" w:rsidRDefault="0052146A" w:rsidP="00034A9D">
      <w:pPr>
        <w:pStyle w:val="ListParagraph"/>
        <w:numPr>
          <w:ilvl w:val="0"/>
          <w:numId w:val="21"/>
        </w:numPr>
        <w:spacing w:beforeLines="40" w:before="96" w:afterLines="60" w:after="144"/>
        <w:ind w:right="-143"/>
        <w:jc w:val="both"/>
        <w:textAlignment w:val="center"/>
        <w:rPr>
          <w:rFonts w:ascii="Arial" w:hAnsi="Arial" w:cs="Arial"/>
          <w:color w:val="auto"/>
          <w:sz w:val="24"/>
          <w:szCs w:val="24"/>
        </w:rPr>
      </w:pPr>
      <w:r>
        <w:rPr>
          <w:rFonts w:ascii="Arial" w:hAnsi="Arial" w:cs="Arial"/>
          <w:color w:val="auto"/>
          <w:sz w:val="24"/>
          <w:szCs w:val="24"/>
        </w:rPr>
        <w:t>A g</w:t>
      </w:r>
      <w:r w:rsidR="003613A1" w:rsidRPr="00C70DBF">
        <w:rPr>
          <w:rFonts w:ascii="Arial" w:hAnsi="Arial" w:cs="Arial"/>
          <w:color w:val="auto"/>
          <w:sz w:val="24"/>
          <w:szCs w:val="24"/>
        </w:rPr>
        <w:t xml:space="preserve">roup of 4 experts from Workgroup </w:t>
      </w:r>
      <w:r w:rsidR="0086542D">
        <w:rPr>
          <w:rFonts w:ascii="Arial" w:hAnsi="Arial" w:cs="Arial"/>
          <w:color w:val="auto"/>
          <w:sz w:val="24"/>
          <w:szCs w:val="24"/>
        </w:rPr>
        <w:t xml:space="preserve">would </w:t>
      </w:r>
      <w:r w:rsidR="00345C7E">
        <w:rPr>
          <w:rFonts w:ascii="Arial" w:hAnsi="Arial" w:cs="Arial"/>
          <w:color w:val="auto"/>
          <w:sz w:val="24"/>
          <w:szCs w:val="24"/>
        </w:rPr>
        <w:t xml:space="preserve">produce </w:t>
      </w:r>
      <w:r w:rsidR="003613A1" w:rsidRPr="00C70DBF">
        <w:rPr>
          <w:rFonts w:ascii="Arial" w:hAnsi="Arial" w:cs="Arial"/>
          <w:color w:val="auto"/>
          <w:sz w:val="24"/>
          <w:szCs w:val="24"/>
        </w:rPr>
        <w:t xml:space="preserve">another version of the legal text by </w:t>
      </w:r>
      <w:r w:rsidR="00C70DBF" w:rsidRPr="00C70DBF">
        <w:rPr>
          <w:rFonts w:ascii="Arial" w:hAnsi="Arial" w:cs="Arial"/>
          <w:color w:val="auto"/>
          <w:sz w:val="24"/>
          <w:szCs w:val="24"/>
        </w:rPr>
        <w:t>mid-November</w:t>
      </w:r>
      <w:r w:rsidR="00432E03">
        <w:rPr>
          <w:rFonts w:ascii="Arial" w:hAnsi="Arial" w:cs="Arial"/>
          <w:color w:val="auto"/>
          <w:sz w:val="24"/>
          <w:szCs w:val="24"/>
        </w:rPr>
        <w:t>.</w:t>
      </w:r>
      <w:r w:rsidR="003613A1" w:rsidRPr="00C70DBF">
        <w:rPr>
          <w:rFonts w:ascii="Arial" w:hAnsi="Arial" w:cs="Arial"/>
          <w:color w:val="auto"/>
          <w:sz w:val="24"/>
          <w:szCs w:val="24"/>
        </w:rPr>
        <w:t xml:space="preserve"> </w:t>
      </w:r>
    </w:p>
    <w:p w14:paraId="2EDB50AE" w14:textId="01FADAF5" w:rsidR="00C70DBF" w:rsidRDefault="00B625F0" w:rsidP="00034A9D">
      <w:pPr>
        <w:pStyle w:val="ListParagraph"/>
        <w:numPr>
          <w:ilvl w:val="0"/>
          <w:numId w:val="21"/>
        </w:numPr>
        <w:spacing w:beforeLines="40" w:before="96" w:afterLines="60" w:after="144"/>
        <w:ind w:right="-143"/>
        <w:jc w:val="both"/>
        <w:textAlignment w:val="center"/>
        <w:rPr>
          <w:rFonts w:ascii="Arial" w:hAnsi="Arial" w:cs="Arial"/>
          <w:color w:val="auto"/>
          <w:sz w:val="24"/>
          <w:szCs w:val="24"/>
        </w:rPr>
      </w:pPr>
      <w:r>
        <w:rPr>
          <w:rFonts w:ascii="Arial" w:hAnsi="Arial" w:cs="Arial"/>
          <w:color w:val="auto"/>
          <w:sz w:val="24"/>
          <w:szCs w:val="24"/>
        </w:rPr>
        <w:t>The Workgroup will d</w:t>
      </w:r>
      <w:r w:rsidR="003613A1" w:rsidRPr="00C70DBF">
        <w:rPr>
          <w:rFonts w:ascii="Arial" w:hAnsi="Arial" w:cs="Arial"/>
          <w:color w:val="auto"/>
          <w:sz w:val="24"/>
          <w:szCs w:val="24"/>
        </w:rPr>
        <w:t>evelop the gaps in the timeline for Panel update between now and mid-</w:t>
      </w:r>
      <w:r w:rsidR="00A548EF" w:rsidRPr="00C70DBF">
        <w:rPr>
          <w:rFonts w:ascii="Arial" w:hAnsi="Arial" w:cs="Arial"/>
          <w:color w:val="auto"/>
          <w:sz w:val="24"/>
          <w:szCs w:val="24"/>
        </w:rPr>
        <w:t>March</w:t>
      </w:r>
      <w:r w:rsidR="003613A1" w:rsidRPr="00C70DBF">
        <w:rPr>
          <w:rFonts w:ascii="Arial" w:hAnsi="Arial" w:cs="Arial"/>
          <w:color w:val="auto"/>
          <w:sz w:val="24"/>
          <w:szCs w:val="24"/>
        </w:rPr>
        <w:t xml:space="preserve"> 2022.</w:t>
      </w:r>
    </w:p>
    <w:p w14:paraId="0FAE978A" w14:textId="2BA61ECD" w:rsidR="00B625F0" w:rsidRPr="00B625F0" w:rsidRDefault="00B625F0" w:rsidP="00034A9D">
      <w:pPr>
        <w:pStyle w:val="ListParagraph"/>
        <w:numPr>
          <w:ilvl w:val="0"/>
          <w:numId w:val="21"/>
        </w:numPr>
        <w:spacing w:beforeLines="40" w:before="96" w:afterLines="60" w:after="144"/>
        <w:ind w:right="-143"/>
        <w:jc w:val="both"/>
        <w:textAlignment w:val="center"/>
        <w:rPr>
          <w:rFonts w:ascii="Arial" w:hAnsi="Arial" w:cs="Arial"/>
          <w:color w:val="auto"/>
          <w:sz w:val="24"/>
          <w:szCs w:val="24"/>
        </w:rPr>
      </w:pPr>
      <w:r>
        <w:rPr>
          <w:rFonts w:ascii="Arial" w:hAnsi="Arial" w:cs="Arial"/>
          <w:color w:val="auto"/>
          <w:sz w:val="24"/>
          <w:szCs w:val="24"/>
        </w:rPr>
        <w:t xml:space="preserve">The </w:t>
      </w:r>
      <w:r w:rsidRPr="00C70DBF">
        <w:rPr>
          <w:rFonts w:ascii="Arial" w:hAnsi="Arial" w:cs="Arial"/>
          <w:color w:val="auto"/>
          <w:sz w:val="24"/>
          <w:szCs w:val="24"/>
        </w:rPr>
        <w:t>ESO Technical Codes Team ha</w:t>
      </w:r>
      <w:r>
        <w:rPr>
          <w:rFonts w:ascii="Arial" w:hAnsi="Arial" w:cs="Arial"/>
          <w:color w:val="auto"/>
          <w:sz w:val="24"/>
          <w:szCs w:val="24"/>
        </w:rPr>
        <w:t>d</w:t>
      </w:r>
      <w:r w:rsidRPr="00C70DBF">
        <w:rPr>
          <w:rFonts w:ascii="Arial" w:hAnsi="Arial" w:cs="Arial"/>
          <w:color w:val="auto"/>
          <w:sz w:val="24"/>
          <w:szCs w:val="24"/>
        </w:rPr>
        <w:t xml:space="preserve"> re-circulated the draft legal text</w:t>
      </w:r>
      <w:r>
        <w:rPr>
          <w:rFonts w:ascii="Arial" w:hAnsi="Arial" w:cs="Arial"/>
          <w:color w:val="auto"/>
          <w:sz w:val="24"/>
          <w:szCs w:val="24"/>
        </w:rPr>
        <w:t>.</w:t>
      </w:r>
    </w:p>
    <w:p w14:paraId="45457FBC" w14:textId="55318A15" w:rsidR="00C70DBF" w:rsidRPr="007170C6" w:rsidRDefault="00FD2036" w:rsidP="00034A9D">
      <w:pPr>
        <w:pStyle w:val="ListParagraph"/>
        <w:numPr>
          <w:ilvl w:val="0"/>
          <w:numId w:val="20"/>
        </w:numPr>
        <w:jc w:val="both"/>
        <w:rPr>
          <w:rFonts w:ascii="Arial" w:hAnsi="Arial" w:cs="Arial"/>
          <w:color w:val="auto"/>
          <w:sz w:val="24"/>
          <w:szCs w:val="24"/>
        </w:rPr>
      </w:pPr>
      <w:r>
        <w:rPr>
          <w:rFonts w:ascii="Arial" w:hAnsi="Arial" w:cs="Arial"/>
          <w:color w:val="auto"/>
          <w:sz w:val="24"/>
          <w:szCs w:val="24"/>
        </w:rPr>
        <w:t xml:space="preserve">The </w:t>
      </w:r>
      <w:r w:rsidRPr="00FD2036">
        <w:rPr>
          <w:rFonts w:ascii="Arial" w:hAnsi="Arial" w:cs="Arial"/>
          <w:color w:val="auto"/>
          <w:sz w:val="24"/>
          <w:szCs w:val="24"/>
        </w:rPr>
        <w:t xml:space="preserve">Workgroup is currently </w:t>
      </w:r>
      <w:r>
        <w:rPr>
          <w:rFonts w:ascii="Arial" w:hAnsi="Arial" w:cs="Arial"/>
          <w:color w:val="auto"/>
          <w:sz w:val="24"/>
          <w:szCs w:val="24"/>
        </w:rPr>
        <w:t xml:space="preserve">working towards </w:t>
      </w:r>
      <w:r w:rsidRPr="00AC5D17">
        <w:rPr>
          <w:rFonts w:ascii="Arial" w:hAnsi="Arial" w:cs="Arial"/>
          <w:color w:val="auto"/>
          <w:sz w:val="24"/>
          <w:szCs w:val="24"/>
        </w:rPr>
        <w:t>concluding the workgroup</w:t>
      </w:r>
      <w:r w:rsidR="00C50CB7">
        <w:rPr>
          <w:rFonts w:ascii="Arial" w:hAnsi="Arial" w:cs="Arial"/>
          <w:color w:val="auto"/>
          <w:sz w:val="24"/>
          <w:szCs w:val="24"/>
        </w:rPr>
        <w:t xml:space="preserve"> consultations</w:t>
      </w:r>
      <w:r w:rsidRPr="00AC5D17">
        <w:rPr>
          <w:rFonts w:ascii="Arial" w:hAnsi="Arial" w:cs="Arial"/>
          <w:color w:val="auto"/>
          <w:sz w:val="24"/>
          <w:szCs w:val="24"/>
        </w:rPr>
        <w:t xml:space="preserve"> and finalis</w:t>
      </w:r>
      <w:r w:rsidR="00D84013">
        <w:rPr>
          <w:rFonts w:ascii="Arial" w:hAnsi="Arial" w:cs="Arial"/>
          <w:color w:val="auto"/>
          <w:sz w:val="24"/>
          <w:szCs w:val="24"/>
        </w:rPr>
        <w:t>ing</w:t>
      </w:r>
      <w:r w:rsidRPr="00AC5D17">
        <w:rPr>
          <w:rFonts w:ascii="Arial" w:hAnsi="Arial" w:cs="Arial"/>
          <w:color w:val="auto"/>
          <w:sz w:val="24"/>
          <w:szCs w:val="24"/>
        </w:rPr>
        <w:t xml:space="preserve"> the report for</w:t>
      </w:r>
      <w:r w:rsidR="00D84013">
        <w:rPr>
          <w:rFonts w:ascii="Arial" w:hAnsi="Arial" w:cs="Arial"/>
          <w:color w:val="auto"/>
          <w:sz w:val="24"/>
          <w:szCs w:val="24"/>
        </w:rPr>
        <w:t xml:space="preserve"> Panel to</w:t>
      </w:r>
      <w:r w:rsidRPr="00AC5D17">
        <w:rPr>
          <w:rFonts w:ascii="Arial" w:hAnsi="Arial" w:cs="Arial"/>
          <w:color w:val="auto"/>
          <w:sz w:val="24"/>
          <w:szCs w:val="24"/>
        </w:rPr>
        <w:t xml:space="preserve"> review </w:t>
      </w:r>
      <w:r w:rsidR="00D84013">
        <w:rPr>
          <w:rFonts w:ascii="Arial" w:hAnsi="Arial" w:cs="Arial"/>
          <w:color w:val="auto"/>
          <w:sz w:val="24"/>
          <w:szCs w:val="24"/>
        </w:rPr>
        <w:t>by</w:t>
      </w:r>
      <w:r w:rsidRPr="00FD2036">
        <w:rPr>
          <w:rFonts w:ascii="Arial" w:hAnsi="Arial" w:cs="Arial"/>
          <w:color w:val="auto"/>
          <w:sz w:val="24"/>
          <w:szCs w:val="24"/>
        </w:rPr>
        <w:t xml:space="preserve"> mid-March 202</w:t>
      </w:r>
      <w:r w:rsidR="00AC5D17">
        <w:rPr>
          <w:rFonts w:ascii="Arial" w:hAnsi="Arial" w:cs="Arial"/>
          <w:color w:val="auto"/>
          <w:sz w:val="24"/>
          <w:szCs w:val="24"/>
        </w:rPr>
        <w:t>2</w:t>
      </w:r>
      <w:r w:rsidRPr="00AC5D17">
        <w:rPr>
          <w:rFonts w:ascii="Arial" w:hAnsi="Arial" w:cs="Arial"/>
          <w:color w:val="auto"/>
          <w:sz w:val="24"/>
          <w:szCs w:val="24"/>
        </w:rPr>
        <w:t>.</w:t>
      </w:r>
    </w:p>
    <w:p w14:paraId="7C5D4DA5" w14:textId="582CAF14" w:rsidR="00EF28B1" w:rsidRPr="00632EC5" w:rsidRDefault="00C73CD5" w:rsidP="00034A9D">
      <w:pPr>
        <w:spacing w:beforeLines="40" w:before="96" w:afterLines="60" w:after="144"/>
        <w:ind w:right="-143"/>
        <w:jc w:val="both"/>
        <w:textAlignment w:val="center"/>
        <w:rPr>
          <w:rFonts w:ascii="Arial" w:hAnsi="Arial" w:cs="Arial"/>
          <w:b/>
          <w:bCs/>
        </w:rPr>
      </w:pPr>
      <w:hyperlink r:id="rId14" w:history="1">
        <w:r w:rsidR="00656332" w:rsidRPr="00632EC5">
          <w:rPr>
            <w:rStyle w:val="Hyperlink"/>
            <w:rFonts w:ascii="Arial" w:hAnsi="Arial" w:cs="Arial"/>
            <w:b/>
            <w:bCs/>
          </w:rPr>
          <w:t>GC0117 Improving transparency and consistency of access arrangements across GB by the creation of a pan-GB commonality of PGM requirements</w:t>
        </w:r>
      </w:hyperlink>
    </w:p>
    <w:p w14:paraId="30501EBF" w14:textId="4FBCEB2C" w:rsidR="0082283F" w:rsidRPr="00320A31" w:rsidRDefault="0029696E" w:rsidP="00034A9D">
      <w:pPr>
        <w:pStyle w:val="BodyText"/>
        <w:numPr>
          <w:ilvl w:val="0"/>
          <w:numId w:val="20"/>
        </w:numPr>
        <w:spacing w:beforeLines="40" w:before="96" w:afterLines="60" w:after="144"/>
        <w:ind w:right="-143"/>
        <w:jc w:val="both"/>
        <w:textAlignment w:val="center"/>
        <w:rPr>
          <w:color w:val="auto"/>
          <w:sz w:val="24"/>
          <w:szCs w:val="24"/>
        </w:rPr>
      </w:pPr>
      <w:r w:rsidRPr="007E558C">
        <w:rPr>
          <w:color w:val="auto"/>
          <w:sz w:val="24"/>
          <w:szCs w:val="24"/>
        </w:rPr>
        <w:t xml:space="preserve">NA advised that </w:t>
      </w:r>
      <w:r w:rsidR="001F2D4C">
        <w:rPr>
          <w:color w:val="auto"/>
          <w:sz w:val="24"/>
          <w:szCs w:val="24"/>
        </w:rPr>
        <w:t xml:space="preserve">at </w:t>
      </w:r>
      <w:r w:rsidR="000B651B">
        <w:rPr>
          <w:color w:val="auto"/>
          <w:sz w:val="24"/>
          <w:szCs w:val="24"/>
        </w:rPr>
        <w:t>the last</w:t>
      </w:r>
      <w:r w:rsidRPr="007E558C">
        <w:rPr>
          <w:color w:val="auto"/>
          <w:sz w:val="24"/>
          <w:szCs w:val="24"/>
        </w:rPr>
        <w:t xml:space="preserve"> Workgroup meeting</w:t>
      </w:r>
      <w:r w:rsidR="001F2D4C">
        <w:rPr>
          <w:color w:val="auto"/>
          <w:sz w:val="24"/>
          <w:szCs w:val="24"/>
        </w:rPr>
        <w:t>,</w:t>
      </w:r>
      <w:r w:rsidRPr="007E558C">
        <w:rPr>
          <w:color w:val="auto"/>
          <w:sz w:val="24"/>
          <w:szCs w:val="24"/>
        </w:rPr>
        <w:t xml:space="preserve"> </w:t>
      </w:r>
      <w:r w:rsidR="001F2D4C">
        <w:rPr>
          <w:color w:val="auto"/>
          <w:sz w:val="24"/>
          <w:szCs w:val="24"/>
        </w:rPr>
        <w:t>t</w:t>
      </w:r>
      <w:r w:rsidR="00320A31" w:rsidRPr="00320A31">
        <w:rPr>
          <w:color w:val="auto"/>
          <w:sz w:val="24"/>
          <w:szCs w:val="24"/>
        </w:rPr>
        <w:t>he ENA delivered a p</w:t>
      </w:r>
      <w:r w:rsidR="00983BB3" w:rsidRPr="00320A31">
        <w:rPr>
          <w:color w:val="auto"/>
          <w:sz w:val="24"/>
          <w:szCs w:val="24"/>
        </w:rPr>
        <w:t xml:space="preserve">resentation </w:t>
      </w:r>
      <w:r w:rsidR="00983BB3" w:rsidRPr="00983BB3">
        <w:rPr>
          <w:color w:val="auto"/>
          <w:sz w:val="24"/>
          <w:szCs w:val="24"/>
        </w:rPr>
        <w:t>on operational visibility and monitoring (WS1B P6) work being carried out by t</w:t>
      </w:r>
      <w:r w:rsidR="00320A31">
        <w:rPr>
          <w:color w:val="auto"/>
          <w:sz w:val="24"/>
          <w:szCs w:val="24"/>
        </w:rPr>
        <w:t>he Open Network</w:t>
      </w:r>
      <w:r w:rsidR="000A65D4">
        <w:rPr>
          <w:color w:val="auto"/>
          <w:sz w:val="24"/>
          <w:szCs w:val="24"/>
        </w:rPr>
        <w:t>s project</w:t>
      </w:r>
      <w:r w:rsidR="00983BB3" w:rsidRPr="00983BB3">
        <w:rPr>
          <w:color w:val="auto"/>
          <w:sz w:val="24"/>
          <w:szCs w:val="24"/>
        </w:rPr>
        <w:t>.</w:t>
      </w:r>
      <w:r w:rsidR="00320A31">
        <w:rPr>
          <w:color w:val="auto"/>
          <w:sz w:val="24"/>
          <w:szCs w:val="24"/>
        </w:rPr>
        <w:t xml:space="preserve"> </w:t>
      </w:r>
      <w:r w:rsidR="006330E2" w:rsidRPr="00320A31">
        <w:rPr>
          <w:color w:val="auto"/>
          <w:sz w:val="24"/>
          <w:szCs w:val="24"/>
        </w:rPr>
        <w:t xml:space="preserve">The </w:t>
      </w:r>
      <w:r w:rsidR="00983BB3" w:rsidRPr="00320A31">
        <w:rPr>
          <w:color w:val="auto"/>
          <w:sz w:val="24"/>
          <w:szCs w:val="24"/>
        </w:rPr>
        <w:t xml:space="preserve">Workgroup </w:t>
      </w:r>
      <w:r w:rsidR="004C2D55">
        <w:rPr>
          <w:color w:val="auto"/>
          <w:sz w:val="24"/>
          <w:szCs w:val="24"/>
        </w:rPr>
        <w:t>is</w:t>
      </w:r>
      <w:r w:rsidR="004C2D55" w:rsidRPr="00320A31">
        <w:rPr>
          <w:color w:val="auto"/>
          <w:sz w:val="24"/>
          <w:szCs w:val="24"/>
        </w:rPr>
        <w:t xml:space="preserve"> </w:t>
      </w:r>
      <w:r w:rsidR="00FF709B" w:rsidRPr="00320A31">
        <w:rPr>
          <w:color w:val="auto"/>
          <w:sz w:val="24"/>
          <w:szCs w:val="24"/>
        </w:rPr>
        <w:t xml:space="preserve">currently </w:t>
      </w:r>
      <w:r w:rsidR="002A491E" w:rsidRPr="00320A31">
        <w:rPr>
          <w:color w:val="auto"/>
          <w:sz w:val="24"/>
          <w:szCs w:val="24"/>
        </w:rPr>
        <w:t xml:space="preserve">seeking to </w:t>
      </w:r>
      <w:r w:rsidR="004C2D55">
        <w:rPr>
          <w:color w:val="auto"/>
          <w:sz w:val="24"/>
          <w:szCs w:val="24"/>
        </w:rPr>
        <w:t>better understand</w:t>
      </w:r>
      <w:r w:rsidR="004C2D55" w:rsidRPr="00320A31">
        <w:rPr>
          <w:color w:val="auto"/>
          <w:sz w:val="24"/>
          <w:szCs w:val="24"/>
        </w:rPr>
        <w:t xml:space="preserve"> </w:t>
      </w:r>
      <w:r w:rsidR="002A491E" w:rsidRPr="00320A31">
        <w:rPr>
          <w:color w:val="auto"/>
          <w:sz w:val="24"/>
          <w:szCs w:val="24"/>
        </w:rPr>
        <w:t>the link between</w:t>
      </w:r>
      <w:r w:rsidR="00983BB3" w:rsidRPr="00320A31">
        <w:rPr>
          <w:color w:val="auto"/>
          <w:sz w:val="24"/>
          <w:szCs w:val="24"/>
        </w:rPr>
        <w:t xml:space="preserve"> </w:t>
      </w:r>
      <w:r w:rsidR="000A65D4">
        <w:rPr>
          <w:color w:val="auto"/>
          <w:sz w:val="24"/>
          <w:szCs w:val="24"/>
        </w:rPr>
        <w:t>the</w:t>
      </w:r>
      <w:r w:rsidR="004C2D55">
        <w:rPr>
          <w:color w:val="auto"/>
          <w:sz w:val="24"/>
          <w:szCs w:val="24"/>
        </w:rPr>
        <w:t xml:space="preserve"> WS1B P6 work</w:t>
      </w:r>
      <w:r w:rsidR="000A65D4">
        <w:rPr>
          <w:color w:val="auto"/>
          <w:sz w:val="24"/>
          <w:szCs w:val="24"/>
        </w:rPr>
        <w:t xml:space="preserve"> </w:t>
      </w:r>
      <w:r w:rsidR="00052173" w:rsidRPr="00320A31">
        <w:rPr>
          <w:color w:val="auto"/>
          <w:sz w:val="24"/>
          <w:szCs w:val="24"/>
        </w:rPr>
        <w:t>and th</w:t>
      </w:r>
      <w:r w:rsidR="004C2D55">
        <w:rPr>
          <w:color w:val="auto"/>
          <w:sz w:val="24"/>
          <w:szCs w:val="24"/>
        </w:rPr>
        <w:t>e GC0117</w:t>
      </w:r>
      <w:r w:rsidR="00692599" w:rsidRPr="00320A31">
        <w:rPr>
          <w:color w:val="auto"/>
          <w:sz w:val="24"/>
          <w:szCs w:val="24"/>
        </w:rPr>
        <w:t xml:space="preserve"> modification</w:t>
      </w:r>
      <w:r w:rsidR="00FD02A6" w:rsidRPr="00320A31">
        <w:rPr>
          <w:color w:val="auto"/>
          <w:sz w:val="24"/>
          <w:szCs w:val="24"/>
        </w:rPr>
        <w:t xml:space="preserve"> </w:t>
      </w:r>
      <w:r w:rsidR="002A491E" w:rsidRPr="00320A31">
        <w:rPr>
          <w:color w:val="auto"/>
          <w:sz w:val="24"/>
          <w:szCs w:val="24"/>
        </w:rPr>
        <w:t>and have invited the</w:t>
      </w:r>
      <w:r w:rsidR="00FD02A6" w:rsidRPr="00320A31">
        <w:rPr>
          <w:color w:val="auto"/>
          <w:sz w:val="24"/>
          <w:szCs w:val="24"/>
        </w:rPr>
        <w:t xml:space="preserve"> </w:t>
      </w:r>
      <w:r w:rsidR="00983BB3" w:rsidRPr="00320A31">
        <w:rPr>
          <w:color w:val="auto"/>
          <w:sz w:val="24"/>
          <w:szCs w:val="24"/>
        </w:rPr>
        <w:t>Open Networks</w:t>
      </w:r>
      <w:r w:rsidR="00FD02A6" w:rsidRPr="00320A31">
        <w:rPr>
          <w:color w:val="auto"/>
          <w:sz w:val="24"/>
          <w:szCs w:val="24"/>
        </w:rPr>
        <w:t xml:space="preserve"> </w:t>
      </w:r>
      <w:r w:rsidR="00052173" w:rsidRPr="00320A31">
        <w:rPr>
          <w:color w:val="auto"/>
          <w:sz w:val="24"/>
          <w:szCs w:val="24"/>
        </w:rPr>
        <w:t>representatives</w:t>
      </w:r>
      <w:r w:rsidR="00FD02A6" w:rsidRPr="00320A31">
        <w:rPr>
          <w:color w:val="auto"/>
          <w:sz w:val="24"/>
          <w:szCs w:val="24"/>
        </w:rPr>
        <w:t xml:space="preserve"> </w:t>
      </w:r>
      <w:r w:rsidR="002A491E" w:rsidRPr="00320A31">
        <w:rPr>
          <w:color w:val="auto"/>
          <w:sz w:val="24"/>
          <w:szCs w:val="24"/>
        </w:rPr>
        <w:t>to</w:t>
      </w:r>
      <w:r w:rsidR="00FD02A6" w:rsidRPr="00320A31">
        <w:rPr>
          <w:color w:val="auto"/>
          <w:sz w:val="24"/>
          <w:szCs w:val="24"/>
        </w:rPr>
        <w:t xml:space="preserve"> attend the</w:t>
      </w:r>
      <w:r w:rsidR="00983BB3" w:rsidRPr="00320A31">
        <w:rPr>
          <w:color w:val="auto"/>
          <w:sz w:val="24"/>
          <w:szCs w:val="24"/>
        </w:rPr>
        <w:t xml:space="preserve"> next workgroup meeting </w:t>
      </w:r>
      <w:r w:rsidR="00FD02A6" w:rsidRPr="00320A31">
        <w:rPr>
          <w:color w:val="auto"/>
          <w:sz w:val="24"/>
          <w:szCs w:val="24"/>
        </w:rPr>
        <w:t>on 14 December 2021</w:t>
      </w:r>
      <w:r w:rsidR="00983BB3" w:rsidRPr="00320A31">
        <w:rPr>
          <w:color w:val="auto"/>
          <w:sz w:val="24"/>
          <w:szCs w:val="24"/>
        </w:rPr>
        <w:t xml:space="preserve"> to </w:t>
      </w:r>
      <w:r w:rsidR="00052173" w:rsidRPr="00320A31">
        <w:rPr>
          <w:color w:val="auto"/>
          <w:sz w:val="24"/>
          <w:szCs w:val="24"/>
        </w:rPr>
        <w:t>answer</w:t>
      </w:r>
      <w:r w:rsidR="00983BB3" w:rsidRPr="00320A31">
        <w:rPr>
          <w:color w:val="auto"/>
          <w:sz w:val="24"/>
          <w:szCs w:val="24"/>
        </w:rPr>
        <w:t xml:space="preserve"> pending queries </w:t>
      </w:r>
      <w:r w:rsidR="00320A31">
        <w:rPr>
          <w:color w:val="auto"/>
          <w:sz w:val="24"/>
          <w:szCs w:val="24"/>
        </w:rPr>
        <w:t xml:space="preserve">that were </w:t>
      </w:r>
      <w:r w:rsidR="00052173" w:rsidRPr="00320A31">
        <w:rPr>
          <w:color w:val="auto"/>
          <w:sz w:val="24"/>
          <w:szCs w:val="24"/>
        </w:rPr>
        <w:t>raised by</w:t>
      </w:r>
      <w:r w:rsidR="00983BB3" w:rsidRPr="00320A31">
        <w:rPr>
          <w:color w:val="auto"/>
          <w:sz w:val="24"/>
          <w:szCs w:val="24"/>
        </w:rPr>
        <w:t xml:space="preserve"> </w:t>
      </w:r>
      <w:r w:rsidR="00052173" w:rsidRPr="00320A31">
        <w:rPr>
          <w:color w:val="auto"/>
          <w:sz w:val="24"/>
          <w:szCs w:val="24"/>
        </w:rPr>
        <w:t>W</w:t>
      </w:r>
      <w:r w:rsidR="00983BB3" w:rsidRPr="00320A31">
        <w:rPr>
          <w:color w:val="auto"/>
          <w:sz w:val="24"/>
          <w:szCs w:val="24"/>
        </w:rPr>
        <w:t>orkgro</w:t>
      </w:r>
      <w:r w:rsidR="00EC63DD" w:rsidRPr="00320A31">
        <w:rPr>
          <w:color w:val="auto"/>
          <w:sz w:val="24"/>
          <w:szCs w:val="24"/>
        </w:rPr>
        <w:t>up members</w:t>
      </w:r>
      <w:r w:rsidR="0082283F" w:rsidRPr="00320A31">
        <w:rPr>
          <w:color w:val="auto"/>
          <w:sz w:val="24"/>
          <w:szCs w:val="24"/>
        </w:rPr>
        <w:t>.</w:t>
      </w:r>
    </w:p>
    <w:p w14:paraId="6CD3E9FB" w14:textId="1D582799" w:rsidR="00D55FEE" w:rsidRDefault="00320A31" w:rsidP="00034A9D">
      <w:pPr>
        <w:pStyle w:val="BodyText"/>
        <w:numPr>
          <w:ilvl w:val="0"/>
          <w:numId w:val="20"/>
        </w:numPr>
        <w:spacing w:beforeLines="40" w:before="96" w:afterLines="60" w:after="144"/>
        <w:ind w:right="-143"/>
        <w:jc w:val="both"/>
        <w:textAlignment w:val="center"/>
      </w:pPr>
      <w:r>
        <w:rPr>
          <w:color w:val="auto"/>
          <w:sz w:val="24"/>
          <w:szCs w:val="24"/>
        </w:rPr>
        <w:lastRenderedPageBreak/>
        <w:t>Some</w:t>
      </w:r>
      <w:r w:rsidR="00D55FEE">
        <w:rPr>
          <w:color w:val="auto"/>
          <w:sz w:val="24"/>
          <w:szCs w:val="24"/>
        </w:rPr>
        <w:t xml:space="preserve"> Panel Members </w:t>
      </w:r>
      <w:r>
        <w:rPr>
          <w:color w:val="auto"/>
          <w:sz w:val="24"/>
          <w:szCs w:val="24"/>
        </w:rPr>
        <w:t>requested</w:t>
      </w:r>
      <w:r w:rsidR="00D55FEE">
        <w:rPr>
          <w:color w:val="auto"/>
          <w:sz w:val="24"/>
          <w:szCs w:val="24"/>
        </w:rPr>
        <w:t xml:space="preserve"> clari</w:t>
      </w:r>
      <w:r>
        <w:rPr>
          <w:color w:val="auto"/>
          <w:sz w:val="24"/>
          <w:szCs w:val="24"/>
        </w:rPr>
        <w:t>fication</w:t>
      </w:r>
      <w:r w:rsidR="00D55FEE">
        <w:rPr>
          <w:color w:val="auto"/>
          <w:sz w:val="24"/>
          <w:szCs w:val="24"/>
        </w:rPr>
        <w:t xml:space="preserve"> on</w:t>
      </w:r>
      <w:r w:rsidR="00A95326" w:rsidRPr="00A95326">
        <w:t>:  </w:t>
      </w:r>
    </w:p>
    <w:p w14:paraId="1EE4937E" w14:textId="7391351B" w:rsidR="00EF5494" w:rsidRDefault="00D55FEE" w:rsidP="00034A9D">
      <w:pPr>
        <w:pStyle w:val="BodyText"/>
        <w:numPr>
          <w:ilvl w:val="0"/>
          <w:numId w:val="22"/>
        </w:numPr>
        <w:spacing w:beforeLines="40" w:before="96" w:afterLines="60" w:after="144"/>
        <w:ind w:right="-143"/>
        <w:jc w:val="both"/>
        <w:textAlignment w:val="center"/>
      </w:pPr>
      <w:r>
        <w:rPr>
          <w:color w:val="auto"/>
          <w:sz w:val="24"/>
          <w:szCs w:val="24"/>
        </w:rPr>
        <w:t>The</w:t>
      </w:r>
      <w:r w:rsidR="00A95326" w:rsidRPr="00A95326">
        <w:rPr>
          <w:color w:val="auto"/>
          <w:sz w:val="24"/>
          <w:szCs w:val="24"/>
        </w:rPr>
        <w:t xml:space="preserve"> scope of this modification</w:t>
      </w:r>
      <w:r w:rsidR="00320A31">
        <w:rPr>
          <w:color w:val="auto"/>
          <w:sz w:val="24"/>
          <w:szCs w:val="24"/>
        </w:rPr>
        <w:t xml:space="preserve"> and the limits of its scope.</w:t>
      </w:r>
    </w:p>
    <w:p w14:paraId="5D711CFB" w14:textId="33D77B25" w:rsidR="000A6AD7" w:rsidRPr="000A6AD7" w:rsidRDefault="00EF5494" w:rsidP="00034A9D">
      <w:pPr>
        <w:pStyle w:val="BodyText"/>
        <w:numPr>
          <w:ilvl w:val="0"/>
          <w:numId w:val="22"/>
        </w:numPr>
        <w:spacing w:beforeLines="40" w:before="96" w:afterLines="60" w:after="144"/>
        <w:ind w:right="-143"/>
        <w:jc w:val="both"/>
        <w:textAlignment w:val="center"/>
      </w:pPr>
      <w:r>
        <w:rPr>
          <w:color w:val="auto"/>
          <w:sz w:val="24"/>
          <w:szCs w:val="24"/>
        </w:rPr>
        <w:t xml:space="preserve">The </w:t>
      </w:r>
      <w:r w:rsidR="00711133">
        <w:rPr>
          <w:color w:val="auto"/>
          <w:sz w:val="24"/>
          <w:szCs w:val="24"/>
        </w:rPr>
        <w:t>t</w:t>
      </w:r>
      <w:r w:rsidR="000A6AD7">
        <w:rPr>
          <w:color w:val="auto"/>
          <w:sz w:val="24"/>
          <w:szCs w:val="24"/>
        </w:rPr>
        <w:t>hree agreed</w:t>
      </w:r>
      <w:r w:rsidR="00A95326" w:rsidRPr="00A95326">
        <w:rPr>
          <w:color w:val="auto"/>
          <w:sz w:val="24"/>
          <w:szCs w:val="24"/>
        </w:rPr>
        <w:t xml:space="preserve"> options</w:t>
      </w:r>
      <w:r w:rsidR="0082283F">
        <w:rPr>
          <w:color w:val="auto"/>
          <w:sz w:val="24"/>
          <w:szCs w:val="24"/>
        </w:rPr>
        <w:t xml:space="preserve">. </w:t>
      </w:r>
      <w:proofErr w:type="spellStart"/>
      <w:r w:rsidR="0082283F">
        <w:rPr>
          <w:color w:val="auto"/>
          <w:sz w:val="24"/>
          <w:szCs w:val="24"/>
        </w:rPr>
        <w:t>RWi</w:t>
      </w:r>
      <w:proofErr w:type="spellEnd"/>
      <w:r w:rsidR="0082283F">
        <w:rPr>
          <w:color w:val="auto"/>
          <w:sz w:val="24"/>
          <w:szCs w:val="24"/>
        </w:rPr>
        <w:t xml:space="preserve"> advised that</w:t>
      </w:r>
      <w:r w:rsidR="00A95326" w:rsidRPr="00A95326">
        <w:rPr>
          <w:color w:val="auto"/>
          <w:sz w:val="24"/>
          <w:szCs w:val="24"/>
        </w:rPr>
        <w:t xml:space="preserve"> the second option potentially </w:t>
      </w:r>
      <w:r w:rsidR="001D3489">
        <w:rPr>
          <w:color w:val="auto"/>
          <w:sz w:val="24"/>
          <w:szCs w:val="24"/>
        </w:rPr>
        <w:t>implies</w:t>
      </w:r>
      <w:r w:rsidR="00A95326" w:rsidRPr="00A95326">
        <w:rPr>
          <w:color w:val="auto"/>
          <w:sz w:val="24"/>
          <w:szCs w:val="24"/>
        </w:rPr>
        <w:t xml:space="preserve"> that 50MW would cease to exis</w:t>
      </w:r>
      <w:r w:rsidR="000A6AD7">
        <w:rPr>
          <w:color w:val="auto"/>
          <w:sz w:val="24"/>
          <w:szCs w:val="24"/>
        </w:rPr>
        <w:t>t</w:t>
      </w:r>
      <w:r w:rsidR="00915C72">
        <w:rPr>
          <w:color w:val="auto"/>
          <w:sz w:val="24"/>
          <w:szCs w:val="24"/>
        </w:rPr>
        <w:t xml:space="preserve"> and suggested that the </w:t>
      </w:r>
      <w:r w:rsidR="00DA0438">
        <w:rPr>
          <w:color w:val="auto"/>
          <w:sz w:val="24"/>
          <w:szCs w:val="24"/>
        </w:rPr>
        <w:t>issue of retrospectivity should be considered in relation to each option.</w:t>
      </w:r>
    </w:p>
    <w:p w14:paraId="2E63C67F" w14:textId="529A3538" w:rsidR="00B7347D" w:rsidRDefault="000A6AD7" w:rsidP="00034A9D">
      <w:pPr>
        <w:pStyle w:val="BodyText"/>
        <w:numPr>
          <w:ilvl w:val="0"/>
          <w:numId w:val="22"/>
        </w:numPr>
        <w:spacing w:beforeLines="40" w:before="96" w:afterLines="60" w:after="144"/>
        <w:ind w:right="-143"/>
        <w:jc w:val="both"/>
        <w:textAlignment w:val="center"/>
      </w:pPr>
      <w:r>
        <w:rPr>
          <w:color w:val="auto"/>
          <w:sz w:val="24"/>
          <w:szCs w:val="24"/>
        </w:rPr>
        <w:t xml:space="preserve">Whether the </w:t>
      </w:r>
      <w:r w:rsidR="00A95326" w:rsidRPr="00A95326">
        <w:rPr>
          <w:color w:val="auto"/>
          <w:sz w:val="24"/>
          <w:szCs w:val="24"/>
        </w:rPr>
        <w:t>modification address the P</w:t>
      </w:r>
      <w:r w:rsidR="004C2D55">
        <w:rPr>
          <w:color w:val="auto"/>
          <w:sz w:val="24"/>
          <w:szCs w:val="24"/>
        </w:rPr>
        <w:t xml:space="preserve">ower </w:t>
      </w:r>
      <w:r w:rsidR="00A95326" w:rsidRPr="00A95326">
        <w:rPr>
          <w:color w:val="auto"/>
          <w:sz w:val="24"/>
          <w:szCs w:val="24"/>
        </w:rPr>
        <w:t>P</w:t>
      </w:r>
      <w:r w:rsidR="004C2D55">
        <w:rPr>
          <w:color w:val="auto"/>
          <w:sz w:val="24"/>
          <w:szCs w:val="24"/>
        </w:rPr>
        <w:t xml:space="preserve">ark </w:t>
      </w:r>
      <w:r w:rsidR="00A95326" w:rsidRPr="00A95326">
        <w:rPr>
          <w:color w:val="auto"/>
          <w:sz w:val="24"/>
          <w:szCs w:val="24"/>
        </w:rPr>
        <w:t>M</w:t>
      </w:r>
      <w:r w:rsidR="004C2D55">
        <w:rPr>
          <w:color w:val="auto"/>
          <w:sz w:val="24"/>
          <w:szCs w:val="24"/>
        </w:rPr>
        <w:t>odule</w:t>
      </w:r>
      <w:r w:rsidR="00A95326" w:rsidRPr="00A95326">
        <w:rPr>
          <w:color w:val="auto"/>
          <w:sz w:val="24"/>
          <w:szCs w:val="24"/>
        </w:rPr>
        <w:t xml:space="preserve"> &amp; P</w:t>
      </w:r>
      <w:r w:rsidR="004C2D55">
        <w:rPr>
          <w:color w:val="auto"/>
          <w:sz w:val="24"/>
          <w:szCs w:val="24"/>
        </w:rPr>
        <w:t xml:space="preserve">ower </w:t>
      </w:r>
      <w:r w:rsidR="00A95326" w:rsidRPr="00A95326">
        <w:rPr>
          <w:color w:val="auto"/>
          <w:sz w:val="24"/>
          <w:szCs w:val="24"/>
        </w:rPr>
        <w:t>G</w:t>
      </w:r>
      <w:r w:rsidR="004C2D55">
        <w:rPr>
          <w:color w:val="auto"/>
          <w:sz w:val="24"/>
          <w:szCs w:val="24"/>
        </w:rPr>
        <w:t xml:space="preserve">enerating </w:t>
      </w:r>
      <w:r w:rsidR="00A95326" w:rsidRPr="00A95326">
        <w:rPr>
          <w:color w:val="auto"/>
          <w:sz w:val="24"/>
          <w:szCs w:val="24"/>
        </w:rPr>
        <w:t>M</w:t>
      </w:r>
      <w:r w:rsidR="004C2D55">
        <w:rPr>
          <w:color w:val="auto"/>
          <w:sz w:val="24"/>
          <w:szCs w:val="24"/>
        </w:rPr>
        <w:t>odule</w:t>
      </w:r>
      <w:r w:rsidR="00A95326" w:rsidRPr="00A95326">
        <w:rPr>
          <w:color w:val="auto"/>
          <w:sz w:val="24"/>
          <w:szCs w:val="24"/>
        </w:rPr>
        <w:t xml:space="preserve"> arrangements</w:t>
      </w:r>
      <w:r w:rsidR="0082283F">
        <w:rPr>
          <w:color w:val="auto"/>
          <w:sz w:val="24"/>
          <w:szCs w:val="24"/>
        </w:rPr>
        <w:t xml:space="preserve">. </w:t>
      </w:r>
      <w:proofErr w:type="spellStart"/>
      <w:r w:rsidR="0082283F">
        <w:rPr>
          <w:color w:val="auto"/>
          <w:sz w:val="24"/>
          <w:szCs w:val="24"/>
        </w:rPr>
        <w:t>RWi</w:t>
      </w:r>
      <w:proofErr w:type="spellEnd"/>
      <w:r w:rsidR="0082283F">
        <w:rPr>
          <w:color w:val="auto"/>
          <w:sz w:val="24"/>
          <w:szCs w:val="24"/>
        </w:rPr>
        <w:t xml:space="preserve"> advised that the modification would </w:t>
      </w:r>
      <w:r w:rsidR="004F0702">
        <w:rPr>
          <w:color w:val="auto"/>
          <w:sz w:val="24"/>
          <w:szCs w:val="24"/>
        </w:rPr>
        <w:t xml:space="preserve">be unlikely to </w:t>
      </w:r>
      <w:r w:rsidR="0082283F">
        <w:rPr>
          <w:color w:val="auto"/>
          <w:sz w:val="24"/>
          <w:szCs w:val="24"/>
        </w:rPr>
        <w:t>consider these</w:t>
      </w:r>
      <w:r w:rsidR="004F0702">
        <w:rPr>
          <w:color w:val="auto"/>
          <w:sz w:val="24"/>
          <w:szCs w:val="24"/>
        </w:rPr>
        <w:t xml:space="preserve"> since they stem from the Requirements for Generator Code which is retained GB Law</w:t>
      </w:r>
      <w:r w:rsidR="0082283F">
        <w:rPr>
          <w:color w:val="auto"/>
          <w:sz w:val="24"/>
          <w:szCs w:val="24"/>
        </w:rPr>
        <w:t>.</w:t>
      </w:r>
      <w:r w:rsidR="00A95326" w:rsidRPr="00A95326">
        <w:rPr>
          <w:color w:val="auto"/>
          <w:sz w:val="24"/>
          <w:szCs w:val="24"/>
        </w:rPr>
        <w:t xml:space="preserve"> </w:t>
      </w:r>
    </w:p>
    <w:p w14:paraId="3E6A70DE" w14:textId="1269B3E2" w:rsidR="00BC188D" w:rsidRDefault="00B7347D" w:rsidP="00034A9D">
      <w:pPr>
        <w:pStyle w:val="BodyText"/>
        <w:numPr>
          <w:ilvl w:val="0"/>
          <w:numId w:val="22"/>
        </w:numPr>
        <w:spacing w:beforeLines="40" w:before="96" w:afterLines="60" w:after="144"/>
        <w:ind w:right="-143"/>
        <w:jc w:val="both"/>
        <w:textAlignment w:val="center"/>
        <w:rPr>
          <w:sz w:val="24"/>
          <w:szCs w:val="24"/>
        </w:rPr>
      </w:pPr>
      <w:r w:rsidRPr="00BC188D">
        <w:rPr>
          <w:color w:val="auto"/>
          <w:sz w:val="24"/>
          <w:szCs w:val="24"/>
        </w:rPr>
        <w:t xml:space="preserve">Whether </w:t>
      </w:r>
      <w:r w:rsidR="00A95326" w:rsidRPr="00A95326">
        <w:rPr>
          <w:color w:val="auto"/>
          <w:sz w:val="24"/>
          <w:szCs w:val="24"/>
        </w:rPr>
        <w:t>the option</w:t>
      </w:r>
      <w:r w:rsidR="004911F3">
        <w:rPr>
          <w:color w:val="auto"/>
          <w:sz w:val="24"/>
          <w:szCs w:val="24"/>
        </w:rPr>
        <w:t xml:space="preserve"> of</w:t>
      </w:r>
      <w:r w:rsidR="00A95326" w:rsidRPr="00A95326">
        <w:rPr>
          <w:color w:val="auto"/>
          <w:sz w:val="24"/>
          <w:szCs w:val="24"/>
        </w:rPr>
        <w:t xml:space="preserve"> retrospectivity </w:t>
      </w:r>
      <w:r w:rsidR="004911F3">
        <w:rPr>
          <w:color w:val="auto"/>
          <w:sz w:val="24"/>
          <w:szCs w:val="24"/>
        </w:rPr>
        <w:t>would be deliberated and decided on.</w:t>
      </w:r>
    </w:p>
    <w:p w14:paraId="752F624B" w14:textId="05311BB7" w:rsidR="00A95326" w:rsidRPr="004911F3" w:rsidRDefault="00471C97" w:rsidP="00034A9D">
      <w:pPr>
        <w:pStyle w:val="BodyText"/>
        <w:numPr>
          <w:ilvl w:val="0"/>
          <w:numId w:val="20"/>
        </w:numPr>
        <w:spacing w:beforeLines="40" w:before="96" w:afterLines="60" w:after="144"/>
        <w:ind w:right="-143"/>
        <w:jc w:val="both"/>
        <w:textAlignment w:val="center"/>
        <w:rPr>
          <w:color w:val="auto"/>
          <w:sz w:val="24"/>
          <w:szCs w:val="24"/>
        </w:rPr>
      </w:pPr>
      <w:r>
        <w:rPr>
          <w:color w:val="auto"/>
          <w:sz w:val="24"/>
          <w:szCs w:val="24"/>
        </w:rPr>
        <w:t xml:space="preserve">AC </w:t>
      </w:r>
      <w:r w:rsidR="00CF7574">
        <w:rPr>
          <w:color w:val="auto"/>
          <w:sz w:val="24"/>
          <w:szCs w:val="24"/>
        </w:rPr>
        <w:t xml:space="preserve">clarified </w:t>
      </w:r>
      <w:r w:rsidR="00711133">
        <w:rPr>
          <w:color w:val="auto"/>
          <w:sz w:val="24"/>
          <w:szCs w:val="24"/>
        </w:rPr>
        <w:t xml:space="preserve">that </w:t>
      </w:r>
      <w:r w:rsidR="00CF7574">
        <w:rPr>
          <w:color w:val="auto"/>
          <w:sz w:val="24"/>
          <w:szCs w:val="24"/>
        </w:rPr>
        <w:t>the</w:t>
      </w:r>
      <w:r w:rsidR="00A95326" w:rsidRPr="00A95326">
        <w:rPr>
          <w:color w:val="auto"/>
          <w:sz w:val="24"/>
          <w:szCs w:val="24"/>
        </w:rPr>
        <w:t xml:space="preserve"> questionnaire</w:t>
      </w:r>
      <w:r w:rsidR="004911F3">
        <w:rPr>
          <w:color w:val="auto"/>
          <w:sz w:val="24"/>
          <w:szCs w:val="24"/>
        </w:rPr>
        <w:t xml:space="preserve"> </w:t>
      </w:r>
      <w:r w:rsidR="009B1939">
        <w:rPr>
          <w:color w:val="auto"/>
          <w:sz w:val="24"/>
          <w:szCs w:val="24"/>
        </w:rPr>
        <w:t>deadline exten</w:t>
      </w:r>
      <w:r w:rsidR="00CF7574">
        <w:rPr>
          <w:color w:val="auto"/>
          <w:sz w:val="24"/>
          <w:szCs w:val="24"/>
        </w:rPr>
        <w:t>sion was</w:t>
      </w:r>
      <w:r w:rsidR="009B1939">
        <w:rPr>
          <w:color w:val="auto"/>
          <w:sz w:val="24"/>
          <w:szCs w:val="24"/>
        </w:rPr>
        <w:t xml:space="preserve"> to give additional time </w:t>
      </w:r>
      <w:r w:rsidR="009B1939" w:rsidRPr="009B1939">
        <w:rPr>
          <w:color w:val="auto"/>
          <w:sz w:val="24"/>
          <w:szCs w:val="24"/>
        </w:rPr>
        <w:t xml:space="preserve">to allow smaller distribution connected generators to participate using the contact lists of DNOs and </w:t>
      </w:r>
      <w:r w:rsidR="00711133">
        <w:rPr>
          <w:color w:val="auto"/>
          <w:sz w:val="24"/>
          <w:szCs w:val="24"/>
        </w:rPr>
        <w:t xml:space="preserve">the </w:t>
      </w:r>
      <w:r w:rsidR="009B1939" w:rsidRPr="009B1939">
        <w:rPr>
          <w:color w:val="auto"/>
          <w:sz w:val="24"/>
          <w:szCs w:val="24"/>
        </w:rPr>
        <w:t>ENA</w:t>
      </w:r>
      <w:r w:rsidR="009B1939">
        <w:rPr>
          <w:color w:val="auto"/>
          <w:sz w:val="24"/>
          <w:szCs w:val="24"/>
        </w:rPr>
        <w:t>.</w:t>
      </w:r>
    </w:p>
    <w:p w14:paraId="6A2CFB47" w14:textId="63FFF63C" w:rsidR="00450D3C" w:rsidRPr="002A491E" w:rsidRDefault="00C73CD5" w:rsidP="00034A9D">
      <w:pPr>
        <w:pStyle w:val="BodyText"/>
        <w:spacing w:beforeLines="40" w:before="96" w:afterLines="60" w:after="144"/>
        <w:ind w:right="-143"/>
        <w:jc w:val="both"/>
        <w:textAlignment w:val="center"/>
        <w:rPr>
          <w:rFonts w:ascii="Arial" w:hAnsi="Arial" w:cs="Arial"/>
          <w:b/>
          <w:bCs/>
          <w:color w:val="FFBF22" w:themeColor="accent6"/>
          <w:sz w:val="24"/>
          <w:szCs w:val="24"/>
        </w:rPr>
      </w:pPr>
      <w:hyperlink r:id="rId15" w:history="1">
        <w:r w:rsidR="00450D3C" w:rsidRPr="002A491E">
          <w:rPr>
            <w:rStyle w:val="Hyperlink"/>
            <w:rFonts w:ascii="Arial" w:hAnsi="Arial" w:cs="Arial"/>
            <w:b/>
            <w:bCs/>
            <w:sz w:val="24"/>
            <w:szCs w:val="24"/>
          </w:rPr>
          <w:t>GC0138</w:t>
        </w:r>
        <w:r w:rsidR="00356EA6" w:rsidRPr="002A491E">
          <w:rPr>
            <w:rStyle w:val="Hyperlink"/>
            <w:rFonts w:ascii="Arial" w:hAnsi="Arial" w:cs="Arial"/>
            <w:b/>
            <w:bCs/>
            <w:sz w:val="24"/>
            <w:szCs w:val="24"/>
          </w:rPr>
          <w:t xml:space="preserve"> Compliance process technical improvements (EU and GB User)</w:t>
        </w:r>
      </w:hyperlink>
    </w:p>
    <w:p w14:paraId="67AFB2ED" w14:textId="335803E5" w:rsidR="0090381B" w:rsidRPr="0090381B" w:rsidRDefault="00060AE3" w:rsidP="00034A9D">
      <w:pPr>
        <w:pStyle w:val="ListParagraph"/>
        <w:numPr>
          <w:ilvl w:val="0"/>
          <w:numId w:val="20"/>
        </w:numPr>
        <w:spacing w:beforeLines="40" w:before="96" w:afterLines="60" w:after="144"/>
        <w:ind w:right="-143"/>
        <w:jc w:val="both"/>
        <w:textAlignment w:val="center"/>
        <w:rPr>
          <w:rFonts w:ascii="Arial" w:hAnsi="Arial" w:cs="Arial"/>
        </w:rPr>
      </w:pPr>
      <w:r>
        <w:rPr>
          <w:rFonts w:ascii="Arial" w:hAnsi="Arial" w:cs="Arial"/>
          <w:color w:val="auto"/>
          <w:sz w:val="24"/>
          <w:szCs w:val="24"/>
        </w:rPr>
        <w:t>NA stated that</w:t>
      </w:r>
      <w:r w:rsidR="004F0702">
        <w:rPr>
          <w:rFonts w:ascii="Arial" w:hAnsi="Arial" w:cs="Arial"/>
          <w:color w:val="auto"/>
          <w:sz w:val="24"/>
          <w:szCs w:val="24"/>
        </w:rPr>
        <w:t xml:space="preserve"> the</w:t>
      </w:r>
      <w:r w:rsidR="00AE38EA" w:rsidRPr="00AE38EA">
        <w:rPr>
          <w:rFonts w:ascii="Arial" w:eastAsiaTheme="minorEastAsia" w:hAnsi="Arial" w:cs="Arial"/>
          <w:kern w:val="24"/>
          <w:sz w:val="36"/>
          <w:szCs w:val="36"/>
          <w:lang w:eastAsia="en-GB"/>
        </w:rPr>
        <w:t xml:space="preserve"> </w:t>
      </w:r>
      <w:r w:rsidR="00AE38EA" w:rsidRPr="00AE38EA">
        <w:rPr>
          <w:rFonts w:ascii="Arial" w:hAnsi="Arial" w:cs="Arial"/>
          <w:color w:val="auto"/>
          <w:sz w:val="24"/>
          <w:szCs w:val="24"/>
        </w:rPr>
        <w:t>Code Administrator Consultation</w:t>
      </w:r>
      <w:r w:rsidR="00CF7574">
        <w:rPr>
          <w:rFonts w:ascii="Arial" w:hAnsi="Arial" w:cs="Arial"/>
          <w:color w:val="auto"/>
          <w:sz w:val="24"/>
          <w:szCs w:val="24"/>
        </w:rPr>
        <w:t xml:space="preserve"> was</w:t>
      </w:r>
      <w:r w:rsidR="00AE38EA" w:rsidRPr="00AE38EA">
        <w:rPr>
          <w:rFonts w:ascii="Arial" w:hAnsi="Arial" w:cs="Arial"/>
          <w:color w:val="auto"/>
          <w:sz w:val="24"/>
          <w:szCs w:val="24"/>
        </w:rPr>
        <w:t xml:space="preserve"> issued</w:t>
      </w:r>
      <w:r w:rsidR="004F0702">
        <w:rPr>
          <w:rFonts w:ascii="Arial" w:hAnsi="Arial" w:cs="Arial"/>
          <w:color w:val="auto"/>
          <w:sz w:val="24"/>
          <w:szCs w:val="24"/>
        </w:rPr>
        <w:t xml:space="preserve"> on</w:t>
      </w:r>
      <w:r w:rsidR="00AE38EA" w:rsidRPr="00AE38EA">
        <w:rPr>
          <w:rFonts w:ascii="Arial" w:hAnsi="Arial" w:cs="Arial"/>
          <w:color w:val="auto"/>
          <w:sz w:val="24"/>
          <w:szCs w:val="24"/>
        </w:rPr>
        <w:t xml:space="preserve"> 3 November and </w:t>
      </w:r>
      <w:r w:rsidR="00CF7574">
        <w:rPr>
          <w:rFonts w:ascii="Arial" w:hAnsi="Arial" w:cs="Arial"/>
          <w:color w:val="auto"/>
          <w:sz w:val="24"/>
          <w:szCs w:val="24"/>
        </w:rPr>
        <w:t xml:space="preserve">would </w:t>
      </w:r>
      <w:r w:rsidR="00AE38EA" w:rsidRPr="00AE38EA">
        <w:rPr>
          <w:rFonts w:ascii="Arial" w:hAnsi="Arial" w:cs="Arial"/>
          <w:color w:val="auto"/>
          <w:sz w:val="24"/>
          <w:szCs w:val="24"/>
        </w:rPr>
        <w:t>clos</w:t>
      </w:r>
      <w:r w:rsidR="00CF7574">
        <w:rPr>
          <w:rFonts w:ascii="Arial" w:hAnsi="Arial" w:cs="Arial"/>
          <w:color w:val="auto"/>
          <w:sz w:val="24"/>
          <w:szCs w:val="24"/>
        </w:rPr>
        <w:t>e</w:t>
      </w:r>
      <w:r w:rsidR="004F0702">
        <w:rPr>
          <w:rFonts w:ascii="Arial" w:hAnsi="Arial" w:cs="Arial"/>
          <w:color w:val="auto"/>
          <w:sz w:val="24"/>
          <w:szCs w:val="24"/>
        </w:rPr>
        <w:t xml:space="preserve"> on</w:t>
      </w:r>
      <w:r w:rsidR="00AE38EA" w:rsidRPr="00AE38EA">
        <w:rPr>
          <w:rFonts w:ascii="Arial" w:hAnsi="Arial" w:cs="Arial"/>
          <w:color w:val="auto"/>
          <w:sz w:val="24"/>
          <w:szCs w:val="24"/>
        </w:rPr>
        <w:t xml:space="preserve"> 3 December 2</w:t>
      </w:r>
      <w:r w:rsidR="00AE38EA">
        <w:rPr>
          <w:rFonts w:ascii="Arial" w:hAnsi="Arial" w:cs="Arial"/>
          <w:color w:val="auto"/>
          <w:sz w:val="24"/>
          <w:szCs w:val="24"/>
        </w:rPr>
        <w:t>021</w:t>
      </w:r>
      <w:r w:rsidR="00765F6E">
        <w:rPr>
          <w:rFonts w:ascii="Arial" w:hAnsi="Arial" w:cs="Arial"/>
          <w:color w:val="auto"/>
          <w:sz w:val="24"/>
          <w:szCs w:val="24"/>
        </w:rPr>
        <w:t>.</w:t>
      </w:r>
      <w:r w:rsidR="00745B55">
        <w:rPr>
          <w:rFonts w:ascii="Arial" w:hAnsi="Arial" w:cs="Arial"/>
          <w:color w:val="auto"/>
          <w:sz w:val="24"/>
          <w:szCs w:val="24"/>
        </w:rPr>
        <w:t xml:space="preserve"> The</w:t>
      </w:r>
      <w:r w:rsidR="00656E03">
        <w:rPr>
          <w:rFonts w:ascii="Arial" w:hAnsi="Arial" w:cs="Arial"/>
          <w:color w:val="auto"/>
          <w:sz w:val="24"/>
          <w:szCs w:val="24"/>
        </w:rPr>
        <w:t xml:space="preserve"> Code Administrator </w:t>
      </w:r>
      <w:r w:rsidR="00745B55">
        <w:rPr>
          <w:rFonts w:ascii="Arial" w:hAnsi="Arial" w:cs="Arial"/>
          <w:color w:val="auto"/>
          <w:sz w:val="24"/>
          <w:szCs w:val="24"/>
        </w:rPr>
        <w:t>will</w:t>
      </w:r>
      <w:r w:rsidR="00656E03">
        <w:rPr>
          <w:rFonts w:ascii="Arial" w:hAnsi="Arial" w:cs="Arial"/>
          <w:color w:val="auto"/>
          <w:sz w:val="24"/>
          <w:szCs w:val="24"/>
        </w:rPr>
        <w:t xml:space="preserve"> issue </w:t>
      </w:r>
      <w:r w:rsidR="00711133">
        <w:rPr>
          <w:rFonts w:ascii="Arial" w:hAnsi="Arial" w:cs="Arial"/>
          <w:color w:val="auto"/>
          <w:sz w:val="24"/>
          <w:szCs w:val="24"/>
        </w:rPr>
        <w:t xml:space="preserve">the </w:t>
      </w:r>
      <w:r w:rsidR="00656E03">
        <w:rPr>
          <w:rFonts w:ascii="Arial" w:hAnsi="Arial" w:cs="Arial"/>
          <w:color w:val="auto"/>
          <w:sz w:val="24"/>
          <w:szCs w:val="24"/>
        </w:rPr>
        <w:t>Draft Final Modification Report</w:t>
      </w:r>
      <w:r w:rsidR="00745B55">
        <w:rPr>
          <w:rFonts w:ascii="Arial" w:hAnsi="Arial" w:cs="Arial"/>
          <w:color w:val="auto"/>
          <w:sz w:val="24"/>
          <w:szCs w:val="24"/>
        </w:rPr>
        <w:t xml:space="preserve"> to Panel </w:t>
      </w:r>
      <w:r w:rsidR="004F0702">
        <w:rPr>
          <w:rFonts w:ascii="Arial" w:hAnsi="Arial" w:cs="Arial"/>
          <w:color w:val="auto"/>
          <w:sz w:val="24"/>
          <w:szCs w:val="24"/>
        </w:rPr>
        <w:t xml:space="preserve">for consideration </w:t>
      </w:r>
      <w:r w:rsidR="001A205D">
        <w:rPr>
          <w:rFonts w:ascii="Arial" w:hAnsi="Arial" w:cs="Arial"/>
          <w:color w:val="auto"/>
          <w:sz w:val="24"/>
          <w:szCs w:val="24"/>
        </w:rPr>
        <w:t xml:space="preserve">prior </w:t>
      </w:r>
      <w:r w:rsidR="00390572">
        <w:rPr>
          <w:rFonts w:ascii="Arial" w:hAnsi="Arial" w:cs="Arial"/>
          <w:color w:val="auto"/>
          <w:sz w:val="24"/>
          <w:szCs w:val="24"/>
        </w:rPr>
        <w:t>to the next Panel meeting</w:t>
      </w:r>
      <w:r w:rsidR="0090381B">
        <w:rPr>
          <w:rFonts w:ascii="Arial" w:hAnsi="Arial" w:cs="Arial"/>
          <w:color w:val="auto"/>
          <w:sz w:val="24"/>
          <w:szCs w:val="24"/>
        </w:rPr>
        <w:t>.</w:t>
      </w:r>
    </w:p>
    <w:p w14:paraId="550F2EE5" w14:textId="148D276D" w:rsidR="0090381B" w:rsidRPr="00632EC5" w:rsidRDefault="00C73CD5" w:rsidP="00034A9D">
      <w:pPr>
        <w:spacing w:beforeLines="40" w:before="96" w:afterLines="60" w:after="144"/>
        <w:ind w:right="-143"/>
        <w:jc w:val="both"/>
        <w:textAlignment w:val="center"/>
        <w:rPr>
          <w:rFonts w:ascii="Arial" w:hAnsi="Arial" w:cs="Arial"/>
          <w:b/>
          <w:bCs/>
        </w:rPr>
      </w:pPr>
      <w:hyperlink r:id="rId16" w:history="1">
        <w:r w:rsidR="0090381B" w:rsidRPr="00632EC5">
          <w:rPr>
            <w:rStyle w:val="Hyperlink"/>
            <w:rFonts w:ascii="Arial" w:hAnsi="Arial" w:cs="Arial"/>
            <w:b/>
            <w:bCs/>
          </w:rPr>
          <w:t>GC0141</w:t>
        </w:r>
        <w:r w:rsidR="00F24A8B" w:rsidRPr="00632EC5">
          <w:rPr>
            <w:rStyle w:val="Hyperlink"/>
            <w:rFonts w:ascii="Arial" w:eastAsiaTheme="minorEastAsia" w:hAnsi="Arial" w:cs="Arial"/>
            <w:b/>
            <w:bCs/>
            <w:kern w:val="24"/>
          </w:rPr>
          <w:t xml:space="preserve"> </w:t>
        </w:r>
        <w:r w:rsidR="00F24A8B" w:rsidRPr="00632EC5">
          <w:rPr>
            <w:rStyle w:val="Hyperlink"/>
            <w:rFonts w:ascii="Arial" w:hAnsi="Arial" w:cs="Arial"/>
            <w:b/>
            <w:bCs/>
          </w:rPr>
          <w:t>Compliance Processes and Modelling amendments following 9th August Power Disruption</w:t>
        </w:r>
      </w:hyperlink>
    </w:p>
    <w:p w14:paraId="49ABC527" w14:textId="1F62FB86" w:rsidR="00C4225D" w:rsidRPr="00C4225D" w:rsidRDefault="00F24A8B" w:rsidP="00034A9D">
      <w:pPr>
        <w:pStyle w:val="ListParagraph"/>
        <w:numPr>
          <w:ilvl w:val="0"/>
          <w:numId w:val="20"/>
        </w:numPr>
        <w:spacing w:beforeLines="40" w:before="96" w:afterLines="60" w:after="144"/>
        <w:ind w:right="-143"/>
        <w:jc w:val="both"/>
        <w:textAlignment w:val="center"/>
        <w:rPr>
          <w:rFonts w:ascii="Arial" w:hAnsi="Arial" w:cs="Arial"/>
          <w:color w:val="auto"/>
          <w:sz w:val="32"/>
          <w:szCs w:val="32"/>
        </w:rPr>
      </w:pPr>
      <w:r w:rsidRPr="00C4225D">
        <w:rPr>
          <w:rFonts w:ascii="Arial" w:hAnsi="Arial" w:cs="Arial"/>
          <w:color w:val="auto"/>
          <w:sz w:val="24"/>
          <w:szCs w:val="24"/>
        </w:rPr>
        <w:t xml:space="preserve">NA advised that </w:t>
      </w:r>
      <w:r w:rsidR="007235F7" w:rsidRPr="00C4225D">
        <w:rPr>
          <w:rFonts w:ascii="Arial" w:hAnsi="Arial" w:cs="Arial"/>
          <w:color w:val="auto"/>
          <w:sz w:val="24"/>
          <w:szCs w:val="24"/>
        </w:rPr>
        <w:t xml:space="preserve">a Workgroup Member has decided to raise a new modification </w:t>
      </w:r>
      <w:r w:rsidR="004F0702">
        <w:rPr>
          <w:rFonts w:ascii="Arial" w:hAnsi="Arial" w:cs="Arial"/>
          <w:color w:val="auto"/>
          <w:sz w:val="24"/>
          <w:szCs w:val="24"/>
        </w:rPr>
        <w:t xml:space="preserve">rather than pursuing this as an alternative </w:t>
      </w:r>
      <w:r w:rsidR="007235F7" w:rsidRPr="00C4225D">
        <w:rPr>
          <w:rFonts w:ascii="Arial" w:hAnsi="Arial" w:cs="Arial"/>
          <w:color w:val="auto"/>
          <w:sz w:val="24"/>
          <w:szCs w:val="24"/>
        </w:rPr>
        <w:t xml:space="preserve">following Panel guidance. </w:t>
      </w:r>
      <w:r w:rsidR="000D17C2" w:rsidRPr="00C4225D">
        <w:rPr>
          <w:rFonts w:ascii="Arial" w:hAnsi="Arial" w:cs="Arial"/>
          <w:color w:val="auto"/>
          <w:sz w:val="24"/>
          <w:szCs w:val="24"/>
        </w:rPr>
        <w:t>The Panel acknow</w:t>
      </w:r>
      <w:r w:rsidR="004D0A9A" w:rsidRPr="00C4225D">
        <w:rPr>
          <w:rFonts w:ascii="Arial" w:hAnsi="Arial" w:cs="Arial"/>
          <w:color w:val="auto"/>
          <w:sz w:val="24"/>
          <w:szCs w:val="24"/>
        </w:rPr>
        <w:t>ledged the note</w:t>
      </w:r>
      <w:r w:rsidR="003633D8" w:rsidRPr="00C4225D">
        <w:rPr>
          <w:rFonts w:ascii="Arial" w:hAnsi="Arial" w:cs="Arial"/>
          <w:color w:val="auto"/>
          <w:sz w:val="24"/>
          <w:szCs w:val="24"/>
        </w:rPr>
        <w:t>s</w:t>
      </w:r>
      <w:r w:rsidR="004D0A9A" w:rsidRPr="00C4225D">
        <w:rPr>
          <w:rFonts w:ascii="Arial" w:hAnsi="Arial" w:cs="Arial"/>
          <w:color w:val="auto"/>
          <w:sz w:val="24"/>
          <w:szCs w:val="24"/>
        </w:rPr>
        <w:t xml:space="preserve"> from the Workgroup stating that </w:t>
      </w:r>
      <w:r w:rsidR="00EC0CF0" w:rsidRPr="00C4225D">
        <w:rPr>
          <w:rFonts w:ascii="Arial" w:hAnsi="Arial" w:cs="Arial"/>
          <w:color w:val="auto"/>
          <w:sz w:val="24"/>
          <w:szCs w:val="24"/>
        </w:rPr>
        <w:t>‘</w:t>
      </w:r>
      <w:r w:rsidR="004D0A9A" w:rsidRPr="00C4225D">
        <w:rPr>
          <w:rFonts w:ascii="Arial" w:hAnsi="Arial" w:cs="Arial"/>
          <w:i/>
          <w:iCs/>
          <w:color w:val="auto"/>
          <w:sz w:val="24"/>
          <w:szCs w:val="24"/>
        </w:rPr>
        <w:t>The BCAs that the Users/</w:t>
      </w:r>
      <w:r w:rsidR="001A4DC4">
        <w:rPr>
          <w:rFonts w:ascii="Arial" w:hAnsi="Arial" w:cs="Arial"/>
          <w:i/>
          <w:iCs/>
          <w:color w:val="auto"/>
          <w:sz w:val="24"/>
          <w:szCs w:val="24"/>
        </w:rPr>
        <w:t>G</w:t>
      </w:r>
      <w:r w:rsidR="004D0A9A" w:rsidRPr="00C4225D">
        <w:rPr>
          <w:rFonts w:ascii="Arial" w:hAnsi="Arial" w:cs="Arial"/>
          <w:i/>
          <w:iCs/>
          <w:color w:val="auto"/>
          <w:sz w:val="24"/>
          <w:szCs w:val="24"/>
        </w:rPr>
        <w:t xml:space="preserve">enerators have signed onto are linked to the CUSC which requires Users to meet the requirements of the Grid Code. The Grid Code does not cover site specific requirements or new developments (e.g. storage before GC0096 was approved). This statement requires Users the </w:t>
      </w:r>
      <w:r w:rsidR="004D0A9A" w:rsidRPr="00C4225D">
        <w:rPr>
          <w:rFonts w:ascii="Arial" w:hAnsi="Arial" w:cs="Arial"/>
          <w:b/>
          <w:bCs/>
          <w:i/>
          <w:iCs/>
          <w:color w:val="auto"/>
          <w:sz w:val="24"/>
          <w:szCs w:val="24"/>
        </w:rPr>
        <w:t>choice</w:t>
      </w:r>
      <w:r w:rsidR="004D0A9A" w:rsidRPr="00C4225D">
        <w:rPr>
          <w:rFonts w:ascii="Arial" w:hAnsi="Arial" w:cs="Arial"/>
          <w:i/>
          <w:iCs/>
          <w:color w:val="auto"/>
          <w:sz w:val="24"/>
          <w:szCs w:val="24"/>
        </w:rPr>
        <w:t xml:space="preserve"> of meeting the requirements of the BCA </w:t>
      </w:r>
      <w:r w:rsidR="004D0A9A" w:rsidRPr="00C4225D">
        <w:rPr>
          <w:rFonts w:ascii="Arial" w:hAnsi="Arial" w:cs="Arial"/>
          <w:b/>
          <w:bCs/>
          <w:i/>
          <w:iCs/>
          <w:color w:val="auto"/>
          <w:sz w:val="24"/>
          <w:szCs w:val="24"/>
        </w:rPr>
        <w:t>or</w:t>
      </w:r>
      <w:r w:rsidR="004D0A9A" w:rsidRPr="00C4225D">
        <w:rPr>
          <w:rFonts w:ascii="Arial" w:hAnsi="Arial" w:cs="Arial"/>
          <w:i/>
          <w:iCs/>
          <w:color w:val="auto"/>
          <w:sz w:val="24"/>
          <w:szCs w:val="24"/>
        </w:rPr>
        <w:t xml:space="preserve"> the Grid Code when GC0141 is approved.</w:t>
      </w:r>
      <w:r w:rsidR="00EC0CF0" w:rsidRPr="00C4225D">
        <w:rPr>
          <w:rFonts w:ascii="Arial" w:hAnsi="Arial" w:cs="Arial"/>
          <w:i/>
          <w:iCs/>
          <w:color w:val="auto"/>
          <w:sz w:val="24"/>
          <w:szCs w:val="24"/>
        </w:rPr>
        <w:t>’</w:t>
      </w:r>
      <w:r w:rsidR="007C7875" w:rsidRPr="00C4225D">
        <w:rPr>
          <w:rFonts w:ascii="Arial" w:hAnsi="Arial" w:cs="Arial"/>
          <w:i/>
          <w:iCs/>
          <w:color w:val="auto"/>
          <w:sz w:val="24"/>
          <w:szCs w:val="24"/>
        </w:rPr>
        <w:t xml:space="preserve"> </w:t>
      </w:r>
    </w:p>
    <w:p w14:paraId="286205BF" w14:textId="52FD2647" w:rsidR="007C7875" w:rsidRPr="00C4225D" w:rsidRDefault="007C7875" w:rsidP="00034A9D">
      <w:pPr>
        <w:pStyle w:val="ListParagraph"/>
        <w:numPr>
          <w:ilvl w:val="0"/>
          <w:numId w:val="20"/>
        </w:numPr>
        <w:spacing w:beforeLines="40" w:before="96" w:afterLines="60" w:after="144"/>
        <w:ind w:right="-143"/>
        <w:jc w:val="both"/>
        <w:textAlignment w:val="center"/>
        <w:rPr>
          <w:rFonts w:ascii="Arial" w:hAnsi="Arial" w:cs="Arial"/>
          <w:color w:val="auto"/>
          <w:sz w:val="40"/>
          <w:szCs w:val="40"/>
        </w:rPr>
      </w:pPr>
      <w:r w:rsidRPr="00C4225D">
        <w:rPr>
          <w:rFonts w:ascii="Arial" w:hAnsi="Arial" w:cs="Arial"/>
          <w:color w:val="auto"/>
          <w:sz w:val="24"/>
          <w:szCs w:val="24"/>
        </w:rPr>
        <w:t>SB</w:t>
      </w:r>
      <w:r w:rsidR="001A40B0" w:rsidRPr="00C4225D">
        <w:rPr>
          <w:rFonts w:ascii="Arial" w:hAnsi="Arial" w:cs="Arial"/>
          <w:color w:val="auto"/>
          <w:sz w:val="24"/>
          <w:szCs w:val="24"/>
        </w:rPr>
        <w:t xml:space="preserve"> </w:t>
      </w:r>
      <w:r w:rsidRPr="00C4225D">
        <w:rPr>
          <w:rFonts w:ascii="Arial" w:hAnsi="Arial" w:cs="Arial"/>
          <w:color w:val="auto"/>
          <w:sz w:val="24"/>
          <w:szCs w:val="24"/>
        </w:rPr>
        <w:t xml:space="preserve">explained </w:t>
      </w:r>
      <w:r w:rsidR="00412192" w:rsidRPr="00C4225D">
        <w:rPr>
          <w:rFonts w:ascii="Arial" w:hAnsi="Arial" w:cs="Arial"/>
          <w:color w:val="auto"/>
          <w:sz w:val="24"/>
          <w:szCs w:val="24"/>
        </w:rPr>
        <w:t>at the last workgroup meeting</w:t>
      </w:r>
      <w:r w:rsidR="000906B1" w:rsidRPr="00C4225D">
        <w:rPr>
          <w:rFonts w:ascii="Arial" w:hAnsi="Arial" w:cs="Arial"/>
          <w:color w:val="auto"/>
          <w:sz w:val="24"/>
          <w:szCs w:val="24"/>
        </w:rPr>
        <w:t xml:space="preserve"> an</w:t>
      </w:r>
      <w:r w:rsidRPr="00C4225D">
        <w:rPr>
          <w:rFonts w:ascii="Arial" w:hAnsi="Arial" w:cs="Arial"/>
          <w:color w:val="auto"/>
          <w:sz w:val="24"/>
          <w:szCs w:val="24"/>
        </w:rPr>
        <w:t xml:space="preserve"> issue was </w:t>
      </w:r>
      <w:r w:rsidR="000906B1" w:rsidRPr="00C4225D">
        <w:rPr>
          <w:rFonts w:ascii="Arial" w:hAnsi="Arial" w:cs="Arial"/>
          <w:color w:val="auto"/>
          <w:sz w:val="24"/>
          <w:szCs w:val="24"/>
        </w:rPr>
        <w:t xml:space="preserve">raised around discrepancies found in </w:t>
      </w:r>
      <w:r w:rsidR="00F80348" w:rsidRPr="00C4225D">
        <w:rPr>
          <w:rFonts w:ascii="Arial" w:hAnsi="Arial" w:cs="Arial"/>
          <w:color w:val="auto"/>
          <w:sz w:val="24"/>
          <w:szCs w:val="24"/>
        </w:rPr>
        <w:t>contrac</w:t>
      </w:r>
      <w:r w:rsidR="00CE34DB" w:rsidRPr="00C4225D">
        <w:rPr>
          <w:rFonts w:ascii="Arial" w:hAnsi="Arial" w:cs="Arial"/>
          <w:color w:val="auto"/>
          <w:sz w:val="24"/>
          <w:szCs w:val="24"/>
        </w:rPr>
        <w:t>ts</w:t>
      </w:r>
      <w:r w:rsidR="004C3C3A">
        <w:rPr>
          <w:rFonts w:ascii="Arial" w:hAnsi="Arial" w:cs="Arial"/>
          <w:color w:val="auto"/>
          <w:sz w:val="24"/>
          <w:szCs w:val="24"/>
        </w:rPr>
        <w:t xml:space="preserve"> particularly those</w:t>
      </w:r>
      <w:r w:rsidR="00F80348" w:rsidRPr="00C4225D">
        <w:rPr>
          <w:rFonts w:ascii="Arial" w:hAnsi="Arial" w:cs="Arial"/>
          <w:color w:val="auto"/>
          <w:sz w:val="24"/>
          <w:szCs w:val="24"/>
        </w:rPr>
        <w:t xml:space="preserve"> relating to compliance and modelling of sites</w:t>
      </w:r>
      <w:r w:rsidR="00CE34DB" w:rsidRPr="00C4225D">
        <w:rPr>
          <w:rFonts w:ascii="Arial" w:hAnsi="Arial" w:cs="Arial"/>
          <w:color w:val="auto"/>
          <w:sz w:val="24"/>
          <w:szCs w:val="24"/>
        </w:rPr>
        <w:t xml:space="preserve">. The Workgroup feel that this needs to be addressed by </w:t>
      </w:r>
      <w:r w:rsidR="00711133">
        <w:rPr>
          <w:rFonts w:ascii="Arial" w:hAnsi="Arial" w:cs="Arial"/>
          <w:color w:val="auto"/>
          <w:sz w:val="24"/>
          <w:szCs w:val="24"/>
        </w:rPr>
        <w:t xml:space="preserve">the </w:t>
      </w:r>
      <w:r w:rsidR="00CE34DB" w:rsidRPr="00C4225D">
        <w:rPr>
          <w:rFonts w:ascii="Arial" w:hAnsi="Arial" w:cs="Arial"/>
          <w:color w:val="auto"/>
          <w:sz w:val="24"/>
          <w:szCs w:val="24"/>
        </w:rPr>
        <w:t>CUSC Panel</w:t>
      </w:r>
      <w:r w:rsidR="00C4225D" w:rsidRPr="00C4225D">
        <w:rPr>
          <w:rFonts w:ascii="Arial" w:hAnsi="Arial" w:cs="Arial"/>
          <w:color w:val="auto"/>
          <w:sz w:val="24"/>
          <w:szCs w:val="24"/>
        </w:rPr>
        <w:t xml:space="preserve"> and the templates need to be reviewed</w:t>
      </w:r>
      <w:r w:rsidR="00CE34DB" w:rsidRPr="00C4225D">
        <w:rPr>
          <w:rFonts w:ascii="Arial" w:hAnsi="Arial" w:cs="Arial"/>
          <w:color w:val="auto"/>
          <w:sz w:val="24"/>
          <w:szCs w:val="24"/>
        </w:rPr>
        <w:t>.</w:t>
      </w:r>
      <w:r w:rsidR="005C7910">
        <w:rPr>
          <w:rFonts w:ascii="Arial" w:hAnsi="Arial" w:cs="Arial"/>
          <w:color w:val="auto"/>
          <w:sz w:val="24"/>
          <w:szCs w:val="24"/>
        </w:rPr>
        <w:t xml:space="preserve"> Some Panel Members stated </w:t>
      </w:r>
      <w:r w:rsidR="005C7910" w:rsidRPr="0090381B">
        <w:rPr>
          <w:rFonts w:ascii="Arial" w:hAnsi="Arial" w:cs="Arial"/>
          <w:color w:val="auto"/>
          <w:sz w:val="24"/>
          <w:szCs w:val="24"/>
        </w:rPr>
        <w:t>that generally</w:t>
      </w:r>
      <w:r w:rsidR="005C7910">
        <w:rPr>
          <w:rFonts w:ascii="Arial" w:hAnsi="Arial" w:cs="Arial"/>
          <w:color w:val="auto"/>
          <w:sz w:val="24"/>
          <w:szCs w:val="24"/>
        </w:rPr>
        <w:t xml:space="preserve">, </w:t>
      </w:r>
      <w:r w:rsidR="005C7910" w:rsidRPr="0090381B">
        <w:rPr>
          <w:rFonts w:ascii="Arial" w:hAnsi="Arial" w:cs="Arial"/>
          <w:color w:val="auto"/>
          <w:sz w:val="24"/>
          <w:szCs w:val="24"/>
        </w:rPr>
        <w:t xml:space="preserve">retrospectivity should not be applied to existing agreed/signed </w:t>
      </w:r>
      <w:r w:rsidR="005C7910">
        <w:rPr>
          <w:rFonts w:ascii="Arial" w:hAnsi="Arial" w:cs="Arial"/>
          <w:color w:val="auto"/>
          <w:sz w:val="24"/>
          <w:szCs w:val="24"/>
        </w:rPr>
        <w:t>C</w:t>
      </w:r>
      <w:r w:rsidR="005C7910" w:rsidRPr="0090381B">
        <w:rPr>
          <w:rFonts w:ascii="Arial" w:hAnsi="Arial" w:cs="Arial"/>
          <w:color w:val="auto"/>
          <w:sz w:val="24"/>
          <w:szCs w:val="24"/>
        </w:rPr>
        <w:t>onnections contracts</w:t>
      </w:r>
      <w:r w:rsidR="004F0702">
        <w:rPr>
          <w:rFonts w:ascii="Arial" w:hAnsi="Arial" w:cs="Arial"/>
          <w:color w:val="auto"/>
          <w:sz w:val="24"/>
          <w:szCs w:val="24"/>
        </w:rPr>
        <w:t xml:space="preserve"> unless this is specifically addressed by the modification in question</w:t>
      </w:r>
      <w:r w:rsidR="005C7910" w:rsidRPr="0090381B">
        <w:rPr>
          <w:rFonts w:ascii="Arial" w:hAnsi="Arial" w:cs="Arial"/>
          <w:color w:val="auto"/>
          <w:sz w:val="24"/>
          <w:szCs w:val="24"/>
        </w:rPr>
        <w:t xml:space="preserve">. </w:t>
      </w:r>
    </w:p>
    <w:p w14:paraId="018EB5B9" w14:textId="1F3C1F5C" w:rsidR="0090381B" w:rsidRPr="00035DA1" w:rsidRDefault="00711133" w:rsidP="00034A9D">
      <w:pPr>
        <w:pStyle w:val="ListParagraph"/>
        <w:numPr>
          <w:ilvl w:val="0"/>
          <w:numId w:val="20"/>
        </w:numPr>
        <w:spacing w:beforeLines="40" w:before="96" w:afterLines="60" w:after="144"/>
        <w:ind w:right="-143"/>
        <w:jc w:val="both"/>
        <w:textAlignment w:val="center"/>
        <w:rPr>
          <w:rFonts w:ascii="Arial" w:hAnsi="Arial" w:cs="Arial"/>
          <w:color w:val="auto"/>
          <w:sz w:val="40"/>
          <w:szCs w:val="40"/>
        </w:rPr>
      </w:pPr>
      <w:r>
        <w:rPr>
          <w:rFonts w:ascii="Arial" w:hAnsi="Arial" w:cs="Arial"/>
          <w:color w:val="auto"/>
          <w:sz w:val="24"/>
          <w:szCs w:val="24"/>
        </w:rPr>
        <w:t xml:space="preserve">NA advised that he had sought legal advice on the issue identified by the workgroup. </w:t>
      </w:r>
    </w:p>
    <w:p w14:paraId="1F95948F" w14:textId="308827CC" w:rsidR="00AE0FAD" w:rsidRDefault="00C73CD5" w:rsidP="00034A9D">
      <w:pPr>
        <w:spacing w:beforeLines="40" w:before="96" w:afterLines="60" w:after="144"/>
        <w:ind w:right="-143"/>
        <w:jc w:val="both"/>
        <w:textAlignment w:val="center"/>
        <w:rPr>
          <w:rFonts w:ascii="Arial" w:hAnsi="Arial" w:cs="Arial"/>
          <w:b/>
          <w:bCs/>
        </w:rPr>
      </w:pPr>
      <w:hyperlink r:id="rId17" w:history="1">
        <w:r w:rsidR="00720E50" w:rsidRPr="00720E50">
          <w:rPr>
            <w:rStyle w:val="Hyperlink"/>
            <w:rFonts w:ascii="Arial" w:hAnsi="Arial" w:cs="Arial"/>
            <w:b/>
            <w:bCs/>
          </w:rPr>
          <w:t xml:space="preserve">GC0146 </w:t>
        </w:r>
        <w:r w:rsidR="00035DA1" w:rsidRPr="00720E50">
          <w:rPr>
            <w:rStyle w:val="Hyperlink"/>
            <w:rFonts w:ascii="Arial" w:hAnsi="Arial" w:cs="Arial"/>
            <w:b/>
            <w:bCs/>
          </w:rPr>
          <w:t>Solutions</w:t>
        </w:r>
        <w:r w:rsidR="00720E50" w:rsidRPr="00720E50">
          <w:rPr>
            <w:rStyle w:val="Hyperlink"/>
            <w:rFonts w:ascii="Arial" w:hAnsi="Arial" w:cs="Arial"/>
            <w:b/>
            <w:bCs/>
          </w:rPr>
          <w:t xml:space="preserve"> for frequency control of Power Park Modules</w:t>
        </w:r>
      </w:hyperlink>
    </w:p>
    <w:p w14:paraId="4C60FF3C" w14:textId="6C9C13C1" w:rsidR="00AF6392" w:rsidRPr="00AF6392" w:rsidRDefault="00CD1637" w:rsidP="00034A9D">
      <w:pPr>
        <w:pStyle w:val="ListParagraph"/>
        <w:numPr>
          <w:ilvl w:val="0"/>
          <w:numId w:val="20"/>
        </w:numPr>
        <w:spacing w:beforeLines="40" w:before="96" w:afterLines="60" w:after="144"/>
        <w:ind w:left="709" w:right="-143" w:hanging="709"/>
        <w:jc w:val="both"/>
        <w:textAlignment w:val="center"/>
        <w:rPr>
          <w:rFonts w:ascii="Arial" w:hAnsi="Arial" w:cs="Arial"/>
        </w:rPr>
      </w:pPr>
      <w:r w:rsidRPr="00AF6392">
        <w:rPr>
          <w:rFonts w:ascii="Arial" w:hAnsi="Arial" w:cs="Arial"/>
          <w:color w:val="auto"/>
          <w:sz w:val="24"/>
          <w:szCs w:val="24"/>
        </w:rPr>
        <w:t>NA stated that t</w:t>
      </w:r>
      <w:r w:rsidRPr="00CD1637">
        <w:rPr>
          <w:rFonts w:ascii="Arial" w:hAnsi="Arial" w:cs="Arial"/>
          <w:color w:val="auto"/>
          <w:sz w:val="24"/>
          <w:szCs w:val="24"/>
        </w:rPr>
        <w:t xml:space="preserve">his modification </w:t>
      </w:r>
      <w:r w:rsidR="00961508">
        <w:rPr>
          <w:rFonts w:ascii="Arial" w:hAnsi="Arial" w:cs="Arial"/>
          <w:color w:val="auto"/>
          <w:sz w:val="24"/>
          <w:szCs w:val="24"/>
        </w:rPr>
        <w:t xml:space="preserve">had been </w:t>
      </w:r>
      <w:r w:rsidRPr="00CD1637">
        <w:rPr>
          <w:rFonts w:ascii="Arial" w:hAnsi="Arial" w:cs="Arial"/>
          <w:color w:val="auto"/>
          <w:sz w:val="24"/>
          <w:szCs w:val="24"/>
        </w:rPr>
        <w:t xml:space="preserve">submitted by </w:t>
      </w:r>
      <w:proofErr w:type="spellStart"/>
      <w:r w:rsidRPr="00CD1637">
        <w:rPr>
          <w:rFonts w:ascii="Arial" w:hAnsi="Arial" w:cs="Arial"/>
          <w:color w:val="auto"/>
          <w:sz w:val="24"/>
          <w:szCs w:val="24"/>
        </w:rPr>
        <w:t>Orsted</w:t>
      </w:r>
      <w:proofErr w:type="spellEnd"/>
      <w:r w:rsidRPr="00CD1637">
        <w:rPr>
          <w:rFonts w:ascii="Arial" w:hAnsi="Arial" w:cs="Arial"/>
          <w:color w:val="auto"/>
          <w:sz w:val="24"/>
          <w:szCs w:val="24"/>
        </w:rPr>
        <w:t xml:space="preserve"> on 19 May 2020</w:t>
      </w:r>
      <w:r w:rsidR="00035DA1" w:rsidRPr="00AF6392">
        <w:rPr>
          <w:rFonts w:ascii="Arial" w:hAnsi="Arial" w:cs="Arial"/>
          <w:color w:val="auto"/>
          <w:sz w:val="24"/>
          <w:szCs w:val="24"/>
        </w:rPr>
        <w:t>. This modification</w:t>
      </w:r>
      <w:r w:rsidRPr="00CD1637">
        <w:rPr>
          <w:rFonts w:ascii="Arial" w:hAnsi="Arial" w:cs="Arial"/>
          <w:color w:val="auto"/>
          <w:sz w:val="24"/>
          <w:szCs w:val="24"/>
        </w:rPr>
        <w:t xml:space="preserve"> </w:t>
      </w:r>
      <w:r w:rsidR="00035DA1" w:rsidRPr="00AF6392">
        <w:rPr>
          <w:rFonts w:ascii="Arial" w:hAnsi="Arial" w:cs="Arial"/>
          <w:color w:val="auto"/>
          <w:sz w:val="24"/>
          <w:szCs w:val="24"/>
        </w:rPr>
        <w:t>seeks</w:t>
      </w:r>
      <w:r w:rsidRPr="00CD1637">
        <w:rPr>
          <w:rFonts w:ascii="Arial" w:hAnsi="Arial" w:cs="Arial"/>
          <w:color w:val="auto"/>
          <w:sz w:val="24"/>
          <w:szCs w:val="24"/>
        </w:rPr>
        <w:t xml:space="preserve"> </w:t>
      </w:r>
      <w:r w:rsidR="00AF6392" w:rsidRPr="00AF6392">
        <w:rPr>
          <w:rFonts w:ascii="Arial" w:hAnsi="Arial" w:cs="Arial"/>
          <w:color w:val="auto"/>
          <w:sz w:val="24"/>
          <w:szCs w:val="24"/>
        </w:rPr>
        <w:t>to modify the existing requirement for frequency control at Power Park Modules (PPM) level and allow flexibility for Users to choose a control solution at B</w:t>
      </w:r>
      <w:r w:rsidR="0055440A">
        <w:rPr>
          <w:rFonts w:ascii="Arial" w:hAnsi="Arial" w:cs="Arial"/>
          <w:color w:val="auto"/>
          <w:sz w:val="24"/>
          <w:szCs w:val="24"/>
        </w:rPr>
        <w:t xml:space="preserve">alancing </w:t>
      </w:r>
      <w:r w:rsidR="00AF6392" w:rsidRPr="00AF6392">
        <w:rPr>
          <w:rFonts w:ascii="Arial" w:hAnsi="Arial" w:cs="Arial"/>
          <w:color w:val="auto"/>
          <w:sz w:val="24"/>
          <w:szCs w:val="24"/>
        </w:rPr>
        <w:t>M</w:t>
      </w:r>
      <w:r w:rsidR="0055440A">
        <w:rPr>
          <w:rFonts w:ascii="Arial" w:hAnsi="Arial" w:cs="Arial"/>
          <w:color w:val="auto"/>
          <w:sz w:val="24"/>
          <w:szCs w:val="24"/>
        </w:rPr>
        <w:t>echanism (BM)</w:t>
      </w:r>
      <w:r w:rsidR="00AF6392" w:rsidRPr="00AF6392">
        <w:rPr>
          <w:rFonts w:ascii="Arial" w:hAnsi="Arial" w:cs="Arial"/>
          <w:color w:val="auto"/>
          <w:sz w:val="24"/>
          <w:szCs w:val="24"/>
        </w:rPr>
        <w:t xml:space="preserve"> Unit level. The proposal does not seek to modify the current frequency response, but only the way the response is achieved.</w:t>
      </w:r>
    </w:p>
    <w:p w14:paraId="7257C3CD" w14:textId="582505F9" w:rsidR="00791135" w:rsidRPr="00AF6392" w:rsidRDefault="006C128A" w:rsidP="00034A9D">
      <w:pPr>
        <w:pStyle w:val="ListParagraph"/>
        <w:numPr>
          <w:ilvl w:val="0"/>
          <w:numId w:val="20"/>
        </w:numPr>
        <w:spacing w:beforeLines="40" w:before="96" w:afterLines="60" w:after="144"/>
        <w:ind w:left="709" w:right="-143" w:hanging="709"/>
        <w:jc w:val="both"/>
        <w:textAlignment w:val="center"/>
        <w:rPr>
          <w:rFonts w:ascii="Arial" w:hAnsi="Arial" w:cs="Arial"/>
          <w:color w:val="auto"/>
          <w:sz w:val="24"/>
          <w:szCs w:val="24"/>
        </w:rPr>
      </w:pPr>
      <w:r w:rsidRPr="00AF6392">
        <w:rPr>
          <w:rFonts w:ascii="Arial" w:hAnsi="Arial" w:cs="Arial"/>
          <w:color w:val="auto"/>
          <w:sz w:val="24"/>
          <w:szCs w:val="24"/>
        </w:rPr>
        <w:t xml:space="preserve">Six </w:t>
      </w:r>
      <w:r w:rsidR="00CD1637" w:rsidRPr="00AF6392">
        <w:rPr>
          <w:rFonts w:ascii="Arial" w:hAnsi="Arial" w:cs="Arial"/>
          <w:color w:val="auto"/>
          <w:sz w:val="24"/>
          <w:szCs w:val="24"/>
        </w:rPr>
        <w:t xml:space="preserve">workgroup members </w:t>
      </w:r>
      <w:r w:rsidR="004F5B9A" w:rsidRPr="00AF6392">
        <w:rPr>
          <w:rFonts w:ascii="Arial" w:hAnsi="Arial" w:cs="Arial"/>
          <w:color w:val="auto"/>
          <w:sz w:val="24"/>
          <w:szCs w:val="24"/>
        </w:rPr>
        <w:t xml:space="preserve">were </w:t>
      </w:r>
      <w:r w:rsidR="00CD1637" w:rsidRPr="00AF6392">
        <w:rPr>
          <w:rFonts w:ascii="Arial" w:hAnsi="Arial" w:cs="Arial"/>
          <w:color w:val="auto"/>
          <w:sz w:val="24"/>
          <w:szCs w:val="24"/>
        </w:rPr>
        <w:t>appointed</w:t>
      </w:r>
      <w:r w:rsidRPr="00AF6392">
        <w:rPr>
          <w:rFonts w:ascii="Arial" w:hAnsi="Arial" w:cs="Arial"/>
          <w:color w:val="auto"/>
          <w:sz w:val="24"/>
          <w:szCs w:val="24"/>
        </w:rPr>
        <w:t xml:space="preserve"> following the Code Administrator </w:t>
      </w:r>
      <w:r w:rsidR="002F7FD2" w:rsidRPr="00AF6392">
        <w:rPr>
          <w:rFonts w:ascii="Arial" w:hAnsi="Arial" w:cs="Arial"/>
          <w:color w:val="auto"/>
          <w:sz w:val="24"/>
          <w:szCs w:val="24"/>
        </w:rPr>
        <w:t>workgroup nominations process</w:t>
      </w:r>
      <w:r w:rsidR="00CD1637" w:rsidRPr="00AF6392">
        <w:rPr>
          <w:rFonts w:ascii="Arial" w:hAnsi="Arial" w:cs="Arial"/>
          <w:color w:val="auto"/>
          <w:sz w:val="24"/>
          <w:szCs w:val="24"/>
        </w:rPr>
        <w:t>. Dhaval Parmar</w:t>
      </w:r>
      <w:r w:rsidR="002F7FD2" w:rsidRPr="00AF6392">
        <w:rPr>
          <w:rFonts w:ascii="Arial" w:hAnsi="Arial" w:cs="Arial"/>
          <w:color w:val="auto"/>
          <w:sz w:val="24"/>
          <w:szCs w:val="24"/>
        </w:rPr>
        <w:t>,</w:t>
      </w:r>
      <w:r w:rsidR="00CD1637" w:rsidRPr="00AF6392">
        <w:rPr>
          <w:rFonts w:ascii="Arial" w:hAnsi="Arial" w:cs="Arial"/>
          <w:color w:val="auto"/>
          <w:sz w:val="24"/>
          <w:szCs w:val="24"/>
        </w:rPr>
        <w:t xml:space="preserve"> </w:t>
      </w:r>
      <w:r w:rsidR="00357F5C" w:rsidRPr="00AF6392">
        <w:rPr>
          <w:rFonts w:ascii="Arial" w:hAnsi="Arial" w:cs="Arial"/>
          <w:color w:val="auto"/>
          <w:sz w:val="24"/>
          <w:szCs w:val="24"/>
        </w:rPr>
        <w:t>an Ofgem representative</w:t>
      </w:r>
      <w:r w:rsidR="00961508">
        <w:rPr>
          <w:rFonts w:ascii="Arial" w:hAnsi="Arial" w:cs="Arial"/>
          <w:color w:val="auto"/>
          <w:sz w:val="24"/>
          <w:szCs w:val="24"/>
        </w:rPr>
        <w:t>,</w:t>
      </w:r>
      <w:r w:rsidR="00357F5C" w:rsidRPr="00AF6392">
        <w:rPr>
          <w:rFonts w:ascii="Arial" w:hAnsi="Arial" w:cs="Arial"/>
          <w:color w:val="auto"/>
          <w:sz w:val="24"/>
          <w:szCs w:val="24"/>
        </w:rPr>
        <w:t xml:space="preserve"> </w:t>
      </w:r>
      <w:r w:rsidR="00612F6C" w:rsidRPr="00AF6392">
        <w:rPr>
          <w:rFonts w:ascii="Arial" w:hAnsi="Arial" w:cs="Arial"/>
          <w:color w:val="auto"/>
          <w:sz w:val="24"/>
          <w:szCs w:val="24"/>
        </w:rPr>
        <w:t>w</w:t>
      </w:r>
      <w:r w:rsidR="00357F5C" w:rsidRPr="00AF6392">
        <w:rPr>
          <w:rFonts w:ascii="Arial" w:hAnsi="Arial" w:cs="Arial"/>
          <w:color w:val="auto"/>
          <w:sz w:val="24"/>
          <w:szCs w:val="24"/>
        </w:rPr>
        <w:t>ould</w:t>
      </w:r>
      <w:r w:rsidR="00612F6C" w:rsidRPr="00AF6392">
        <w:rPr>
          <w:rFonts w:ascii="Arial" w:hAnsi="Arial" w:cs="Arial"/>
          <w:color w:val="auto"/>
          <w:sz w:val="24"/>
          <w:szCs w:val="24"/>
        </w:rPr>
        <w:t xml:space="preserve"> </w:t>
      </w:r>
      <w:r w:rsidR="002F5FCE" w:rsidRPr="00AF6392">
        <w:rPr>
          <w:rFonts w:ascii="Arial" w:hAnsi="Arial" w:cs="Arial"/>
          <w:color w:val="auto"/>
          <w:sz w:val="24"/>
          <w:szCs w:val="24"/>
        </w:rPr>
        <w:t xml:space="preserve">attend workgroup meetings on behalf of the </w:t>
      </w:r>
      <w:r w:rsidR="001A4DC4">
        <w:rPr>
          <w:rFonts w:ascii="Arial" w:hAnsi="Arial" w:cs="Arial"/>
          <w:color w:val="auto"/>
          <w:sz w:val="24"/>
          <w:szCs w:val="24"/>
        </w:rPr>
        <w:t>Authority</w:t>
      </w:r>
      <w:r w:rsidR="00D94C6A" w:rsidRPr="00AF6392">
        <w:rPr>
          <w:rFonts w:ascii="Arial" w:hAnsi="Arial" w:cs="Arial"/>
          <w:color w:val="auto"/>
          <w:sz w:val="24"/>
          <w:szCs w:val="24"/>
        </w:rPr>
        <w:t>. T</w:t>
      </w:r>
      <w:r w:rsidR="00E22873" w:rsidRPr="00AF6392">
        <w:rPr>
          <w:rFonts w:ascii="Arial" w:hAnsi="Arial" w:cs="Arial"/>
          <w:color w:val="auto"/>
          <w:sz w:val="24"/>
          <w:szCs w:val="24"/>
        </w:rPr>
        <w:t>he first Workgroup meeting is scheduled for 8 December 2021</w:t>
      </w:r>
      <w:r w:rsidR="00791135" w:rsidRPr="00AF6392">
        <w:rPr>
          <w:rFonts w:ascii="Arial" w:hAnsi="Arial" w:cs="Arial"/>
          <w:color w:val="auto"/>
          <w:sz w:val="24"/>
          <w:szCs w:val="24"/>
        </w:rPr>
        <w:t>.</w:t>
      </w:r>
    </w:p>
    <w:p w14:paraId="16BFAC32" w14:textId="0C7806B5" w:rsidR="00791135" w:rsidRPr="006C28F5" w:rsidRDefault="00C73CD5" w:rsidP="00034A9D">
      <w:pPr>
        <w:spacing w:beforeLines="40" w:before="96" w:afterLines="60" w:after="144"/>
        <w:ind w:right="-143"/>
        <w:jc w:val="both"/>
        <w:textAlignment w:val="center"/>
        <w:rPr>
          <w:rFonts w:ascii="Arial" w:hAnsi="Arial" w:cs="Arial"/>
          <w:b/>
          <w:bCs/>
        </w:rPr>
      </w:pPr>
      <w:hyperlink r:id="rId18" w:history="1">
        <w:r w:rsidR="00791135" w:rsidRPr="006C28F5">
          <w:rPr>
            <w:rStyle w:val="Hyperlink"/>
            <w:rFonts w:ascii="Arial" w:hAnsi="Arial" w:cs="Arial"/>
            <w:b/>
            <w:bCs/>
          </w:rPr>
          <w:t>GC0148</w:t>
        </w:r>
        <w:r w:rsidR="00F07611" w:rsidRPr="006C28F5">
          <w:rPr>
            <w:rStyle w:val="Hyperlink"/>
            <w:rFonts w:ascii="Arial" w:hAnsi="Arial" w:cs="Arial"/>
            <w:b/>
            <w:bCs/>
          </w:rPr>
          <w:t xml:space="preserve"> Implementation of EU Emergency and Restoration Code Phase II</w:t>
        </w:r>
      </w:hyperlink>
    </w:p>
    <w:p w14:paraId="1D61E3C6" w14:textId="04A4D784" w:rsidR="002B4606" w:rsidRPr="002B4606" w:rsidRDefault="006C28F5" w:rsidP="00034A9D">
      <w:pPr>
        <w:pStyle w:val="ListParagraph"/>
        <w:numPr>
          <w:ilvl w:val="0"/>
          <w:numId w:val="20"/>
        </w:numPr>
        <w:spacing w:beforeLines="40" w:before="96" w:afterLines="60" w:after="144"/>
        <w:ind w:left="709" w:right="-143" w:hanging="709"/>
        <w:jc w:val="both"/>
        <w:textAlignment w:val="center"/>
        <w:rPr>
          <w:rFonts w:ascii="Arial" w:hAnsi="Arial" w:cs="Arial"/>
          <w:color w:val="auto"/>
          <w:sz w:val="24"/>
          <w:szCs w:val="24"/>
        </w:rPr>
      </w:pPr>
      <w:r w:rsidRPr="00C74A78">
        <w:rPr>
          <w:rFonts w:ascii="Arial" w:hAnsi="Arial" w:cs="Arial"/>
          <w:color w:val="auto"/>
          <w:sz w:val="24"/>
          <w:szCs w:val="24"/>
        </w:rPr>
        <w:lastRenderedPageBreak/>
        <w:t xml:space="preserve">NA </w:t>
      </w:r>
      <w:r w:rsidR="00FF2D6A" w:rsidRPr="00C74A78">
        <w:rPr>
          <w:rFonts w:ascii="Arial" w:hAnsi="Arial" w:cs="Arial"/>
          <w:color w:val="auto"/>
          <w:sz w:val="24"/>
          <w:szCs w:val="24"/>
        </w:rPr>
        <w:t>stated that the l</w:t>
      </w:r>
      <w:r w:rsidR="00FF2D6A" w:rsidRPr="00FF2D6A">
        <w:rPr>
          <w:rFonts w:ascii="Arial" w:hAnsi="Arial" w:cs="Arial"/>
          <w:color w:val="auto"/>
          <w:sz w:val="24"/>
          <w:szCs w:val="24"/>
        </w:rPr>
        <w:t>ast</w:t>
      </w:r>
      <w:r w:rsidR="00FF2D6A" w:rsidRPr="00C74A78">
        <w:rPr>
          <w:rFonts w:ascii="Arial" w:hAnsi="Arial" w:cs="Arial"/>
          <w:color w:val="auto"/>
          <w:sz w:val="24"/>
          <w:szCs w:val="24"/>
        </w:rPr>
        <w:t xml:space="preserve"> workgroup</w:t>
      </w:r>
      <w:r w:rsidR="00FF2D6A" w:rsidRPr="00FF2D6A">
        <w:rPr>
          <w:rFonts w:ascii="Arial" w:hAnsi="Arial" w:cs="Arial"/>
          <w:color w:val="auto"/>
          <w:sz w:val="24"/>
          <w:szCs w:val="24"/>
        </w:rPr>
        <w:t xml:space="preserve"> meeting</w:t>
      </w:r>
      <w:r w:rsidR="0055440A">
        <w:rPr>
          <w:rFonts w:ascii="Arial" w:hAnsi="Arial" w:cs="Arial"/>
          <w:color w:val="auto"/>
          <w:sz w:val="24"/>
          <w:szCs w:val="24"/>
        </w:rPr>
        <w:t xml:space="preserve"> was</w:t>
      </w:r>
      <w:r w:rsidR="00FF2D6A" w:rsidRPr="00FF2D6A">
        <w:rPr>
          <w:rFonts w:ascii="Arial" w:hAnsi="Arial" w:cs="Arial"/>
          <w:color w:val="auto"/>
          <w:sz w:val="24"/>
          <w:szCs w:val="24"/>
        </w:rPr>
        <w:t xml:space="preserve"> held on 05 November 2021</w:t>
      </w:r>
      <w:r w:rsidR="0055440A">
        <w:rPr>
          <w:rFonts w:ascii="Arial" w:hAnsi="Arial" w:cs="Arial"/>
          <w:color w:val="auto"/>
          <w:sz w:val="24"/>
          <w:szCs w:val="24"/>
        </w:rPr>
        <w:t xml:space="preserve"> and </w:t>
      </w:r>
      <w:r w:rsidR="008D3C91">
        <w:rPr>
          <w:rFonts w:ascii="Arial" w:hAnsi="Arial" w:cs="Arial"/>
          <w:color w:val="auto"/>
          <w:sz w:val="24"/>
          <w:szCs w:val="24"/>
        </w:rPr>
        <w:t xml:space="preserve">that, </w:t>
      </w:r>
      <w:r w:rsidR="0055440A">
        <w:rPr>
          <w:rFonts w:ascii="Arial" w:hAnsi="Arial" w:cs="Arial"/>
          <w:color w:val="auto"/>
          <w:sz w:val="24"/>
          <w:szCs w:val="24"/>
        </w:rPr>
        <w:t>prior to that meeting</w:t>
      </w:r>
      <w:r w:rsidR="008D3C91">
        <w:rPr>
          <w:rFonts w:ascii="Arial" w:hAnsi="Arial" w:cs="Arial"/>
          <w:color w:val="auto"/>
          <w:sz w:val="24"/>
          <w:szCs w:val="24"/>
        </w:rPr>
        <w:t>,</w:t>
      </w:r>
      <w:r w:rsidR="0055440A">
        <w:rPr>
          <w:rFonts w:ascii="Arial" w:hAnsi="Arial" w:cs="Arial"/>
          <w:color w:val="auto"/>
          <w:sz w:val="24"/>
          <w:szCs w:val="24"/>
        </w:rPr>
        <w:t xml:space="preserve"> t</w:t>
      </w:r>
      <w:r w:rsidR="002C62FB" w:rsidRPr="00C74A78">
        <w:rPr>
          <w:rFonts w:ascii="Arial" w:hAnsi="Arial" w:cs="Arial"/>
          <w:color w:val="auto"/>
          <w:sz w:val="24"/>
          <w:szCs w:val="24"/>
        </w:rPr>
        <w:t xml:space="preserve">he following documents </w:t>
      </w:r>
      <w:r w:rsidR="008D3C91">
        <w:rPr>
          <w:rFonts w:ascii="Arial" w:hAnsi="Arial" w:cs="Arial"/>
          <w:color w:val="auto"/>
          <w:sz w:val="24"/>
          <w:szCs w:val="24"/>
        </w:rPr>
        <w:t xml:space="preserve">had been </w:t>
      </w:r>
      <w:r w:rsidR="002C62FB" w:rsidRPr="00C74A78">
        <w:rPr>
          <w:rFonts w:ascii="Arial" w:hAnsi="Arial" w:cs="Arial"/>
          <w:color w:val="auto"/>
          <w:sz w:val="24"/>
          <w:szCs w:val="24"/>
        </w:rPr>
        <w:t xml:space="preserve">circulated to the Workgroup for review and comment: </w:t>
      </w:r>
      <w:r w:rsidR="00FF2D6A" w:rsidRPr="00C74A78">
        <w:rPr>
          <w:rFonts w:ascii="Arial" w:hAnsi="Arial" w:cs="Arial"/>
          <w:color w:val="auto"/>
          <w:sz w:val="24"/>
          <w:szCs w:val="24"/>
        </w:rPr>
        <w:t>System Defence Plan, System Restoration Plan and Test Plan</w:t>
      </w:r>
      <w:r w:rsidR="002C62FB" w:rsidRPr="00C74A78">
        <w:rPr>
          <w:rFonts w:ascii="Arial" w:hAnsi="Arial" w:cs="Arial"/>
          <w:color w:val="auto"/>
          <w:sz w:val="24"/>
          <w:szCs w:val="24"/>
        </w:rPr>
        <w:t xml:space="preserve">, </w:t>
      </w:r>
      <w:r w:rsidR="00FF2D6A" w:rsidRPr="00C74A78">
        <w:rPr>
          <w:rFonts w:ascii="Arial" w:hAnsi="Arial" w:cs="Arial"/>
          <w:color w:val="auto"/>
          <w:sz w:val="24"/>
          <w:szCs w:val="24"/>
        </w:rPr>
        <w:t>Control Telephony standard</w:t>
      </w:r>
      <w:r w:rsidR="002C62FB" w:rsidRPr="00C74A78">
        <w:rPr>
          <w:rFonts w:ascii="Arial" w:hAnsi="Arial" w:cs="Arial"/>
          <w:color w:val="auto"/>
          <w:sz w:val="24"/>
          <w:szCs w:val="24"/>
        </w:rPr>
        <w:t>, D</w:t>
      </w:r>
      <w:r w:rsidR="00FF2D6A" w:rsidRPr="00C74A78">
        <w:rPr>
          <w:rFonts w:ascii="Arial" w:hAnsi="Arial" w:cs="Arial"/>
          <w:color w:val="auto"/>
          <w:sz w:val="24"/>
          <w:szCs w:val="24"/>
        </w:rPr>
        <w:t xml:space="preserve">raft Legal Text for performance of Storage Plant under low </w:t>
      </w:r>
      <w:r w:rsidR="00FF2D6A" w:rsidRPr="002B4606">
        <w:rPr>
          <w:rFonts w:ascii="Arial" w:hAnsi="Arial" w:cs="Arial"/>
          <w:color w:val="auto"/>
          <w:sz w:val="24"/>
          <w:szCs w:val="24"/>
        </w:rPr>
        <w:t>frequency conditions</w:t>
      </w:r>
      <w:r w:rsidR="00C74A78" w:rsidRPr="002B4606">
        <w:rPr>
          <w:rFonts w:ascii="Arial" w:hAnsi="Arial" w:cs="Arial"/>
          <w:color w:val="auto"/>
          <w:sz w:val="24"/>
          <w:szCs w:val="24"/>
        </w:rPr>
        <w:t xml:space="preserve"> and </w:t>
      </w:r>
      <w:r w:rsidR="00FF2D6A" w:rsidRPr="002B4606">
        <w:rPr>
          <w:rFonts w:ascii="Arial" w:hAnsi="Arial" w:cs="Arial"/>
          <w:color w:val="auto"/>
          <w:sz w:val="24"/>
          <w:szCs w:val="24"/>
        </w:rPr>
        <w:t>Distributed Restart Legal Text.</w:t>
      </w:r>
      <w:r w:rsidR="00C74A78" w:rsidRPr="002B4606">
        <w:rPr>
          <w:rFonts w:ascii="Arial" w:hAnsi="Arial" w:cs="Arial"/>
          <w:color w:val="auto"/>
          <w:sz w:val="24"/>
          <w:szCs w:val="24"/>
        </w:rPr>
        <w:t xml:space="preserve"> </w:t>
      </w:r>
    </w:p>
    <w:p w14:paraId="35953051" w14:textId="0D1C9A8E" w:rsidR="00CA1ACC" w:rsidRPr="002B4606" w:rsidRDefault="00C74A78" w:rsidP="00034A9D">
      <w:pPr>
        <w:pStyle w:val="ListParagraph"/>
        <w:numPr>
          <w:ilvl w:val="0"/>
          <w:numId w:val="20"/>
        </w:numPr>
        <w:spacing w:beforeLines="40" w:before="96" w:afterLines="60" w:after="144"/>
        <w:ind w:left="709" w:right="-143" w:hanging="709"/>
        <w:jc w:val="both"/>
        <w:textAlignment w:val="center"/>
        <w:rPr>
          <w:rFonts w:ascii="Arial" w:hAnsi="Arial" w:cs="Arial"/>
          <w:color w:val="auto"/>
          <w:sz w:val="24"/>
          <w:szCs w:val="24"/>
        </w:rPr>
      </w:pPr>
      <w:r w:rsidRPr="002B4606">
        <w:rPr>
          <w:color w:val="auto"/>
          <w:sz w:val="24"/>
          <w:szCs w:val="24"/>
        </w:rPr>
        <w:t>The Workgroup is s</w:t>
      </w:r>
      <w:r w:rsidR="00FF2D6A" w:rsidRPr="002B4606">
        <w:rPr>
          <w:color w:val="auto"/>
          <w:sz w:val="24"/>
          <w:szCs w:val="24"/>
        </w:rPr>
        <w:t>till pursuing the low frequency demand disconnection performance with the DNOs.</w:t>
      </w:r>
    </w:p>
    <w:p w14:paraId="74F115C3" w14:textId="29B7CC2A" w:rsidR="002F5B42" w:rsidRDefault="00172322" w:rsidP="00034A9D">
      <w:pPr>
        <w:pStyle w:val="Heading2"/>
        <w:numPr>
          <w:ilvl w:val="0"/>
          <w:numId w:val="16"/>
        </w:numPr>
        <w:tabs>
          <w:tab w:val="left" w:pos="709"/>
        </w:tabs>
        <w:ind w:right="-143"/>
        <w:jc w:val="both"/>
        <w:rPr>
          <w:b/>
          <w:szCs w:val="28"/>
        </w:rPr>
      </w:pPr>
      <w:r>
        <w:rPr>
          <w:b/>
          <w:szCs w:val="28"/>
        </w:rPr>
        <w:t>Cross Code Tracker and Prioritisation Stack</w:t>
      </w:r>
      <w:r w:rsidR="00160FEC">
        <w:rPr>
          <w:b/>
          <w:szCs w:val="28"/>
        </w:rPr>
        <w:t xml:space="preserve"> </w:t>
      </w:r>
    </w:p>
    <w:p w14:paraId="37E8FD60" w14:textId="0876FF19" w:rsidR="003C5798" w:rsidRPr="003C5798" w:rsidRDefault="003C5798" w:rsidP="00034A9D">
      <w:pPr>
        <w:pStyle w:val="BodyText"/>
        <w:jc w:val="both"/>
        <w:rPr>
          <w:color w:val="auto"/>
          <w:sz w:val="24"/>
          <w:szCs w:val="24"/>
        </w:rPr>
      </w:pPr>
      <w:r w:rsidRPr="003C5798">
        <w:rPr>
          <w:color w:val="auto"/>
          <w:sz w:val="24"/>
          <w:szCs w:val="24"/>
        </w:rPr>
        <w:t>8848.</w:t>
      </w:r>
      <w:r w:rsidRPr="003C5798">
        <w:rPr>
          <w:color w:val="auto"/>
          <w:sz w:val="24"/>
          <w:szCs w:val="24"/>
        </w:rPr>
        <w:tab/>
        <w:t>The Panel reviewed the Cross Code Tracker and prioritisation stack and agreed to no</w:t>
      </w:r>
      <w:r w:rsidR="001A4DC4">
        <w:rPr>
          <w:color w:val="auto"/>
          <w:sz w:val="24"/>
          <w:szCs w:val="24"/>
        </w:rPr>
        <w:t>t to make any</w:t>
      </w:r>
      <w:r w:rsidRPr="003C5798">
        <w:rPr>
          <w:color w:val="auto"/>
          <w:sz w:val="24"/>
          <w:szCs w:val="24"/>
        </w:rPr>
        <w:t xml:space="preserve"> change</w:t>
      </w:r>
      <w:r w:rsidR="001A4DC4">
        <w:rPr>
          <w:color w:val="auto"/>
          <w:sz w:val="24"/>
          <w:szCs w:val="24"/>
        </w:rPr>
        <w:t>s</w:t>
      </w:r>
      <w:r w:rsidRPr="003C5798">
        <w:rPr>
          <w:color w:val="auto"/>
          <w:sz w:val="24"/>
          <w:szCs w:val="24"/>
        </w:rPr>
        <w:t xml:space="preserve">. The Prioritisation Stack can be found in the Headline Report via the following link: </w:t>
      </w:r>
      <w:hyperlink r:id="rId19" w:history="1">
        <w:r w:rsidR="0055440A" w:rsidRPr="00975F21">
          <w:rPr>
            <w:rStyle w:val="Hyperlink"/>
            <w:sz w:val="24"/>
            <w:szCs w:val="24"/>
          </w:rPr>
          <w:t>https://www.nationalgrideso.com/document/216221/download</w:t>
        </w:r>
      </w:hyperlink>
      <w:r w:rsidR="0055440A">
        <w:rPr>
          <w:color w:val="auto"/>
          <w:sz w:val="24"/>
          <w:szCs w:val="24"/>
        </w:rPr>
        <w:t xml:space="preserve"> </w:t>
      </w:r>
    </w:p>
    <w:p w14:paraId="0B202AD9" w14:textId="10A797CB" w:rsidR="003C5798" w:rsidRPr="003C5798" w:rsidRDefault="003C5798" w:rsidP="00034A9D">
      <w:pPr>
        <w:pStyle w:val="BodyText"/>
        <w:jc w:val="both"/>
        <w:rPr>
          <w:color w:val="auto"/>
          <w:sz w:val="24"/>
          <w:szCs w:val="24"/>
        </w:rPr>
      </w:pPr>
      <w:r w:rsidRPr="003C5798">
        <w:rPr>
          <w:color w:val="auto"/>
          <w:sz w:val="24"/>
          <w:szCs w:val="24"/>
        </w:rPr>
        <w:t>8849.</w:t>
      </w:r>
      <w:r w:rsidRPr="003C5798">
        <w:rPr>
          <w:color w:val="auto"/>
          <w:sz w:val="24"/>
          <w:szCs w:val="24"/>
        </w:rPr>
        <w:tab/>
        <w:t xml:space="preserve">NA advised that there </w:t>
      </w:r>
      <w:r w:rsidR="0082631C">
        <w:rPr>
          <w:color w:val="auto"/>
          <w:sz w:val="24"/>
          <w:szCs w:val="24"/>
        </w:rPr>
        <w:t>would be a new modification from the ESO</w:t>
      </w:r>
      <w:r w:rsidRPr="003C5798">
        <w:rPr>
          <w:color w:val="auto"/>
          <w:sz w:val="24"/>
          <w:szCs w:val="24"/>
        </w:rPr>
        <w:t xml:space="preserve"> to add to the stack in the following month. G</w:t>
      </w:r>
      <w:r w:rsidR="007C176D">
        <w:rPr>
          <w:color w:val="auto"/>
          <w:sz w:val="24"/>
          <w:szCs w:val="24"/>
        </w:rPr>
        <w:t xml:space="preserve">S also highlighted the forthcoming modification to address </w:t>
      </w:r>
      <w:r w:rsidRPr="003C5798">
        <w:rPr>
          <w:color w:val="auto"/>
          <w:sz w:val="24"/>
          <w:szCs w:val="24"/>
        </w:rPr>
        <w:t>one of the rejected alternatives for GC</w:t>
      </w:r>
      <w:r w:rsidR="001A4DC4">
        <w:rPr>
          <w:color w:val="auto"/>
          <w:sz w:val="24"/>
          <w:szCs w:val="24"/>
        </w:rPr>
        <w:t>0</w:t>
      </w:r>
      <w:r w:rsidRPr="003C5798">
        <w:rPr>
          <w:color w:val="auto"/>
          <w:sz w:val="24"/>
          <w:szCs w:val="24"/>
        </w:rPr>
        <w:t>151 - WAGCM2</w:t>
      </w:r>
      <w:r w:rsidR="007C176D">
        <w:rPr>
          <w:color w:val="auto"/>
          <w:sz w:val="24"/>
          <w:szCs w:val="24"/>
        </w:rPr>
        <w:t>.</w:t>
      </w:r>
      <w:r w:rsidRPr="003C5798">
        <w:rPr>
          <w:color w:val="auto"/>
          <w:sz w:val="24"/>
          <w:szCs w:val="24"/>
        </w:rPr>
        <w:t xml:space="preserve"> </w:t>
      </w:r>
    </w:p>
    <w:p w14:paraId="36F7FF26" w14:textId="3A8C9640" w:rsidR="003C5798" w:rsidRPr="00E202DA" w:rsidRDefault="003C5798" w:rsidP="00034A9D">
      <w:pPr>
        <w:pStyle w:val="BodyText"/>
        <w:numPr>
          <w:ilvl w:val="0"/>
          <w:numId w:val="16"/>
        </w:numPr>
        <w:jc w:val="both"/>
        <w:rPr>
          <w:color w:val="F26522" w:themeColor="accent1"/>
          <w:sz w:val="28"/>
          <w:szCs w:val="28"/>
        </w:rPr>
      </w:pPr>
      <w:bookmarkStart w:id="3" w:name="_Hlk86407377"/>
      <w:r>
        <w:rPr>
          <w:b/>
          <w:color w:val="F26522" w:themeColor="accent1"/>
          <w:sz w:val="28"/>
          <w:szCs w:val="40"/>
        </w:rPr>
        <w:t xml:space="preserve">GC0151 </w:t>
      </w:r>
      <w:r w:rsidR="002B4606">
        <w:rPr>
          <w:b/>
          <w:color w:val="F26522" w:themeColor="accent1"/>
          <w:sz w:val="28"/>
          <w:szCs w:val="40"/>
        </w:rPr>
        <w:t xml:space="preserve">Incident </w:t>
      </w:r>
      <w:r>
        <w:rPr>
          <w:b/>
          <w:color w:val="F26522" w:themeColor="accent1"/>
          <w:sz w:val="28"/>
          <w:szCs w:val="40"/>
        </w:rPr>
        <w:t>Monitoring</w:t>
      </w:r>
      <w:r w:rsidR="00DE1F53">
        <w:rPr>
          <w:b/>
          <w:color w:val="F26522" w:themeColor="accent1"/>
          <w:sz w:val="28"/>
          <w:szCs w:val="40"/>
        </w:rPr>
        <w:t xml:space="preserve"> by the ESO</w:t>
      </w:r>
    </w:p>
    <w:p w14:paraId="2531F329" w14:textId="452752FD" w:rsidR="00E202DA" w:rsidRPr="00E202DA" w:rsidRDefault="00E202DA" w:rsidP="00034A9D">
      <w:pPr>
        <w:pStyle w:val="ListParagraph"/>
        <w:numPr>
          <w:ilvl w:val="0"/>
          <w:numId w:val="20"/>
        </w:numPr>
        <w:spacing w:beforeLines="40" w:before="96" w:afterLines="60" w:after="144"/>
        <w:ind w:left="709" w:right="-143" w:hanging="709"/>
        <w:jc w:val="both"/>
        <w:textAlignment w:val="center"/>
        <w:rPr>
          <w:rFonts w:ascii="Arial" w:hAnsi="Arial" w:cs="Arial"/>
          <w:color w:val="auto"/>
          <w:sz w:val="24"/>
          <w:szCs w:val="24"/>
        </w:rPr>
      </w:pPr>
      <w:proofErr w:type="spellStart"/>
      <w:r>
        <w:rPr>
          <w:rFonts w:ascii="Arial" w:hAnsi="Arial" w:cs="Arial"/>
          <w:color w:val="auto"/>
          <w:sz w:val="24"/>
          <w:szCs w:val="24"/>
        </w:rPr>
        <w:t>RWi</w:t>
      </w:r>
      <w:proofErr w:type="spellEnd"/>
      <w:r>
        <w:rPr>
          <w:rFonts w:ascii="Arial" w:hAnsi="Arial" w:cs="Arial"/>
          <w:color w:val="auto"/>
          <w:sz w:val="24"/>
          <w:szCs w:val="24"/>
        </w:rPr>
        <w:t xml:space="preserve"> advised that a draft Incident Report Template </w:t>
      </w:r>
      <w:r w:rsidR="0041653B">
        <w:rPr>
          <w:rFonts w:ascii="Arial" w:hAnsi="Arial" w:cs="Arial"/>
          <w:color w:val="auto"/>
          <w:sz w:val="24"/>
          <w:szCs w:val="24"/>
        </w:rPr>
        <w:t xml:space="preserve">in relation to GC0151 </w:t>
      </w:r>
      <w:r>
        <w:rPr>
          <w:rFonts w:ascii="Arial" w:hAnsi="Arial" w:cs="Arial"/>
          <w:color w:val="auto"/>
          <w:sz w:val="24"/>
          <w:szCs w:val="24"/>
        </w:rPr>
        <w:t xml:space="preserve">was circulated to Panel members on 18 November 2021 for review and comments. JH responded that it would be helpful if incidents can be recorded as quickly as possible. </w:t>
      </w:r>
      <w:proofErr w:type="spellStart"/>
      <w:r>
        <w:rPr>
          <w:rFonts w:ascii="Arial" w:hAnsi="Arial" w:cs="Arial"/>
          <w:color w:val="auto"/>
          <w:sz w:val="24"/>
          <w:szCs w:val="24"/>
        </w:rPr>
        <w:t>RWi</w:t>
      </w:r>
      <w:proofErr w:type="spellEnd"/>
      <w:r>
        <w:rPr>
          <w:rFonts w:ascii="Arial" w:hAnsi="Arial" w:cs="Arial"/>
          <w:color w:val="auto"/>
          <w:sz w:val="24"/>
          <w:szCs w:val="24"/>
        </w:rPr>
        <w:t xml:space="preserve"> clarified that the ESO are currently expected to </w:t>
      </w:r>
      <w:r w:rsidR="004F0702">
        <w:rPr>
          <w:rFonts w:ascii="Arial" w:hAnsi="Arial" w:cs="Arial"/>
          <w:color w:val="auto"/>
          <w:sz w:val="24"/>
          <w:szCs w:val="24"/>
        </w:rPr>
        <w:t>share</w:t>
      </w:r>
      <w:r>
        <w:rPr>
          <w:rFonts w:ascii="Arial" w:hAnsi="Arial" w:cs="Arial"/>
          <w:color w:val="auto"/>
          <w:sz w:val="24"/>
          <w:szCs w:val="24"/>
        </w:rPr>
        <w:t xml:space="preserve"> incidents </w:t>
      </w:r>
      <w:r w:rsidR="004F0702">
        <w:rPr>
          <w:rFonts w:ascii="Arial" w:hAnsi="Arial" w:cs="Arial"/>
          <w:color w:val="auto"/>
          <w:sz w:val="24"/>
          <w:szCs w:val="24"/>
        </w:rPr>
        <w:t>on a “</w:t>
      </w:r>
      <w:r>
        <w:rPr>
          <w:rFonts w:ascii="Arial" w:hAnsi="Arial" w:cs="Arial"/>
          <w:color w:val="auto"/>
          <w:sz w:val="24"/>
          <w:szCs w:val="24"/>
        </w:rPr>
        <w:t xml:space="preserve">reasonably practicable” </w:t>
      </w:r>
      <w:r w:rsidR="004F0702">
        <w:rPr>
          <w:rFonts w:ascii="Arial" w:hAnsi="Arial" w:cs="Arial"/>
          <w:color w:val="auto"/>
          <w:sz w:val="24"/>
          <w:szCs w:val="24"/>
        </w:rPr>
        <w:t xml:space="preserve">basis </w:t>
      </w:r>
      <w:r>
        <w:rPr>
          <w:rFonts w:ascii="Arial" w:hAnsi="Arial" w:cs="Arial"/>
          <w:color w:val="auto"/>
          <w:sz w:val="24"/>
          <w:szCs w:val="24"/>
        </w:rPr>
        <w:t>but th</w:t>
      </w:r>
      <w:r w:rsidR="004F0702">
        <w:rPr>
          <w:rFonts w:ascii="Arial" w:hAnsi="Arial" w:cs="Arial"/>
          <w:color w:val="auto"/>
          <w:sz w:val="24"/>
          <w:szCs w:val="24"/>
        </w:rPr>
        <w:t>at it can be challenging to determine exactly what has happened in some cases</w:t>
      </w:r>
      <w:r>
        <w:rPr>
          <w:rFonts w:ascii="Arial" w:hAnsi="Arial" w:cs="Arial"/>
          <w:color w:val="auto"/>
          <w:sz w:val="24"/>
          <w:szCs w:val="24"/>
        </w:rPr>
        <w:t>.</w:t>
      </w:r>
      <w:r w:rsidR="00944A2B">
        <w:rPr>
          <w:rFonts w:ascii="Arial" w:hAnsi="Arial" w:cs="Arial"/>
          <w:color w:val="auto"/>
          <w:sz w:val="24"/>
          <w:szCs w:val="24"/>
        </w:rPr>
        <w:t xml:space="preserve"> The Panel was encouraged to provide further feedback offline</w:t>
      </w:r>
      <w:r w:rsidR="004F0702">
        <w:rPr>
          <w:rFonts w:ascii="Arial" w:hAnsi="Arial" w:cs="Arial"/>
          <w:color w:val="auto"/>
          <w:sz w:val="24"/>
          <w:szCs w:val="24"/>
        </w:rPr>
        <w:t xml:space="preserve"> with </w:t>
      </w:r>
      <w:proofErr w:type="spellStart"/>
      <w:r w:rsidR="004F0702">
        <w:rPr>
          <w:rFonts w:ascii="Arial" w:hAnsi="Arial" w:cs="Arial"/>
          <w:color w:val="auto"/>
          <w:sz w:val="24"/>
          <w:szCs w:val="24"/>
        </w:rPr>
        <w:t>RWi</w:t>
      </w:r>
      <w:proofErr w:type="spellEnd"/>
      <w:r w:rsidR="004F0702">
        <w:rPr>
          <w:rFonts w:ascii="Arial" w:hAnsi="Arial" w:cs="Arial"/>
          <w:color w:val="auto"/>
          <w:sz w:val="24"/>
          <w:szCs w:val="24"/>
        </w:rPr>
        <w:t xml:space="preserve"> noting that the ESO wants to provide information in as timely and useful a format as possible</w:t>
      </w:r>
      <w:r w:rsidR="00944A2B">
        <w:rPr>
          <w:rFonts w:ascii="Arial" w:hAnsi="Arial" w:cs="Arial"/>
          <w:color w:val="auto"/>
          <w:sz w:val="24"/>
          <w:szCs w:val="24"/>
        </w:rPr>
        <w:t>.</w:t>
      </w:r>
    </w:p>
    <w:p w14:paraId="08CFCE1E" w14:textId="10D3900D" w:rsidR="00E202DA" w:rsidRPr="00E202DA" w:rsidRDefault="000D1596" w:rsidP="00034A9D">
      <w:pPr>
        <w:pStyle w:val="BodyText"/>
        <w:numPr>
          <w:ilvl w:val="0"/>
          <w:numId w:val="16"/>
        </w:numPr>
        <w:jc w:val="both"/>
        <w:rPr>
          <w:color w:val="F26522" w:themeColor="accent1"/>
          <w:sz w:val="28"/>
          <w:szCs w:val="28"/>
        </w:rPr>
      </w:pPr>
      <w:r>
        <w:rPr>
          <w:b/>
          <w:color w:val="F26522" w:themeColor="accent1"/>
          <w:sz w:val="28"/>
          <w:szCs w:val="40"/>
        </w:rPr>
        <w:t>Electricity Transmission Network Planning Review Consultation Update</w:t>
      </w:r>
    </w:p>
    <w:p w14:paraId="23D155D9" w14:textId="649A6EAE" w:rsidR="00AA1B51" w:rsidRPr="000E3627" w:rsidRDefault="000D1596" w:rsidP="00034A9D">
      <w:pPr>
        <w:pStyle w:val="ListParagraph"/>
        <w:numPr>
          <w:ilvl w:val="0"/>
          <w:numId w:val="20"/>
        </w:numPr>
        <w:spacing w:beforeLines="40" w:before="96" w:afterLines="60" w:after="144"/>
        <w:ind w:left="709" w:right="-143" w:hanging="709"/>
        <w:jc w:val="both"/>
        <w:textAlignment w:val="center"/>
        <w:rPr>
          <w:rStyle w:val="Hyperlink"/>
          <w:rFonts w:ascii="Arial" w:hAnsi="Arial" w:cs="Arial"/>
        </w:rPr>
      </w:pPr>
      <w:r>
        <w:rPr>
          <w:rFonts w:ascii="Arial" w:hAnsi="Arial" w:cs="Arial"/>
          <w:color w:val="auto"/>
          <w:sz w:val="24"/>
          <w:szCs w:val="24"/>
        </w:rPr>
        <w:t xml:space="preserve">Konark Anand </w:t>
      </w:r>
      <w:r w:rsidR="0041653B">
        <w:rPr>
          <w:rFonts w:ascii="Arial" w:hAnsi="Arial" w:cs="Arial"/>
          <w:color w:val="auto"/>
          <w:sz w:val="24"/>
          <w:szCs w:val="24"/>
        </w:rPr>
        <w:t xml:space="preserve">(KA) </w:t>
      </w:r>
      <w:r w:rsidR="00AA1B51">
        <w:rPr>
          <w:rFonts w:ascii="Arial" w:hAnsi="Arial" w:cs="Arial"/>
          <w:color w:val="auto"/>
          <w:sz w:val="24"/>
          <w:szCs w:val="24"/>
        </w:rPr>
        <w:t xml:space="preserve">from the </w:t>
      </w:r>
      <w:r w:rsidR="001A4DC4">
        <w:rPr>
          <w:rFonts w:ascii="Arial" w:hAnsi="Arial" w:cs="Arial"/>
          <w:color w:val="auto"/>
          <w:sz w:val="24"/>
          <w:szCs w:val="24"/>
        </w:rPr>
        <w:t xml:space="preserve">Authority </w:t>
      </w:r>
      <w:r w:rsidR="00AA1B51">
        <w:rPr>
          <w:rFonts w:ascii="Arial" w:hAnsi="Arial" w:cs="Arial"/>
          <w:color w:val="auto"/>
          <w:sz w:val="24"/>
          <w:szCs w:val="24"/>
        </w:rPr>
        <w:t>delivered a presentation on the</w:t>
      </w:r>
      <w:r w:rsidR="00AA1B51" w:rsidRPr="00AA1B51">
        <w:rPr>
          <w:rFonts w:ascii="Arial" w:hAnsi="Arial" w:cs="Arial"/>
          <w:color w:val="auto"/>
          <w:sz w:val="32"/>
          <w:szCs w:val="32"/>
        </w:rPr>
        <w:t xml:space="preserve"> </w:t>
      </w:r>
      <w:r w:rsidR="000E3627">
        <w:rPr>
          <w:rFonts w:ascii="Arial" w:hAnsi="Arial" w:cs="Arial"/>
          <w:color w:val="auto"/>
          <w:sz w:val="24"/>
          <w:szCs w:val="24"/>
        </w:rPr>
        <w:fldChar w:fldCharType="begin"/>
      </w:r>
      <w:r w:rsidR="00DB7F22">
        <w:rPr>
          <w:rFonts w:ascii="Arial" w:hAnsi="Arial" w:cs="Arial"/>
          <w:color w:val="auto"/>
          <w:sz w:val="24"/>
          <w:szCs w:val="24"/>
        </w:rPr>
        <w:instrText>HYPERLINK "C:\\Users\\Trisha\\Downloads\\ https\\www.ofgem.gov.uk\\publications\\consultation-initial-findings-our-electricity-transmission-network-planning-review"</w:instrText>
      </w:r>
      <w:r w:rsidR="000E3627">
        <w:rPr>
          <w:rFonts w:ascii="Arial" w:hAnsi="Arial" w:cs="Arial"/>
          <w:color w:val="auto"/>
          <w:sz w:val="24"/>
          <w:szCs w:val="24"/>
        </w:rPr>
        <w:fldChar w:fldCharType="separate"/>
      </w:r>
      <w:r w:rsidR="001A1E1C" w:rsidRPr="000E3627">
        <w:rPr>
          <w:rStyle w:val="Hyperlink"/>
          <w:rFonts w:ascii="Arial" w:hAnsi="Arial" w:cs="Arial"/>
          <w:sz w:val="24"/>
          <w:szCs w:val="24"/>
        </w:rPr>
        <w:t>Consultation</w:t>
      </w:r>
      <w:r w:rsidR="001A1E1C" w:rsidRPr="000E3627">
        <w:rPr>
          <w:rStyle w:val="Hyperlink"/>
          <w:rFonts w:ascii="Arial" w:hAnsi="Arial" w:cs="Arial"/>
          <w:sz w:val="32"/>
          <w:szCs w:val="32"/>
        </w:rPr>
        <w:t xml:space="preserve"> </w:t>
      </w:r>
      <w:r w:rsidR="00AA1B51" w:rsidRPr="000E3627">
        <w:rPr>
          <w:rStyle w:val="Hyperlink"/>
          <w:rFonts w:ascii="Arial" w:hAnsi="Arial" w:cs="Arial"/>
          <w:sz w:val="24"/>
          <w:szCs w:val="24"/>
        </w:rPr>
        <w:t>Electricity Transmission Network Planning Review.</w:t>
      </w:r>
    </w:p>
    <w:p w14:paraId="44580CCC" w14:textId="7E1A68C2" w:rsidR="00E202DA" w:rsidRPr="001363F6" w:rsidRDefault="000E3627" w:rsidP="00034A9D">
      <w:pPr>
        <w:jc w:val="both"/>
        <w:rPr>
          <w:rFonts w:ascii="Arial" w:hAnsi="Arial" w:cs="Arial"/>
        </w:rPr>
      </w:pPr>
      <w:r>
        <w:fldChar w:fldCharType="end"/>
      </w:r>
      <w:bookmarkStart w:id="4" w:name="_Hlk89338440"/>
    </w:p>
    <w:bookmarkEnd w:id="4"/>
    <w:p w14:paraId="18A9E846" w14:textId="2701074B" w:rsidR="001363F6" w:rsidRDefault="001363F6" w:rsidP="00034A9D">
      <w:pPr>
        <w:pStyle w:val="ListParagraph"/>
        <w:numPr>
          <w:ilvl w:val="0"/>
          <w:numId w:val="20"/>
        </w:numPr>
        <w:spacing w:beforeLines="40" w:before="96" w:afterLines="60" w:after="144"/>
        <w:ind w:left="709" w:right="-143" w:hanging="709"/>
        <w:jc w:val="both"/>
        <w:textAlignment w:val="center"/>
        <w:rPr>
          <w:rFonts w:ascii="Arial" w:hAnsi="Arial" w:cs="Arial"/>
          <w:color w:val="auto"/>
          <w:sz w:val="24"/>
          <w:szCs w:val="24"/>
        </w:rPr>
      </w:pPr>
      <w:r w:rsidRPr="001363F6">
        <w:rPr>
          <w:rFonts w:ascii="Arial" w:hAnsi="Arial" w:cs="Arial"/>
          <w:color w:val="auto"/>
          <w:sz w:val="24"/>
          <w:szCs w:val="24"/>
        </w:rPr>
        <w:t>This consultation summarises the initial findings of Ofgem’s Electricity Transmission (ET) Network Planning Review which is aimed at ensuring that E</w:t>
      </w:r>
      <w:r w:rsidR="001A4DC4">
        <w:rPr>
          <w:rFonts w:ascii="Arial" w:hAnsi="Arial" w:cs="Arial"/>
          <w:color w:val="auto"/>
          <w:sz w:val="24"/>
          <w:szCs w:val="24"/>
        </w:rPr>
        <w:t xml:space="preserve">lectricity </w:t>
      </w:r>
      <w:r w:rsidRPr="001363F6">
        <w:rPr>
          <w:rFonts w:ascii="Arial" w:hAnsi="Arial" w:cs="Arial"/>
          <w:color w:val="auto"/>
          <w:sz w:val="24"/>
          <w:szCs w:val="24"/>
        </w:rPr>
        <w:t>T</w:t>
      </w:r>
      <w:r w:rsidR="001A4DC4">
        <w:rPr>
          <w:rFonts w:ascii="Arial" w:hAnsi="Arial" w:cs="Arial"/>
          <w:color w:val="auto"/>
          <w:sz w:val="24"/>
          <w:szCs w:val="24"/>
        </w:rPr>
        <w:t>ransmission</w:t>
      </w:r>
      <w:r w:rsidRPr="001363F6">
        <w:rPr>
          <w:rFonts w:ascii="Arial" w:hAnsi="Arial" w:cs="Arial"/>
          <w:color w:val="auto"/>
          <w:sz w:val="24"/>
          <w:szCs w:val="24"/>
        </w:rPr>
        <w:t xml:space="preserve"> network planning can efficiently support the delivery of Net Zero at lowest cost to consumers. A key area that </w:t>
      </w:r>
      <w:r w:rsidR="001E7D69">
        <w:rPr>
          <w:rFonts w:ascii="Arial" w:hAnsi="Arial" w:cs="Arial"/>
          <w:color w:val="auto"/>
          <w:sz w:val="24"/>
          <w:szCs w:val="24"/>
        </w:rPr>
        <w:t>was</w:t>
      </w:r>
      <w:r w:rsidRPr="001363F6">
        <w:rPr>
          <w:rFonts w:ascii="Arial" w:hAnsi="Arial" w:cs="Arial"/>
          <w:color w:val="auto"/>
          <w:sz w:val="24"/>
          <w:szCs w:val="24"/>
        </w:rPr>
        <w:t xml:space="preserve"> considered is how to efficiently plan and progress strategic investments driven by changes in future energy demand and supply </w:t>
      </w:r>
      <w:r w:rsidR="00E0482B">
        <w:rPr>
          <w:rFonts w:ascii="Arial" w:hAnsi="Arial" w:cs="Arial"/>
          <w:color w:val="auto"/>
          <w:sz w:val="24"/>
          <w:szCs w:val="24"/>
        </w:rPr>
        <w:t>holistically</w:t>
      </w:r>
      <w:r w:rsidRPr="001363F6">
        <w:rPr>
          <w:rFonts w:ascii="Arial" w:hAnsi="Arial" w:cs="Arial"/>
          <w:color w:val="auto"/>
          <w:sz w:val="24"/>
          <w:szCs w:val="24"/>
        </w:rPr>
        <w:t>.</w:t>
      </w:r>
      <w:r w:rsidR="00C72A64">
        <w:rPr>
          <w:rFonts w:ascii="Arial" w:hAnsi="Arial" w:cs="Arial"/>
          <w:color w:val="auto"/>
          <w:sz w:val="24"/>
          <w:szCs w:val="24"/>
        </w:rPr>
        <w:t xml:space="preserve"> </w:t>
      </w:r>
    </w:p>
    <w:p w14:paraId="586121FF" w14:textId="316C46C3" w:rsidR="009939D8" w:rsidRPr="00E940F7" w:rsidRDefault="001B4237" w:rsidP="00034A9D">
      <w:pPr>
        <w:pStyle w:val="ListParagraph"/>
        <w:numPr>
          <w:ilvl w:val="0"/>
          <w:numId w:val="20"/>
        </w:numPr>
        <w:spacing w:beforeLines="40" w:before="96" w:afterLines="60" w:after="144"/>
        <w:ind w:left="709" w:right="-143" w:hanging="709"/>
        <w:jc w:val="both"/>
        <w:textAlignment w:val="center"/>
        <w:rPr>
          <w:rFonts w:ascii="Arial" w:hAnsi="Arial" w:cs="Arial"/>
          <w:color w:val="auto"/>
          <w:sz w:val="24"/>
          <w:szCs w:val="24"/>
        </w:rPr>
      </w:pPr>
      <w:r w:rsidRPr="00E940F7">
        <w:rPr>
          <w:rFonts w:ascii="Arial" w:hAnsi="Arial" w:cs="Arial"/>
          <w:color w:val="auto"/>
          <w:sz w:val="24"/>
          <w:szCs w:val="24"/>
        </w:rPr>
        <w:t xml:space="preserve">Some </w:t>
      </w:r>
      <w:r w:rsidR="000C673B" w:rsidRPr="00E940F7">
        <w:rPr>
          <w:rFonts w:ascii="Arial" w:hAnsi="Arial" w:cs="Arial"/>
          <w:color w:val="auto"/>
          <w:sz w:val="24"/>
          <w:szCs w:val="24"/>
        </w:rPr>
        <w:t>Panel members</w:t>
      </w:r>
      <w:r w:rsidRPr="00E940F7">
        <w:rPr>
          <w:rFonts w:ascii="Arial" w:hAnsi="Arial" w:cs="Arial"/>
          <w:color w:val="auto"/>
          <w:sz w:val="24"/>
          <w:szCs w:val="24"/>
        </w:rPr>
        <w:t xml:space="preserve"> commended KA for the presentation and all useful updates provided. </w:t>
      </w:r>
      <w:r w:rsidR="006B7055" w:rsidRPr="00E940F7">
        <w:rPr>
          <w:rFonts w:ascii="Arial" w:hAnsi="Arial" w:cs="Arial"/>
          <w:color w:val="auto"/>
          <w:sz w:val="24"/>
          <w:szCs w:val="24"/>
        </w:rPr>
        <w:t>Queries and comments raised</w:t>
      </w:r>
      <w:r w:rsidR="00B00A90">
        <w:rPr>
          <w:rFonts w:ascii="Arial" w:hAnsi="Arial" w:cs="Arial"/>
          <w:color w:val="auto"/>
          <w:sz w:val="24"/>
          <w:szCs w:val="24"/>
        </w:rPr>
        <w:t xml:space="preserve"> by Panel members</w:t>
      </w:r>
      <w:r w:rsidR="006B7055" w:rsidRPr="00E940F7">
        <w:rPr>
          <w:rFonts w:ascii="Arial" w:hAnsi="Arial" w:cs="Arial"/>
          <w:color w:val="auto"/>
          <w:sz w:val="24"/>
          <w:szCs w:val="24"/>
        </w:rPr>
        <w:t xml:space="preserve"> for consideration were</w:t>
      </w:r>
      <w:r w:rsidR="000C673B" w:rsidRPr="00E940F7">
        <w:rPr>
          <w:rFonts w:ascii="Arial" w:hAnsi="Arial" w:cs="Arial"/>
          <w:color w:val="auto"/>
          <w:sz w:val="24"/>
          <w:szCs w:val="24"/>
        </w:rPr>
        <w:t>:</w:t>
      </w:r>
    </w:p>
    <w:p w14:paraId="7F150526" w14:textId="29906572" w:rsidR="00A90457" w:rsidRPr="00E940F7" w:rsidRDefault="00B00A90" w:rsidP="00034A9D">
      <w:pPr>
        <w:pStyle w:val="ListParagraph"/>
        <w:numPr>
          <w:ilvl w:val="0"/>
          <w:numId w:val="23"/>
        </w:numPr>
        <w:spacing w:beforeLines="40" w:before="96" w:afterLines="60" w:after="144"/>
        <w:ind w:right="-143"/>
        <w:jc w:val="both"/>
        <w:textAlignment w:val="center"/>
        <w:rPr>
          <w:rFonts w:ascii="Arial" w:hAnsi="Arial" w:cs="Arial"/>
          <w:color w:val="auto"/>
          <w:sz w:val="24"/>
          <w:szCs w:val="24"/>
        </w:rPr>
      </w:pPr>
      <w:r>
        <w:rPr>
          <w:rFonts w:ascii="Arial" w:hAnsi="Arial" w:cs="Arial"/>
          <w:color w:val="auto"/>
          <w:sz w:val="24"/>
          <w:szCs w:val="24"/>
        </w:rPr>
        <w:t>To e</w:t>
      </w:r>
      <w:r w:rsidR="00E360F1" w:rsidRPr="00E940F7">
        <w:rPr>
          <w:rFonts w:ascii="Arial" w:hAnsi="Arial" w:cs="Arial"/>
          <w:color w:val="auto"/>
          <w:sz w:val="24"/>
          <w:szCs w:val="24"/>
        </w:rPr>
        <w:t xml:space="preserve">nsure that the </w:t>
      </w:r>
      <w:r w:rsidR="00666654" w:rsidRPr="00E940F7">
        <w:rPr>
          <w:rFonts w:ascii="Arial" w:hAnsi="Arial" w:cs="Arial"/>
          <w:color w:val="auto"/>
          <w:sz w:val="24"/>
          <w:szCs w:val="24"/>
        </w:rPr>
        <w:t xml:space="preserve">group of developers is more inclusive by including </w:t>
      </w:r>
      <w:r w:rsidR="00A90457" w:rsidRPr="00E940F7">
        <w:rPr>
          <w:rFonts w:ascii="Arial" w:hAnsi="Arial" w:cs="Arial"/>
          <w:color w:val="auto"/>
          <w:sz w:val="24"/>
          <w:szCs w:val="24"/>
        </w:rPr>
        <w:t>non-industry bodies</w:t>
      </w:r>
      <w:r w:rsidR="00E9646D" w:rsidRPr="00E940F7">
        <w:rPr>
          <w:rFonts w:ascii="Arial" w:hAnsi="Arial" w:cs="Arial"/>
          <w:color w:val="auto"/>
          <w:sz w:val="24"/>
          <w:szCs w:val="24"/>
        </w:rPr>
        <w:t xml:space="preserve"> </w:t>
      </w:r>
      <w:r w:rsidR="00364865" w:rsidRPr="00E940F7">
        <w:rPr>
          <w:rFonts w:ascii="Arial" w:hAnsi="Arial" w:cs="Arial"/>
          <w:color w:val="auto"/>
          <w:sz w:val="24"/>
          <w:szCs w:val="24"/>
        </w:rPr>
        <w:t>such as Trade Associations</w:t>
      </w:r>
      <w:r w:rsidR="001A4DC4">
        <w:rPr>
          <w:rFonts w:ascii="Arial" w:hAnsi="Arial" w:cs="Arial"/>
          <w:color w:val="auto"/>
          <w:sz w:val="24"/>
          <w:szCs w:val="24"/>
        </w:rPr>
        <w:t>.</w:t>
      </w:r>
    </w:p>
    <w:p w14:paraId="1DE6695D" w14:textId="44CA5BC9" w:rsidR="003A2382" w:rsidRPr="00E940F7" w:rsidRDefault="00991C39" w:rsidP="00034A9D">
      <w:pPr>
        <w:pStyle w:val="ListParagraph"/>
        <w:numPr>
          <w:ilvl w:val="0"/>
          <w:numId w:val="23"/>
        </w:numPr>
        <w:spacing w:beforeLines="40" w:before="96" w:afterLines="60" w:after="144"/>
        <w:ind w:right="-143"/>
        <w:jc w:val="both"/>
        <w:textAlignment w:val="center"/>
        <w:rPr>
          <w:rFonts w:ascii="Arial" w:hAnsi="Arial" w:cs="Arial"/>
          <w:color w:val="auto"/>
          <w:sz w:val="24"/>
          <w:szCs w:val="24"/>
        </w:rPr>
      </w:pPr>
      <w:r w:rsidRPr="00E940F7">
        <w:rPr>
          <w:rFonts w:ascii="Arial" w:hAnsi="Arial" w:cs="Arial"/>
          <w:color w:val="auto"/>
          <w:sz w:val="24"/>
          <w:szCs w:val="24"/>
        </w:rPr>
        <w:t xml:space="preserve">Complaints that the current </w:t>
      </w:r>
      <w:r w:rsidR="002A203F" w:rsidRPr="00E940F7">
        <w:rPr>
          <w:rFonts w:ascii="Arial" w:hAnsi="Arial" w:cs="Arial"/>
          <w:color w:val="auto"/>
          <w:sz w:val="24"/>
          <w:szCs w:val="24"/>
        </w:rPr>
        <w:t>network planning method is ineffective.</w:t>
      </w:r>
    </w:p>
    <w:p w14:paraId="225B25D5" w14:textId="782D3160" w:rsidR="00666654" w:rsidRPr="00E940F7" w:rsidRDefault="00833E92" w:rsidP="00034A9D">
      <w:pPr>
        <w:pStyle w:val="ListParagraph"/>
        <w:numPr>
          <w:ilvl w:val="0"/>
          <w:numId w:val="23"/>
        </w:numPr>
        <w:spacing w:beforeLines="40" w:before="96" w:afterLines="60" w:after="144"/>
        <w:ind w:right="-143"/>
        <w:jc w:val="both"/>
        <w:textAlignment w:val="center"/>
        <w:rPr>
          <w:rFonts w:ascii="Arial" w:hAnsi="Arial" w:cs="Arial"/>
          <w:color w:val="auto"/>
          <w:sz w:val="24"/>
          <w:szCs w:val="24"/>
        </w:rPr>
      </w:pPr>
      <w:r w:rsidRPr="00E940F7">
        <w:rPr>
          <w:rFonts w:ascii="Arial" w:hAnsi="Arial" w:cs="Arial"/>
          <w:color w:val="auto"/>
          <w:sz w:val="24"/>
          <w:szCs w:val="24"/>
        </w:rPr>
        <w:t xml:space="preserve">To </w:t>
      </w:r>
      <w:r w:rsidR="005F05A6" w:rsidRPr="00E940F7">
        <w:rPr>
          <w:rFonts w:ascii="Arial" w:hAnsi="Arial" w:cs="Arial"/>
          <w:color w:val="auto"/>
          <w:sz w:val="24"/>
          <w:szCs w:val="24"/>
        </w:rPr>
        <w:t xml:space="preserve">take account </w:t>
      </w:r>
      <w:r w:rsidR="00AD273F" w:rsidRPr="00E940F7">
        <w:rPr>
          <w:rFonts w:ascii="Arial" w:hAnsi="Arial" w:cs="Arial"/>
          <w:color w:val="auto"/>
          <w:sz w:val="24"/>
          <w:szCs w:val="24"/>
        </w:rPr>
        <w:t>of</w:t>
      </w:r>
      <w:r w:rsidR="005F05A6" w:rsidRPr="00E940F7">
        <w:rPr>
          <w:rFonts w:ascii="Arial" w:hAnsi="Arial" w:cs="Arial"/>
          <w:color w:val="auto"/>
          <w:sz w:val="24"/>
          <w:szCs w:val="24"/>
        </w:rPr>
        <w:t xml:space="preserve"> generation in modelling</w:t>
      </w:r>
      <w:r w:rsidR="00944A2B">
        <w:rPr>
          <w:rFonts w:ascii="Arial" w:hAnsi="Arial" w:cs="Arial"/>
          <w:color w:val="auto"/>
          <w:sz w:val="24"/>
          <w:szCs w:val="24"/>
        </w:rPr>
        <w:t>.</w:t>
      </w:r>
      <w:r w:rsidR="00AD273F" w:rsidRPr="00E940F7">
        <w:rPr>
          <w:rFonts w:ascii="Arial" w:hAnsi="Arial" w:cs="Arial"/>
          <w:color w:val="auto"/>
          <w:sz w:val="24"/>
          <w:szCs w:val="24"/>
        </w:rPr>
        <w:t xml:space="preserve"> </w:t>
      </w:r>
    </w:p>
    <w:p w14:paraId="38B211A1" w14:textId="3F420BED" w:rsidR="00666654" w:rsidRDefault="003F5EA3" w:rsidP="00034A9D">
      <w:pPr>
        <w:pStyle w:val="ListParagraph"/>
        <w:numPr>
          <w:ilvl w:val="0"/>
          <w:numId w:val="23"/>
        </w:numPr>
        <w:spacing w:beforeLines="40" w:before="96" w:afterLines="60" w:after="144"/>
        <w:ind w:right="-143"/>
        <w:jc w:val="both"/>
        <w:textAlignment w:val="center"/>
        <w:rPr>
          <w:rFonts w:ascii="Arial" w:hAnsi="Arial" w:cs="Arial"/>
          <w:color w:val="auto"/>
          <w:sz w:val="24"/>
          <w:szCs w:val="24"/>
        </w:rPr>
      </w:pPr>
      <w:r>
        <w:rPr>
          <w:rFonts w:ascii="Arial" w:hAnsi="Arial" w:cs="Arial"/>
          <w:color w:val="auto"/>
          <w:sz w:val="24"/>
          <w:szCs w:val="24"/>
        </w:rPr>
        <w:t>The timescales for enduring arrangements. KA confirmed that the expectation is that the FSO is the ideal body t</w:t>
      </w:r>
      <w:r w:rsidR="00504A23">
        <w:rPr>
          <w:rFonts w:ascii="Arial" w:hAnsi="Arial" w:cs="Arial"/>
          <w:color w:val="auto"/>
          <w:sz w:val="24"/>
          <w:szCs w:val="24"/>
        </w:rPr>
        <w:t xml:space="preserve">o deliver </w:t>
      </w:r>
      <w:r w:rsidR="001A4DC4">
        <w:rPr>
          <w:rFonts w:ascii="Arial" w:hAnsi="Arial" w:cs="Arial"/>
          <w:color w:val="auto"/>
          <w:sz w:val="24"/>
          <w:szCs w:val="24"/>
        </w:rPr>
        <w:t xml:space="preserve">the </w:t>
      </w:r>
      <w:r w:rsidR="00504A23">
        <w:rPr>
          <w:rFonts w:ascii="Arial" w:hAnsi="Arial" w:cs="Arial"/>
          <w:color w:val="auto"/>
          <w:sz w:val="24"/>
          <w:szCs w:val="24"/>
        </w:rPr>
        <w:t>enduring arrangements</w:t>
      </w:r>
      <w:r w:rsidR="00E940F7">
        <w:rPr>
          <w:rFonts w:ascii="Arial" w:hAnsi="Arial" w:cs="Arial"/>
          <w:color w:val="auto"/>
          <w:sz w:val="24"/>
          <w:szCs w:val="24"/>
        </w:rPr>
        <w:t xml:space="preserve"> and </w:t>
      </w:r>
      <w:r w:rsidR="004F0702">
        <w:rPr>
          <w:rFonts w:ascii="Arial" w:hAnsi="Arial" w:cs="Arial"/>
          <w:color w:val="auto"/>
          <w:sz w:val="24"/>
          <w:szCs w:val="24"/>
        </w:rPr>
        <w:t>to manage any associated</w:t>
      </w:r>
      <w:r w:rsidR="00E940F7">
        <w:rPr>
          <w:rFonts w:ascii="Arial" w:hAnsi="Arial" w:cs="Arial"/>
          <w:color w:val="auto"/>
          <w:sz w:val="24"/>
          <w:szCs w:val="24"/>
        </w:rPr>
        <w:t xml:space="preserve"> consultations. Also, the timescales are not concluded.</w:t>
      </w:r>
    </w:p>
    <w:p w14:paraId="2A350663" w14:textId="5F6C5BB6" w:rsidR="000C673B" w:rsidRDefault="000E52B5" w:rsidP="00034A9D">
      <w:pPr>
        <w:pStyle w:val="ListParagraph"/>
        <w:numPr>
          <w:ilvl w:val="0"/>
          <w:numId w:val="20"/>
        </w:numPr>
        <w:spacing w:beforeLines="40" w:before="96" w:afterLines="60" w:after="144"/>
        <w:ind w:left="709" w:right="-143" w:hanging="709"/>
        <w:jc w:val="both"/>
        <w:textAlignment w:val="center"/>
        <w:rPr>
          <w:rFonts w:ascii="Arial" w:hAnsi="Arial" w:cs="Arial"/>
          <w:color w:val="auto"/>
          <w:sz w:val="24"/>
          <w:szCs w:val="24"/>
        </w:rPr>
      </w:pPr>
      <w:r>
        <w:rPr>
          <w:rFonts w:ascii="Arial" w:hAnsi="Arial" w:cs="Arial"/>
          <w:color w:val="auto"/>
          <w:sz w:val="24"/>
          <w:szCs w:val="24"/>
        </w:rPr>
        <w:t>KA explained that looking at boundary capabilities alone would be insufficient due to the level of complexities the different types of generation can bring</w:t>
      </w:r>
      <w:r w:rsidR="00944A2B">
        <w:rPr>
          <w:rFonts w:ascii="Arial" w:hAnsi="Arial" w:cs="Arial"/>
          <w:color w:val="auto"/>
          <w:sz w:val="24"/>
          <w:szCs w:val="24"/>
        </w:rPr>
        <w:t>,</w:t>
      </w:r>
      <w:r>
        <w:rPr>
          <w:rFonts w:ascii="Arial" w:hAnsi="Arial" w:cs="Arial"/>
          <w:color w:val="auto"/>
          <w:sz w:val="24"/>
          <w:szCs w:val="24"/>
        </w:rPr>
        <w:t xml:space="preserve"> noting that there are large changes expected in </w:t>
      </w:r>
      <w:r w:rsidR="00944A2B">
        <w:rPr>
          <w:rFonts w:ascii="Arial" w:hAnsi="Arial" w:cs="Arial"/>
          <w:color w:val="auto"/>
          <w:sz w:val="24"/>
          <w:szCs w:val="24"/>
        </w:rPr>
        <w:t xml:space="preserve">the </w:t>
      </w:r>
      <w:r>
        <w:rPr>
          <w:rFonts w:ascii="Arial" w:hAnsi="Arial" w:cs="Arial"/>
          <w:color w:val="auto"/>
          <w:sz w:val="24"/>
          <w:szCs w:val="24"/>
        </w:rPr>
        <w:t xml:space="preserve">demand sector as well such as electric vehicles, heating, future of hydrogen. For example, some large hydrogen plans may require electrolysis. </w:t>
      </w:r>
      <w:r w:rsidR="00604E80" w:rsidRPr="000E52B5">
        <w:rPr>
          <w:rFonts w:ascii="Arial" w:hAnsi="Arial" w:cs="Arial"/>
          <w:color w:val="auto"/>
          <w:sz w:val="24"/>
          <w:szCs w:val="24"/>
        </w:rPr>
        <w:t xml:space="preserve">KA advised that the consultation would close on </w:t>
      </w:r>
      <w:r w:rsidR="00EE04A0">
        <w:rPr>
          <w:rFonts w:ascii="Arial" w:hAnsi="Arial" w:cs="Arial"/>
          <w:color w:val="auto"/>
          <w:sz w:val="24"/>
          <w:szCs w:val="24"/>
        </w:rPr>
        <w:t>17</w:t>
      </w:r>
      <w:r w:rsidR="00604E80" w:rsidRPr="000E52B5">
        <w:rPr>
          <w:rFonts w:ascii="Arial" w:hAnsi="Arial" w:cs="Arial"/>
          <w:color w:val="auto"/>
          <w:sz w:val="24"/>
          <w:szCs w:val="24"/>
        </w:rPr>
        <w:t xml:space="preserve"> December 2021</w:t>
      </w:r>
      <w:r w:rsidR="001A4DC4">
        <w:rPr>
          <w:rFonts w:ascii="Arial" w:hAnsi="Arial" w:cs="Arial"/>
          <w:color w:val="auto"/>
          <w:sz w:val="24"/>
          <w:szCs w:val="24"/>
        </w:rPr>
        <w:t>.</w:t>
      </w:r>
    </w:p>
    <w:p w14:paraId="050E2AC7" w14:textId="1D2922B2" w:rsidR="0057095D" w:rsidRPr="000E52B5" w:rsidRDefault="0057095D" w:rsidP="00034A9D">
      <w:pPr>
        <w:pStyle w:val="ListParagraph"/>
        <w:numPr>
          <w:ilvl w:val="0"/>
          <w:numId w:val="20"/>
        </w:numPr>
        <w:spacing w:beforeLines="40" w:before="96" w:afterLines="60" w:after="144"/>
        <w:ind w:left="709" w:right="-143" w:hanging="709"/>
        <w:jc w:val="both"/>
        <w:textAlignment w:val="center"/>
        <w:rPr>
          <w:rFonts w:ascii="Arial" w:hAnsi="Arial" w:cs="Arial"/>
          <w:color w:val="auto"/>
          <w:sz w:val="24"/>
          <w:szCs w:val="24"/>
        </w:rPr>
      </w:pPr>
      <w:r>
        <w:rPr>
          <w:rFonts w:ascii="Arial" w:hAnsi="Arial" w:cs="Arial"/>
          <w:color w:val="auto"/>
          <w:sz w:val="24"/>
          <w:szCs w:val="24"/>
        </w:rPr>
        <w:lastRenderedPageBreak/>
        <w:t>The Chair</w:t>
      </w:r>
      <w:r w:rsidR="0049400B">
        <w:rPr>
          <w:rFonts w:ascii="Arial" w:hAnsi="Arial" w:cs="Arial"/>
          <w:color w:val="auto"/>
          <w:sz w:val="24"/>
          <w:szCs w:val="24"/>
        </w:rPr>
        <w:t xml:space="preserve"> thanked KA for attending and presenting</w:t>
      </w:r>
      <w:r w:rsidR="00227267">
        <w:rPr>
          <w:rFonts w:ascii="Arial" w:hAnsi="Arial" w:cs="Arial"/>
          <w:color w:val="auto"/>
          <w:sz w:val="24"/>
          <w:szCs w:val="24"/>
        </w:rPr>
        <w:t xml:space="preserve">. </w:t>
      </w:r>
    </w:p>
    <w:bookmarkEnd w:id="3"/>
    <w:p w14:paraId="5E336B4D" w14:textId="63D4CA6E" w:rsidR="00177AB0" w:rsidRDefault="005422D6" w:rsidP="00034A9D">
      <w:pPr>
        <w:pStyle w:val="Heading2"/>
        <w:tabs>
          <w:tab w:val="left" w:pos="709"/>
        </w:tabs>
        <w:ind w:left="360" w:right="-143" w:hanging="502"/>
        <w:jc w:val="both"/>
        <w:rPr>
          <w:b/>
          <w:bCs w:val="0"/>
          <w:szCs w:val="28"/>
        </w:rPr>
      </w:pPr>
      <w:r w:rsidRPr="00F23BA0">
        <w:rPr>
          <w:b/>
          <w:bCs w:val="0"/>
          <w:szCs w:val="28"/>
        </w:rPr>
        <w:t>9</w:t>
      </w:r>
      <w:r w:rsidR="00177AB0" w:rsidRPr="00F23BA0">
        <w:rPr>
          <w:b/>
          <w:bCs w:val="0"/>
          <w:szCs w:val="28"/>
        </w:rPr>
        <w:t>. Workgroup Reports</w:t>
      </w:r>
    </w:p>
    <w:p w14:paraId="0E460892" w14:textId="11293BA5" w:rsidR="00954B90" w:rsidRPr="00221C7E" w:rsidRDefault="00CB081F" w:rsidP="00034A9D">
      <w:pPr>
        <w:numPr>
          <w:ilvl w:val="0"/>
          <w:numId w:val="20"/>
        </w:numPr>
        <w:ind w:left="709" w:right="-143" w:hanging="709"/>
        <w:jc w:val="both"/>
        <w:textAlignment w:val="center"/>
        <w:rPr>
          <w:rFonts w:asciiTheme="minorHAnsi" w:eastAsiaTheme="minorEastAsia" w:hAnsiTheme="minorHAnsi" w:cstheme="minorBidi"/>
        </w:rPr>
      </w:pPr>
      <w:r w:rsidRPr="00CB081F">
        <w:rPr>
          <w:rFonts w:asciiTheme="minorHAnsi" w:eastAsiaTheme="minorEastAsia" w:hAnsiTheme="minorHAnsi" w:cstheme="minorBidi"/>
        </w:rPr>
        <w:t>There were no Workgroup Reports presented to the Panel.</w:t>
      </w:r>
    </w:p>
    <w:p w14:paraId="523BF2BC" w14:textId="0D3FB9B8" w:rsidR="008D77C2" w:rsidRPr="00A838D3" w:rsidRDefault="003B725D" w:rsidP="00034A9D">
      <w:pPr>
        <w:pStyle w:val="Heading2"/>
        <w:tabs>
          <w:tab w:val="left" w:pos="709"/>
        </w:tabs>
        <w:ind w:left="142" w:right="-143" w:hanging="284"/>
        <w:jc w:val="both"/>
        <w:rPr>
          <w:b/>
          <w:szCs w:val="28"/>
        </w:rPr>
      </w:pPr>
      <w:r w:rsidRPr="00F23BA0">
        <w:rPr>
          <w:b/>
          <w:bCs w:val="0"/>
          <w:szCs w:val="28"/>
        </w:rPr>
        <w:t xml:space="preserve">10. Draft </w:t>
      </w:r>
      <w:r>
        <w:rPr>
          <w:b/>
          <w:bCs w:val="0"/>
          <w:szCs w:val="28"/>
        </w:rPr>
        <w:t xml:space="preserve">Final Modification </w:t>
      </w:r>
      <w:r w:rsidRPr="00F23BA0">
        <w:rPr>
          <w:b/>
          <w:bCs w:val="0"/>
          <w:szCs w:val="28"/>
        </w:rPr>
        <w:t>Report</w:t>
      </w:r>
      <w:r w:rsidR="00416A3D">
        <w:rPr>
          <w:b/>
          <w:bCs w:val="0"/>
          <w:szCs w:val="28"/>
        </w:rPr>
        <w:t>s</w:t>
      </w:r>
    </w:p>
    <w:p w14:paraId="585D36DE" w14:textId="29AB9B04" w:rsidR="00E57047" w:rsidRPr="006F4ADF" w:rsidRDefault="003E3BE0" w:rsidP="00034A9D">
      <w:pPr>
        <w:pStyle w:val="BodyText"/>
        <w:jc w:val="both"/>
        <w:rPr>
          <w:rStyle w:val="Hyperlink"/>
          <w:rFonts w:ascii="Arial" w:eastAsia="Times New Roman" w:hAnsi="Arial" w:cs="Arial"/>
          <w:b/>
          <w:bCs/>
          <w:kern w:val="36"/>
          <w:sz w:val="45"/>
          <w:szCs w:val="45"/>
          <w:lang w:eastAsia="en-GB"/>
        </w:rPr>
      </w:pPr>
      <w:r w:rsidRPr="00820DF6">
        <w:rPr>
          <w:b/>
          <w:bCs/>
          <w:iCs/>
          <w:sz w:val="24"/>
          <w:szCs w:val="24"/>
        </w:rPr>
        <w:fldChar w:fldCharType="begin"/>
      </w:r>
      <w:r w:rsidR="006F4ADF">
        <w:rPr>
          <w:b/>
          <w:bCs/>
          <w:iCs/>
          <w:sz w:val="24"/>
          <w:szCs w:val="24"/>
        </w:rPr>
        <w:instrText>HYPERLINK "https://www.nationalgrideso.com/industry-information/codes/grid-code-old/modifications/gc0152-updating-grid-code-governance-process"</w:instrText>
      </w:r>
      <w:r w:rsidRPr="00820DF6">
        <w:rPr>
          <w:b/>
          <w:bCs/>
          <w:iCs/>
          <w:sz w:val="24"/>
          <w:szCs w:val="24"/>
        </w:rPr>
        <w:fldChar w:fldCharType="separate"/>
      </w:r>
      <w:r w:rsidR="00E57047" w:rsidRPr="00D72C85">
        <w:rPr>
          <w:rStyle w:val="Hyperlink"/>
          <w:b/>
          <w:bCs/>
          <w:iCs/>
          <w:sz w:val="24"/>
          <w:szCs w:val="24"/>
        </w:rPr>
        <w:t>GC01</w:t>
      </w:r>
      <w:r w:rsidR="00F93FCB" w:rsidRPr="00D72C85">
        <w:rPr>
          <w:rStyle w:val="Hyperlink"/>
          <w:b/>
          <w:bCs/>
          <w:iCs/>
          <w:sz w:val="24"/>
          <w:szCs w:val="24"/>
        </w:rPr>
        <w:t>52</w:t>
      </w:r>
      <w:r w:rsidR="006F4ADF">
        <w:rPr>
          <w:rStyle w:val="Hyperlink"/>
          <w:rFonts w:ascii="Arial" w:eastAsia="Times New Roman" w:hAnsi="Arial" w:cs="Arial"/>
          <w:kern w:val="36"/>
          <w:sz w:val="45"/>
          <w:szCs w:val="45"/>
          <w:lang w:eastAsia="en-GB"/>
        </w:rPr>
        <w:t xml:space="preserve"> </w:t>
      </w:r>
      <w:r w:rsidR="00D72C85" w:rsidRPr="00D72C85">
        <w:rPr>
          <w:rStyle w:val="Hyperlink"/>
          <w:rFonts w:ascii="Arial" w:eastAsia="Times New Roman" w:hAnsi="Arial" w:cs="Arial"/>
          <w:b/>
          <w:bCs/>
          <w:kern w:val="36"/>
          <w:sz w:val="24"/>
          <w:szCs w:val="24"/>
          <w:lang w:eastAsia="en-GB"/>
        </w:rPr>
        <w:t>Updating the Grid Code governance process to ensure we capture network code on electricity emergency and restoration (NCER) change process for Article 4 Terms and Conditions (T&amp;Cs)</w:t>
      </w:r>
    </w:p>
    <w:p w14:paraId="3A47E8FD" w14:textId="4E24C454" w:rsidR="00820DF6" w:rsidRPr="00820DF6" w:rsidRDefault="003E3BE0" w:rsidP="00034A9D">
      <w:pPr>
        <w:pStyle w:val="ListParagraph"/>
        <w:numPr>
          <w:ilvl w:val="0"/>
          <w:numId w:val="20"/>
        </w:numPr>
        <w:ind w:left="567" w:right="-143" w:hanging="643"/>
        <w:jc w:val="both"/>
        <w:textAlignment w:val="center"/>
        <w:rPr>
          <w:rFonts w:ascii="Arial" w:eastAsia="Times New Roman" w:hAnsi="Arial" w:cs="Arial"/>
          <w:color w:val="auto"/>
          <w:sz w:val="32"/>
          <w:szCs w:val="32"/>
          <w:lang w:eastAsia="en-GB"/>
        </w:rPr>
      </w:pPr>
      <w:r w:rsidRPr="00820DF6">
        <w:rPr>
          <w:b/>
          <w:bCs/>
          <w:iCs/>
          <w:sz w:val="24"/>
          <w:szCs w:val="24"/>
        </w:rPr>
        <w:fldChar w:fldCharType="end"/>
      </w:r>
      <w:r w:rsidR="003E5915" w:rsidRPr="00820DF6">
        <w:rPr>
          <w:rFonts w:ascii="Arial" w:eastAsia="Times New Roman" w:hAnsi="Arial" w:cs="Arial"/>
          <w:color w:val="auto"/>
          <w:sz w:val="24"/>
          <w:szCs w:val="24"/>
          <w:lang w:eastAsia="en-GB"/>
        </w:rPr>
        <w:t xml:space="preserve">NA presented the </w:t>
      </w:r>
      <w:r w:rsidR="00E57047" w:rsidRPr="00820DF6">
        <w:rPr>
          <w:rFonts w:ascii="Arial" w:eastAsia="Times New Roman" w:hAnsi="Arial" w:cs="Arial"/>
          <w:color w:val="auto"/>
          <w:sz w:val="24"/>
          <w:szCs w:val="24"/>
          <w:lang w:eastAsia="en-GB"/>
        </w:rPr>
        <w:t xml:space="preserve">Draft Final Modification </w:t>
      </w:r>
      <w:r w:rsidR="003E5915" w:rsidRPr="00820DF6">
        <w:rPr>
          <w:rFonts w:ascii="Arial" w:eastAsia="Times New Roman" w:hAnsi="Arial" w:cs="Arial"/>
          <w:color w:val="auto"/>
          <w:sz w:val="24"/>
          <w:szCs w:val="24"/>
          <w:lang w:eastAsia="en-GB"/>
        </w:rPr>
        <w:t>Report f</w:t>
      </w:r>
      <w:r w:rsidR="00E57047" w:rsidRPr="00820DF6">
        <w:rPr>
          <w:rFonts w:ascii="Arial" w:eastAsia="Times New Roman" w:hAnsi="Arial" w:cs="Arial"/>
          <w:color w:val="auto"/>
          <w:sz w:val="24"/>
          <w:szCs w:val="24"/>
          <w:lang w:eastAsia="en-GB"/>
        </w:rPr>
        <w:t>or</w:t>
      </w:r>
      <w:r w:rsidR="003E5915" w:rsidRPr="00820DF6">
        <w:rPr>
          <w:rFonts w:ascii="Arial" w:eastAsia="Times New Roman" w:hAnsi="Arial" w:cs="Arial"/>
          <w:color w:val="auto"/>
          <w:sz w:val="24"/>
          <w:szCs w:val="24"/>
          <w:lang w:eastAsia="en-GB"/>
        </w:rPr>
        <w:t xml:space="preserve"> </w:t>
      </w:r>
      <w:r w:rsidR="003E5915" w:rsidRPr="00820DF6">
        <w:rPr>
          <w:rFonts w:ascii="Arial" w:eastAsia="Times New Roman" w:hAnsi="Arial" w:cs="Arial"/>
          <w:b/>
          <w:bCs/>
          <w:color w:val="auto"/>
          <w:sz w:val="24"/>
          <w:szCs w:val="24"/>
          <w:lang w:eastAsia="en-GB"/>
        </w:rPr>
        <w:t>GC01</w:t>
      </w:r>
      <w:r w:rsidR="006F4ADF" w:rsidRPr="00820DF6">
        <w:rPr>
          <w:rFonts w:ascii="Arial" w:eastAsia="Times New Roman" w:hAnsi="Arial" w:cs="Arial"/>
          <w:b/>
          <w:bCs/>
          <w:color w:val="auto"/>
          <w:sz w:val="24"/>
          <w:szCs w:val="24"/>
          <w:lang w:eastAsia="en-GB"/>
        </w:rPr>
        <w:t>52</w:t>
      </w:r>
      <w:r w:rsidR="003E5915" w:rsidRPr="00820DF6">
        <w:rPr>
          <w:rFonts w:ascii="Arial" w:eastAsia="Times New Roman" w:hAnsi="Arial" w:cs="Arial"/>
          <w:color w:val="auto"/>
          <w:sz w:val="24"/>
          <w:szCs w:val="24"/>
          <w:lang w:eastAsia="en-GB"/>
        </w:rPr>
        <w:t xml:space="preserve"> to Panel.</w:t>
      </w:r>
      <w:r w:rsidR="00B27437" w:rsidRPr="00820DF6">
        <w:rPr>
          <w:rFonts w:ascii="Arial" w:eastAsia="Times New Roman" w:hAnsi="Arial" w:cs="Arial"/>
          <w:color w:val="auto"/>
          <w:sz w:val="24"/>
          <w:szCs w:val="24"/>
          <w:lang w:eastAsia="en-GB"/>
        </w:rPr>
        <w:t xml:space="preserve"> NA explained</w:t>
      </w:r>
      <w:r w:rsidR="006D5EB0" w:rsidRPr="00820DF6">
        <w:rPr>
          <w:rFonts w:ascii="Arial" w:eastAsia="Times New Roman" w:hAnsi="Arial" w:cs="Arial"/>
          <w:color w:val="auto"/>
          <w:sz w:val="24"/>
          <w:szCs w:val="24"/>
          <w:lang w:eastAsia="en-GB"/>
        </w:rPr>
        <w:t xml:space="preserve"> that</w:t>
      </w:r>
      <w:r w:rsidR="00821DA0" w:rsidRPr="00820DF6">
        <w:rPr>
          <w:rFonts w:ascii="Arial" w:eastAsia="Times New Roman" w:hAnsi="Arial" w:cs="Arial"/>
          <w:color w:val="auto"/>
          <w:sz w:val="24"/>
          <w:szCs w:val="24"/>
          <w:lang w:eastAsia="en-GB"/>
        </w:rPr>
        <w:t xml:space="preserve"> the Code Administrator Consultation </w:t>
      </w:r>
      <w:r w:rsidR="00802162">
        <w:rPr>
          <w:rFonts w:ascii="Arial" w:eastAsia="Times New Roman" w:hAnsi="Arial" w:cs="Arial"/>
          <w:color w:val="auto"/>
          <w:sz w:val="24"/>
          <w:szCs w:val="24"/>
          <w:lang w:eastAsia="en-GB"/>
        </w:rPr>
        <w:t>commenced</w:t>
      </w:r>
      <w:r w:rsidR="00821DA0" w:rsidRPr="00820DF6">
        <w:rPr>
          <w:rFonts w:ascii="Arial" w:eastAsia="Times New Roman" w:hAnsi="Arial" w:cs="Arial"/>
          <w:color w:val="auto"/>
          <w:sz w:val="24"/>
          <w:szCs w:val="24"/>
          <w:lang w:eastAsia="en-GB"/>
        </w:rPr>
        <w:t xml:space="preserve"> </w:t>
      </w:r>
      <w:r w:rsidR="0023687A">
        <w:rPr>
          <w:rFonts w:ascii="Arial" w:eastAsia="Times New Roman" w:hAnsi="Arial" w:cs="Arial"/>
          <w:color w:val="auto"/>
          <w:sz w:val="24"/>
          <w:szCs w:val="24"/>
          <w:lang w:eastAsia="en-GB"/>
        </w:rPr>
        <w:t xml:space="preserve">on </w:t>
      </w:r>
      <w:r w:rsidR="00820DF6" w:rsidRPr="00820DF6">
        <w:rPr>
          <w:rFonts w:ascii="Arial" w:eastAsia="Times New Roman" w:hAnsi="Arial" w:cs="Arial"/>
          <w:color w:val="auto"/>
          <w:sz w:val="24"/>
          <w:szCs w:val="24"/>
          <w:lang w:eastAsia="en-GB"/>
        </w:rPr>
        <w:t>11 October 2021 closed on 11 November 2021</w:t>
      </w:r>
      <w:r w:rsidR="0023687A">
        <w:rPr>
          <w:rFonts w:ascii="Arial" w:eastAsia="Times New Roman" w:hAnsi="Arial" w:cs="Arial"/>
          <w:color w:val="auto"/>
          <w:sz w:val="24"/>
          <w:szCs w:val="24"/>
          <w:lang w:eastAsia="en-GB"/>
        </w:rPr>
        <w:t>, with one response received</w:t>
      </w:r>
      <w:r w:rsidR="00820DF6" w:rsidRPr="00820DF6">
        <w:rPr>
          <w:rFonts w:ascii="Arial" w:eastAsia="Times New Roman" w:hAnsi="Arial" w:cs="Arial"/>
          <w:color w:val="auto"/>
          <w:sz w:val="24"/>
          <w:szCs w:val="24"/>
          <w:lang w:eastAsia="en-GB"/>
        </w:rPr>
        <w:t xml:space="preserve">. </w:t>
      </w:r>
    </w:p>
    <w:p w14:paraId="1DF47558" w14:textId="40A48591" w:rsidR="006D235A" w:rsidRPr="00AD315B" w:rsidRDefault="00E57047" w:rsidP="00034A9D">
      <w:pPr>
        <w:pStyle w:val="ListParagraph"/>
        <w:numPr>
          <w:ilvl w:val="0"/>
          <w:numId w:val="20"/>
        </w:numPr>
        <w:ind w:left="567" w:right="-143" w:hanging="643"/>
        <w:jc w:val="both"/>
        <w:textAlignment w:val="center"/>
        <w:rPr>
          <w:rFonts w:ascii="Arial" w:eastAsia="Times New Roman" w:hAnsi="Arial" w:cs="Arial"/>
          <w:color w:val="auto"/>
          <w:sz w:val="32"/>
          <w:szCs w:val="32"/>
          <w:lang w:eastAsia="en-GB"/>
        </w:rPr>
      </w:pPr>
      <w:r w:rsidRPr="00AD315B">
        <w:rPr>
          <w:iCs/>
          <w:color w:val="auto"/>
          <w:sz w:val="24"/>
          <w:szCs w:val="24"/>
        </w:rPr>
        <w:t>The Panel</w:t>
      </w:r>
      <w:r w:rsidR="00620C8D" w:rsidRPr="00AD315B">
        <w:rPr>
          <w:iCs/>
          <w:color w:val="auto"/>
          <w:sz w:val="24"/>
          <w:szCs w:val="24"/>
        </w:rPr>
        <w:t xml:space="preserve"> held their recommendation vote on </w:t>
      </w:r>
      <w:r w:rsidR="00AA266E" w:rsidRPr="00AD315B">
        <w:rPr>
          <w:rFonts w:ascii="Arial" w:eastAsia="Times New Roman" w:hAnsi="Arial" w:cs="Arial"/>
          <w:b/>
          <w:bCs/>
          <w:color w:val="auto"/>
          <w:sz w:val="24"/>
          <w:szCs w:val="24"/>
          <w:lang w:eastAsia="en-GB"/>
        </w:rPr>
        <w:t>GC01</w:t>
      </w:r>
      <w:r w:rsidR="00820DF6">
        <w:rPr>
          <w:rFonts w:ascii="Arial" w:eastAsia="Times New Roman" w:hAnsi="Arial" w:cs="Arial"/>
          <w:b/>
          <w:bCs/>
          <w:color w:val="auto"/>
          <w:sz w:val="24"/>
          <w:szCs w:val="24"/>
          <w:lang w:eastAsia="en-GB"/>
        </w:rPr>
        <w:t>52</w:t>
      </w:r>
      <w:r w:rsidR="005B5B17" w:rsidRPr="00AD315B">
        <w:rPr>
          <w:rFonts w:ascii="Arial" w:eastAsia="Times New Roman" w:hAnsi="Arial" w:cs="Arial"/>
          <w:bCs/>
          <w:color w:val="auto"/>
          <w:sz w:val="24"/>
          <w:szCs w:val="24"/>
          <w:lang w:eastAsia="en-GB"/>
        </w:rPr>
        <w:t xml:space="preserve">. </w:t>
      </w:r>
      <w:r w:rsidR="0015029E" w:rsidRPr="00AD315B">
        <w:rPr>
          <w:rFonts w:ascii="Arial" w:eastAsia="Times New Roman" w:hAnsi="Arial" w:cs="Arial"/>
          <w:bCs/>
          <w:color w:val="auto"/>
          <w:sz w:val="24"/>
          <w:szCs w:val="24"/>
          <w:lang w:eastAsia="en-GB"/>
        </w:rPr>
        <w:t>The Panel</w:t>
      </w:r>
      <w:r w:rsidR="00820DF6">
        <w:rPr>
          <w:rFonts w:ascii="Arial" w:eastAsia="Times New Roman" w:hAnsi="Arial" w:cs="Arial"/>
          <w:bCs/>
          <w:color w:val="auto"/>
          <w:sz w:val="24"/>
          <w:szCs w:val="24"/>
          <w:lang w:eastAsia="en-GB"/>
        </w:rPr>
        <w:t xml:space="preserve"> unanimously</w:t>
      </w:r>
      <w:r w:rsidR="0015029E" w:rsidRPr="00AD315B">
        <w:rPr>
          <w:rFonts w:ascii="Arial" w:eastAsia="Times New Roman" w:hAnsi="Arial" w:cs="Arial"/>
          <w:bCs/>
          <w:color w:val="auto"/>
          <w:sz w:val="24"/>
          <w:szCs w:val="24"/>
          <w:lang w:eastAsia="en-GB"/>
        </w:rPr>
        <w:t xml:space="preserve"> recommended</w:t>
      </w:r>
      <w:r w:rsidR="00EB2FBC">
        <w:rPr>
          <w:rFonts w:ascii="Arial" w:eastAsia="Times New Roman" w:hAnsi="Arial" w:cs="Arial"/>
          <w:bCs/>
          <w:color w:val="auto"/>
          <w:sz w:val="24"/>
          <w:szCs w:val="24"/>
          <w:lang w:eastAsia="en-GB"/>
        </w:rPr>
        <w:t xml:space="preserve"> </w:t>
      </w:r>
      <w:r w:rsidR="00055B7B">
        <w:rPr>
          <w:rFonts w:ascii="Arial" w:eastAsia="Times New Roman" w:hAnsi="Arial" w:cs="Arial"/>
          <w:bCs/>
          <w:color w:val="auto"/>
          <w:sz w:val="24"/>
          <w:szCs w:val="24"/>
          <w:lang w:eastAsia="en-GB"/>
        </w:rPr>
        <w:t xml:space="preserve">that </w:t>
      </w:r>
      <w:r w:rsidR="005B3034">
        <w:rPr>
          <w:rFonts w:ascii="Arial" w:eastAsia="Times New Roman" w:hAnsi="Arial" w:cs="Arial"/>
          <w:bCs/>
          <w:color w:val="auto"/>
          <w:sz w:val="24"/>
          <w:szCs w:val="24"/>
          <w:lang w:eastAsia="en-GB"/>
        </w:rPr>
        <w:t>the Proposer</w:t>
      </w:r>
      <w:r w:rsidR="00DC63DB">
        <w:rPr>
          <w:rFonts w:ascii="Arial" w:eastAsia="Times New Roman" w:hAnsi="Arial" w:cs="Arial"/>
          <w:bCs/>
          <w:color w:val="auto"/>
          <w:sz w:val="24"/>
          <w:szCs w:val="24"/>
          <w:lang w:eastAsia="en-GB"/>
        </w:rPr>
        <w:t>’</w:t>
      </w:r>
      <w:r w:rsidR="005B3034">
        <w:rPr>
          <w:rFonts w:ascii="Arial" w:eastAsia="Times New Roman" w:hAnsi="Arial" w:cs="Arial"/>
          <w:bCs/>
          <w:color w:val="auto"/>
          <w:sz w:val="24"/>
          <w:szCs w:val="24"/>
          <w:lang w:eastAsia="en-GB"/>
        </w:rPr>
        <w:t xml:space="preserve">s solution </w:t>
      </w:r>
      <w:r w:rsidR="003659F9">
        <w:rPr>
          <w:rFonts w:ascii="Arial" w:eastAsia="Times New Roman" w:hAnsi="Arial" w:cs="Arial"/>
          <w:bCs/>
          <w:color w:val="auto"/>
          <w:sz w:val="24"/>
          <w:szCs w:val="24"/>
          <w:lang w:eastAsia="en-GB"/>
        </w:rPr>
        <w:t>should be</w:t>
      </w:r>
      <w:r w:rsidR="00903A21">
        <w:rPr>
          <w:rFonts w:ascii="Arial" w:eastAsia="Times New Roman" w:hAnsi="Arial" w:cs="Arial"/>
          <w:bCs/>
          <w:color w:val="auto"/>
          <w:sz w:val="24"/>
          <w:szCs w:val="24"/>
          <w:lang w:eastAsia="en-GB"/>
        </w:rPr>
        <w:t xml:space="preserve"> implemented.</w:t>
      </w:r>
      <w:r w:rsidR="00E023B4">
        <w:rPr>
          <w:rFonts w:ascii="Arial" w:eastAsia="Times New Roman" w:hAnsi="Arial" w:cs="Arial"/>
          <w:bCs/>
          <w:color w:val="auto"/>
          <w:sz w:val="24"/>
          <w:szCs w:val="24"/>
          <w:lang w:eastAsia="en-GB"/>
        </w:rPr>
        <w:t xml:space="preserve"> NA to circulate the Final Modification Report </w:t>
      </w:r>
      <w:r w:rsidR="000D1822">
        <w:rPr>
          <w:rFonts w:ascii="Arial" w:eastAsia="Times New Roman" w:hAnsi="Arial" w:cs="Arial"/>
          <w:bCs/>
          <w:color w:val="auto"/>
          <w:sz w:val="24"/>
          <w:szCs w:val="24"/>
          <w:lang w:eastAsia="en-GB"/>
        </w:rPr>
        <w:t xml:space="preserve">on </w:t>
      </w:r>
      <w:r w:rsidR="004F4355">
        <w:rPr>
          <w:rFonts w:ascii="Arial" w:eastAsia="Times New Roman" w:hAnsi="Arial" w:cs="Arial"/>
          <w:bCs/>
          <w:color w:val="auto"/>
          <w:sz w:val="24"/>
          <w:szCs w:val="24"/>
          <w:lang w:eastAsia="en-GB"/>
        </w:rPr>
        <w:t>29</w:t>
      </w:r>
      <w:r w:rsidR="000D1822">
        <w:rPr>
          <w:rFonts w:ascii="Arial" w:eastAsia="Times New Roman" w:hAnsi="Arial" w:cs="Arial"/>
          <w:bCs/>
          <w:color w:val="auto"/>
          <w:sz w:val="24"/>
          <w:szCs w:val="24"/>
          <w:lang w:eastAsia="en-GB"/>
        </w:rPr>
        <w:t xml:space="preserve"> </w:t>
      </w:r>
      <w:r w:rsidR="004F4355">
        <w:rPr>
          <w:rFonts w:ascii="Arial" w:eastAsia="Times New Roman" w:hAnsi="Arial" w:cs="Arial"/>
          <w:bCs/>
          <w:color w:val="auto"/>
          <w:sz w:val="24"/>
          <w:szCs w:val="24"/>
          <w:lang w:eastAsia="en-GB"/>
        </w:rPr>
        <w:t>Nove</w:t>
      </w:r>
      <w:r w:rsidR="00820DF6">
        <w:rPr>
          <w:rFonts w:ascii="Arial" w:eastAsia="Times New Roman" w:hAnsi="Arial" w:cs="Arial"/>
          <w:bCs/>
          <w:color w:val="auto"/>
          <w:sz w:val="24"/>
          <w:szCs w:val="24"/>
          <w:lang w:eastAsia="en-GB"/>
        </w:rPr>
        <w:t>mber</w:t>
      </w:r>
      <w:r w:rsidR="000D1822">
        <w:rPr>
          <w:rFonts w:ascii="Arial" w:eastAsia="Times New Roman" w:hAnsi="Arial" w:cs="Arial"/>
          <w:bCs/>
          <w:color w:val="auto"/>
          <w:sz w:val="24"/>
          <w:szCs w:val="24"/>
          <w:lang w:eastAsia="en-GB"/>
        </w:rPr>
        <w:t xml:space="preserve"> 2021 </w:t>
      </w:r>
      <w:r w:rsidR="00E023B4">
        <w:rPr>
          <w:rFonts w:ascii="Arial" w:eastAsia="Times New Roman" w:hAnsi="Arial" w:cs="Arial"/>
          <w:bCs/>
          <w:color w:val="auto"/>
          <w:sz w:val="24"/>
          <w:szCs w:val="24"/>
          <w:lang w:eastAsia="en-GB"/>
        </w:rPr>
        <w:t xml:space="preserve">for Panel members to check </w:t>
      </w:r>
      <w:r w:rsidR="000D1822">
        <w:rPr>
          <w:rFonts w:ascii="Arial" w:eastAsia="Times New Roman" w:hAnsi="Arial" w:cs="Arial"/>
          <w:bCs/>
          <w:color w:val="auto"/>
          <w:sz w:val="24"/>
          <w:szCs w:val="24"/>
          <w:lang w:eastAsia="en-GB"/>
        </w:rPr>
        <w:t xml:space="preserve">that their votes are correctly recorded. </w:t>
      </w:r>
      <w:bookmarkStart w:id="5" w:name="_Hlk86407116"/>
      <w:r w:rsidR="000D1822" w:rsidRPr="000D1822">
        <w:rPr>
          <w:rFonts w:ascii="Arial" w:eastAsia="Times New Roman" w:hAnsi="Arial" w:cs="Arial"/>
          <w:b/>
          <w:color w:val="auto"/>
          <w:sz w:val="24"/>
          <w:szCs w:val="24"/>
          <w:lang w:eastAsia="en-GB"/>
        </w:rPr>
        <w:t xml:space="preserve">ACTION </w:t>
      </w:r>
      <w:r w:rsidR="00B00A90">
        <w:rPr>
          <w:rFonts w:ascii="Arial" w:eastAsia="Times New Roman" w:hAnsi="Arial" w:cs="Arial"/>
          <w:b/>
          <w:color w:val="auto"/>
          <w:sz w:val="24"/>
          <w:szCs w:val="24"/>
          <w:lang w:eastAsia="en-GB"/>
        </w:rPr>
        <w:t>41</w:t>
      </w:r>
      <w:r w:rsidR="00B02372">
        <w:rPr>
          <w:rFonts w:ascii="Arial" w:eastAsia="Times New Roman" w:hAnsi="Arial" w:cs="Arial"/>
          <w:b/>
          <w:color w:val="auto"/>
          <w:sz w:val="24"/>
          <w:szCs w:val="24"/>
          <w:lang w:eastAsia="en-GB"/>
        </w:rPr>
        <w:t>3</w:t>
      </w:r>
      <w:r w:rsidR="00B00A90">
        <w:rPr>
          <w:rFonts w:ascii="Arial" w:eastAsia="Times New Roman" w:hAnsi="Arial" w:cs="Arial"/>
          <w:b/>
          <w:color w:val="auto"/>
          <w:sz w:val="24"/>
          <w:szCs w:val="24"/>
          <w:lang w:eastAsia="en-GB"/>
        </w:rPr>
        <w:t>.</w:t>
      </w:r>
    </w:p>
    <w:bookmarkEnd w:id="5"/>
    <w:p w14:paraId="228A4CD9" w14:textId="77777777" w:rsidR="00B06895" w:rsidRPr="0027407F" w:rsidRDefault="00B06895" w:rsidP="00034A9D">
      <w:pPr>
        <w:pStyle w:val="NoSpacing"/>
        <w:ind w:right="-143"/>
        <w:jc w:val="both"/>
      </w:pPr>
    </w:p>
    <w:p w14:paraId="6D5A6DD8" w14:textId="6416BEE5" w:rsidR="00901FE0" w:rsidRPr="00DD2A63" w:rsidRDefault="00DD2A63" w:rsidP="00034A9D">
      <w:pPr>
        <w:ind w:right="-143"/>
        <w:jc w:val="both"/>
        <w:textAlignment w:val="center"/>
        <w:rPr>
          <w:rFonts w:ascii="Arial" w:hAnsi="Arial" w:cs="Arial"/>
          <w:i/>
        </w:rPr>
      </w:pPr>
      <w:r w:rsidRPr="00643BC8">
        <w:rPr>
          <w:rFonts w:ascii="Arial" w:hAnsi="Arial" w:cs="Arial"/>
          <w:i/>
        </w:rPr>
        <w:t xml:space="preserve">Post </w:t>
      </w:r>
      <w:r w:rsidR="00E57047" w:rsidRPr="00643BC8">
        <w:rPr>
          <w:rFonts w:ascii="Arial" w:hAnsi="Arial" w:cs="Arial"/>
          <w:i/>
        </w:rPr>
        <w:t>meeting note</w:t>
      </w:r>
      <w:r w:rsidRPr="00643BC8">
        <w:rPr>
          <w:rFonts w:ascii="Arial" w:hAnsi="Arial" w:cs="Arial"/>
          <w:i/>
        </w:rPr>
        <w:t xml:space="preserve">: </w:t>
      </w:r>
      <w:r w:rsidR="00B06895" w:rsidRPr="00643BC8">
        <w:rPr>
          <w:rFonts w:ascii="Arial" w:hAnsi="Arial" w:cs="Arial"/>
          <w:i/>
        </w:rPr>
        <w:t>The F</w:t>
      </w:r>
      <w:r w:rsidR="008E3789" w:rsidRPr="00643BC8">
        <w:rPr>
          <w:rFonts w:ascii="Arial" w:hAnsi="Arial" w:cs="Arial"/>
          <w:i/>
        </w:rPr>
        <w:t xml:space="preserve">inal </w:t>
      </w:r>
      <w:r w:rsidR="00B06895" w:rsidRPr="00643BC8">
        <w:rPr>
          <w:rFonts w:ascii="Arial" w:hAnsi="Arial" w:cs="Arial"/>
          <w:i/>
        </w:rPr>
        <w:t>M</w:t>
      </w:r>
      <w:r w:rsidR="008E3789" w:rsidRPr="00643BC8">
        <w:rPr>
          <w:rFonts w:ascii="Arial" w:hAnsi="Arial" w:cs="Arial"/>
          <w:i/>
        </w:rPr>
        <w:t xml:space="preserve">odification </w:t>
      </w:r>
      <w:r w:rsidR="00B06895" w:rsidRPr="00643BC8">
        <w:rPr>
          <w:rFonts w:ascii="Arial" w:hAnsi="Arial" w:cs="Arial"/>
          <w:i/>
        </w:rPr>
        <w:t>R</w:t>
      </w:r>
      <w:r w:rsidR="008E3789" w:rsidRPr="00643BC8">
        <w:rPr>
          <w:rFonts w:ascii="Arial" w:hAnsi="Arial" w:cs="Arial"/>
          <w:i/>
        </w:rPr>
        <w:t>eport</w:t>
      </w:r>
      <w:r w:rsidR="00B06895" w:rsidRPr="00643BC8">
        <w:rPr>
          <w:rFonts w:ascii="Arial" w:hAnsi="Arial" w:cs="Arial"/>
          <w:i/>
        </w:rPr>
        <w:t xml:space="preserve"> </w:t>
      </w:r>
      <w:r w:rsidRPr="00643BC8">
        <w:rPr>
          <w:rFonts w:ascii="Arial" w:hAnsi="Arial" w:cs="Arial"/>
          <w:i/>
        </w:rPr>
        <w:t>was</w:t>
      </w:r>
      <w:r w:rsidR="00234B3E" w:rsidRPr="00643BC8">
        <w:rPr>
          <w:rFonts w:ascii="Arial" w:hAnsi="Arial" w:cs="Arial"/>
          <w:i/>
        </w:rPr>
        <w:t xml:space="preserve"> </w:t>
      </w:r>
      <w:r w:rsidR="00B06895" w:rsidRPr="00643BC8">
        <w:rPr>
          <w:rFonts w:ascii="Arial" w:hAnsi="Arial" w:cs="Arial"/>
          <w:i/>
        </w:rPr>
        <w:t xml:space="preserve">circulated to Panel on </w:t>
      </w:r>
      <w:r w:rsidR="00BB2920">
        <w:rPr>
          <w:rFonts w:ascii="Arial" w:hAnsi="Arial" w:cs="Arial"/>
          <w:i/>
        </w:rPr>
        <w:t>26</w:t>
      </w:r>
      <w:r w:rsidR="00781F0A">
        <w:rPr>
          <w:rFonts w:ascii="Arial" w:hAnsi="Arial" w:cs="Arial"/>
          <w:i/>
        </w:rPr>
        <w:t xml:space="preserve"> November</w:t>
      </w:r>
      <w:r w:rsidR="00692ACF" w:rsidRPr="00643BC8">
        <w:rPr>
          <w:rFonts w:ascii="Arial" w:hAnsi="Arial" w:cs="Arial"/>
          <w:i/>
        </w:rPr>
        <w:t xml:space="preserve"> </w:t>
      </w:r>
      <w:r w:rsidR="00B06895" w:rsidRPr="00643BC8">
        <w:rPr>
          <w:rFonts w:ascii="Arial" w:hAnsi="Arial" w:cs="Arial"/>
          <w:i/>
        </w:rPr>
        <w:t>2021 for 5 working days to check voting</w:t>
      </w:r>
      <w:r w:rsidR="00E57047" w:rsidRPr="00643BC8">
        <w:rPr>
          <w:rFonts w:ascii="Arial" w:hAnsi="Arial" w:cs="Arial"/>
          <w:i/>
        </w:rPr>
        <w:t xml:space="preserve">. The Final Modification Report will be submitted to Ofgem on </w:t>
      </w:r>
      <w:r w:rsidR="00BB2920">
        <w:rPr>
          <w:rFonts w:ascii="Arial" w:hAnsi="Arial" w:cs="Arial"/>
          <w:i/>
        </w:rPr>
        <w:t>6</w:t>
      </w:r>
      <w:r w:rsidR="00AA13AF">
        <w:rPr>
          <w:rFonts w:ascii="Arial" w:hAnsi="Arial" w:cs="Arial"/>
          <w:i/>
        </w:rPr>
        <w:t xml:space="preserve"> </w:t>
      </w:r>
      <w:r w:rsidR="00BB2920">
        <w:rPr>
          <w:rFonts w:ascii="Arial" w:hAnsi="Arial" w:cs="Arial"/>
          <w:i/>
        </w:rPr>
        <w:t>Decembe</w:t>
      </w:r>
      <w:r w:rsidR="00BC4B2D">
        <w:rPr>
          <w:rFonts w:ascii="Arial" w:hAnsi="Arial" w:cs="Arial"/>
          <w:i/>
        </w:rPr>
        <w:t>r</w:t>
      </w:r>
      <w:r w:rsidR="00BA6246" w:rsidRPr="00643BC8">
        <w:rPr>
          <w:rFonts w:ascii="Arial" w:hAnsi="Arial" w:cs="Arial"/>
          <w:i/>
        </w:rPr>
        <w:t xml:space="preserve"> 2021.</w:t>
      </w:r>
    </w:p>
    <w:p w14:paraId="120A44F7" w14:textId="77777777" w:rsidR="00954B90" w:rsidRDefault="00954B90" w:rsidP="00034A9D">
      <w:pPr>
        <w:ind w:right="-143"/>
        <w:jc w:val="both"/>
        <w:textAlignment w:val="center"/>
        <w:rPr>
          <w:rFonts w:ascii="Arial" w:hAnsi="Arial" w:cs="Arial"/>
        </w:rPr>
      </w:pPr>
    </w:p>
    <w:p w14:paraId="5F002FE6" w14:textId="613744D7" w:rsidR="0022015D" w:rsidRPr="005247FC" w:rsidRDefault="005422D6" w:rsidP="00034A9D">
      <w:pPr>
        <w:pStyle w:val="BodyText"/>
        <w:tabs>
          <w:tab w:val="left" w:pos="709"/>
        </w:tabs>
        <w:ind w:right="-143" w:hanging="142"/>
        <w:jc w:val="both"/>
        <w:rPr>
          <w:rFonts w:eastAsiaTheme="majorEastAsia" w:cstheme="majorBidi"/>
          <w:b/>
          <w:color w:val="F26522" w:themeColor="accent1"/>
          <w:sz w:val="28"/>
          <w:szCs w:val="28"/>
        </w:rPr>
      </w:pPr>
      <w:r w:rsidRPr="005247FC">
        <w:rPr>
          <w:rFonts w:eastAsiaTheme="majorEastAsia" w:cstheme="majorBidi"/>
          <w:b/>
          <w:color w:val="F26522" w:themeColor="accent1"/>
          <w:sz w:val="28"/>
          <w:szCs w:val="28"/>
        </w:rPr>
        <w:t>11</w:t>
      </w:r>
      <w:r w:rsidR="00436F77" w:rsidRPr="005247FC">
        <w:rPr>
          <w:rFonts w:eastAsiaTheme="majorEastAsia" w:cstheme="majorBidi"/>
          <w:b/>
          <w:color w:val="F26522" w:themeColor="accent1"/>
          <w:sz w:val="28"/>
          <w:szCs w:val="28"/>
        </w:rPr>
        <w:t>. Reports to Authority</w:t>
      </w:r>
    </w:p>
    <w:p w14:paraId="700010A8" w14:textId="566E16EA" w:rsidR="00E57047" w:rsidRPr="00E57047" w:rsidRDefault="00120C14" w:rsidP="00034A9D">
      <w:pPr>
        <w:pStyle w:val="BodyText"/>
        <w:numPr>
          <w:ilvl w:val="0"/>
          <w:numId w:val="20"/>
        </w:numPr>
        <w:tabs>
          <w:tab w:val="left" w:pos="142"/>
        </w:tabs>
        <w:ind w:left="567" w:right="-143" w:hanging="709"/>
        <w:jc w:val="both"/>
        <w:rPr>
          <w:rFonts w:ascii="Arial" w:hAnsi="Arial" w:cs="Arial"/>
          <w:lang w:val="en-US"/>
        </w:rPr>
      </w:pPr>
      <w:r>
        <w:rPr>
          <w:rFonts w:ascii="Arial" w:eastAsia="Times New Roman" w:hAnsi="Arial" w:cs="Arial"/>
          <w:color w:val="auto"/>
          <w:sz w:val="24"/>
          <w:szCs w:val="24"/>
          <w:lang w:eastAsia="en-GB"/>
        </w:rPr>
        <w:t xml:space="preserve">NA advised that </w:t>
      </w:r>
      <w:r w:rsidR="002D42DB" w:rsidRPr="00C91627">
        <w:rPr>
          <w:rFonts w:ascii="Arial" w:eastAsia="Times New Roman" w:hAnsi="Arial" w:cs="Arial"/>
          <w:b/>
          <w:bCs/>
          <w:color w:val="auto"/>
          <w:sz w:val="24"/>
          <w:szCs w:val="24"/>
          <w:lang w:eastAsia="en-GB"/>
        </w:rPr>
        <w:t>GC01</w:t>
      </w:r>
      <w:r w:rsidR="00606E03" w:rsidRPr="00C91627">
        <w:rPr>
          <w:rFonts w:ascii="Arial" w:eastAsia="Times New Roman" w:hAnsi="Arial" w:cs="Arial"/>
          <w:b/>
          <w:bCs/>
          <w:color w:val="auto"/>
          <w:sz w:val="24"/>
          <w:szCs w:val="24"/>
          <w:lang w:eastAsia="en-GB"/>
        </w:rPr>
        <w:t>37</w:t>
      </w:r>
      <w:r w:rsidR="00606E03" w:rsidRPr="00903A21">
        <w:rPr>
          <w:rFonts w:ascii="Arial" w:eastAsia="Times New Roman" w:hAnsi="Arial" w:cs="Arial"/>
          <w:color w:val="auto"/>
          <w:sz w:val="24"/>
          <w:szCs w:val="24"/>
          <w:lang w:eastAsia="en-GB"/>
        </w:rPr>
        <w:t xml:space="preserve"> </w:t>
      </w:r>
      <w:r w:rsidR="0071368B">
        <w:rPr>
          <w:rFonts w:ascii="Arial" w:eastAsia="Times New Roman" w:hAnsi="Arial" w:cs="Arial"/>
          <w:color w:val="auto"/>
          <w:sz w:val="24"/>
          <w:szCs w:val="24"/>
          <w:lang w:eastAsia="en-GB"/>
        </w:rPr>
        <w:t xml:space="preserve">had been </w:t>
      </w:r>
      <w:r w:rsidR="00606E03" w:rsidRPr="00903A21">
        <w:rPr>
          <w:rFonts w:ascii="Arial" w:eastAsia="Times New Roman" w:hAnsi="Arial" w:cs="Arial"/>
          <w:color w:val="auto"/>
          <w:sz w:val="24"/>
          <w:szCs w:val="24"/>
          <w:lang w:eastAsia="en-GB"/>
        </w:rPr>
        <w:t xml:space="preserve">submitted to </w:t>
      </w:r>
      <w:r w:rsidR="002A6214">
        <w:rPr>
          <w:rFonts w:ascii="Arial" w:eastAsia="Times New Roman" w:hAnsi="Arial" w:cs="Arial"/>
          <w:color w:val="auto"/>
          <w:sz w:val="24"/>
          <w:szCs w:val="24"/>
          <w:lang w:eastAsia="en-GB"/>
        </w:rPr>
        <w:t xml:space="preserve">the </w:t>
      </w:r>
      <w:r w:rsidR="00606E03" w:rsidRPr="00903A21">
        <w:rPr>
          <w:rFonts w:ascii="Arial" w:eastAsia="Times New Roman" w:hAnsi="Arial" w:cs="Arial"/>
          <w:color w:val="auto"/>
          <w:sz w:val="24"/>
          <w:szCs w:val="24"/>
          <w:lang w:eastAsia="en-GB"/>
        </w:rPr>
        <w:t xml:space="preserve">Authority </w:t>
      </w:r>
      <w:r w:rsidR="001A4DC4">
        <w:rPr>
          <w:rFonts w:ascii="Arial" w:eastAsia="Times New Roman" w:hAnsi="Arial" w:cs="Arial"/>
          <w:color w:val="auto"/>
          <w:sz w:val="24"/>
          <w:szCs w:val="24"/>
          <w:lang w:eastAsia="en-GB"/>
        </w:rPr>
        <w:t xml:space="preserve">on </w:t>
      </w:r>
      <w:r w:rsidR="00BB2920">
        <w:rPr>
          <w:rFonts w:ascii="Arial" w:eastAsia="Times New Roman" w:hAnsi="Arial" w:cs="Arial"/>
          <w:color w:val="auto"/>
          <w:sz w:val="24"/>
          <w:szCs w:val="24"/>
          <w:lang w:eastAsia="en-GB"/>
        </w:rPr>
        <w:t>11</w:t>
      </w:r>
      <w:r w:rsidR="00606E03" w:rsidRPr="00903A21">
        <w:rPr>
          <w:rFonts w:ascii="Arial" w:eastAsia="Times New Roman" w:hAnsi="Arial" w:cs="Arial"/>
          <w:color w:val="auto"/>
          <w:sz w:val="24"/>
          <w:szCs w:val="24"/>
          <w:lang w:eastAsia="en-GB"/>
        </w:rPr>
        <w:t xml:space="preserve"> November 2021.</w:t>
      </w:r>
      <w:r w:rsidR="00B03A2E">
        <w:rPr>
          <w:rFonts w:ascii="Arial" w:eastAsia="Times New Roman" w:hAnsi="Arial" w:cs="Arial"/>
          <w:color w:val="auto"/>
          <w:sz w:val="24"/>
          <w:szCs w:val="24"/>
          <w:lang w:eastAsia="en-GB"/>
        </w:rPr>
        <w:t xml:space="preserve"> There were no further updates.</w:t>
      </w:r>
    </w:p>
    <w:p w14:paraId="116091F2" w14:textId="2BC2017E" w:rsidR="00E57047" w:rsidRPr="00E57047" w:rsidRDefault="00E57047" w:rsidP="00034A9D">
      <w:pPr>
        <w:pStyle w:val="Heading2"/>
        <w:tabs>
          <w:tab w:val="left" w:pos="709"/>
        </w:tabs>
        <w:ind w:left="142" w:right="-143" w:hanging="284"/>
        <w:jc w:val="both"/>
        <w:rPr>
          <w:b/>
          <w:bCs w:val="0"/>
          <w:szCs w:val="28"/>
        </w:rPr>
      </w:pPr>
      <w:r w:rsidRPr="00F23BA0">
        <w:rPr>
          <w:b/>
          <w:bCs w:val="0"/>
          <w:szCs w:val="28"/>
        </w:rPr>
        <w:t>12. Implementation updates</w:t>
      </w:r>
    </w:p>
    <w:p w14:paraId="5E8EF6D9" w14:textId="7EE854B5" w:rsidR="00E57047" w:rsidRPr="00E57047" w:rsidRDefault="00BB2920" w:rsidP="00034A9D">
      <w:pPr>
        <w:pStyle w:val="BodyText"/>
        <w:numPr>
          <w:ilvl w:val="0"/>
          <w:numId w:val="20"/>
        </w:numPr>
        <w:tabs>
          <w:tab w:val="left" w:pos="142"/>
        </w:tabs>
        <w:ind w:left="567" w:right="-143" w:hanging="709"/>
        <w:jc w:val="both"/>
        <w:rPr>
          <w:rFonts w:ascii="Arial" w:hAnsi="Arial" w:cs="Arial"/>
          <w:lang w:val="en-US"/>
        </w:rPr>
      </w:pPr>
      <w:r>
        <w:rPr>
          <w:rFonts w:ascii="Arial" w:eastAsia="Times New Roman" w:hAnsi="Arial" w:cs="Arial"/>
          <w:color w:val="auto"/>
          <w:sz w:val="24"/>
          <w:szCs w:val="24"/>
          <w:lang w:eastAsia="en-GB"/>
        </w:rPr>
        <w:t xml:space="preserve">NA </w:t>
      </w:r>
      <w:r>
        <w:rPr>
          <w:rFonts w:ascii="Arial" w:hAnsi="Arial" w:cs="Arial"/>
          <w:color w:val="auto"/>
          <w:sz w:val="24"/>
          <w:szCs w:val="24"/>
        </w:rPr>
        <w:t xml:space="preserve">advised that the </w:t>
      </w:r>
      <w:r w:rsidRPr="002C2708">
        <w:rPr>
          <w:rFonts w:ascii="Arial" w:hAnsi="Arial" w:cs="Arial"/>
          <w:b/>
          <w:bCs/>
          <w:color w:val="auto"/>
          <w:sz w:val="24"/>
          <w:szCs w:val="24"/>
        </w:rPr>
        <w:t>GC</w:t>
      </w:r>
      <w:r>
        <w:rPr>
          <w:rFonts w:ascii="Arial" w:hAnsi="Arial" w:cs="Arial"/>
          <w:b/>
          <w:bCs/>
          <w:color w:val="auto"/>
          <w:sz w:val="24"/>
          <w:szCs w:val="24"/>
        </w:rPr>
        <w:t>0</w:t>
      </w:r>
      <w:r w:rsidRPr="002C2708">
        <w:rPr>
          <w:rFonts w:ascii="Arial" w:hAnsi="Arial" w:cs="Arial"/>
          <w:b/>
          <w:bCs/>
          <w:color w:val="auto"/>
          <w:sz w:val="24"/>
          <w:szCs w:val="24"/>
        </w:rPr>
        <w:t>151</w:t>
      </w:r>
      <w:r>
        <w:rPr>
          <w:rFonts w:ascii="Arial" w:hAnsi="Arial" w:cs="Arial"/>
          <w:color w:val="auto"/>
          <w:sz w:val="24"/>
          <w:szCs w:val="24"/>
        </w:rPr>
        <w:t xml:space="preserve"> authority decision was implemented into the Grid Code on 8 November 2021</w:t>
      </w:r>
      <w:r w:rsidR="00BF1B43">
        <w:rPr>
          <w:rFonts w:ascii="Arial" w:hAnsi="Arial" w:cs="Arial"/>
          <w:color w:val="auto"/>
          <w:sz w:val="24"/>
          <w:szCs w:val="24"/>
        </w:rPr>
        <w:t>.</w:t>
      </w:r>
    </w:p>
    <w:p w14:paraId="26BB84D7" w14:textId="0596F4DD" w:rsidR="00885D67" w:rsidRPr="00A90E94" w:rsidRDefault="005422D6" w:rsidP="00034A9D">
      <w:pPr>
        <w:pStyle w:val="Heading2"/>
        <w:tabs>
          <w:tab w:val="left" w:pos="709"/>
        </w:tabs>
        <w:ind w:left="142" w:right="-143" w:hanging="284"/>
        <w:jc w:val="both"/>
        <w:rPr>
          <w:b/>
          <w:szCs w:val="28"/>
        </w:rPr>
      </w:pPr>
      <w:r>
        <w:rPr>
          <w:b/>
          <w:bCs w:val="0"/>
          <w:szCs w:val="28"/>
        </w:rPr>
        <w:t>13</w:t>
      </w:r>
      <w:r w:rsidR="00885D67">
        <w:rPr>
          <w:b/>
          <w:bCs w:val="0"/>
          <w:szCs w:val="28"/>
        </w:rPr>
        <w:t xml:space="preserve">. </w:t>
      </w:r>
      <w:r w:rsidR="00885D67" w:rsidRPr="00111B90">
        <w:rPr>
          <w:b/>
          <w:szCs w:val="28"/>
        </w:rPr>
        <w:t>Governanc</w:t>
      </w:r>
      <w:r w:rsidR="00A90E94">
        <w:rPr>
          <w:b/>
          <w:szCs w:val="28"/>
        </w:rPr>
        <w:t>e</w:t>
      </w:r>
    </w:p>
    <w:p w14:paraId="127378B9" w14:textId="41F508DD" w:rsidR="00E57047" w:rsidRPr="00DF595C" w:rsidRDefault="00E57047" w:rsidP="00034A9D">
      <w:pPr>
        <w:pStyle w:val="BodyText"/>
        <w:numPr>
          <w:ilvl w:val="0"/>
          <w:numId w:val="20"/>
        </w:numPr>
        <w:ind w:left="567" w:right="-143" w:hanging="709"/>
        <w:jc w:val="both"/>
        <w:rPr>
          <w:rFonts w:ascii="Arial" w:eastAsia="Times New Roman" w:hAnsi="Arial" w:cs="Arial"/>
          <w:color w:val="auto"/>
          <w:sz w:val="24"/>
          <w:szCs w:val="24"/>
          <w:lang w:eastAsia="en-GB"/>
        </w:rPr>
      </w:pPr>
      <w:r>
        <w:rPr>
          <w:rFonts w:ascii="Arial" w:eastAsia="Times New Roman" w:hAnsi="Arial" w:cs="Arial"/>
          <w:bCs/>
          <w:color w:val="auto"/>
          <w:sz w:val="24"/>
          <w:szCs w:val="24"/>
          <w:lang w:eastAsia="en-GB"/>
        </w:rPr>
        <w:t xml:space="preserve">There were no further updates for Panel. </w:t>
      </w:r>
    </w:p>
    <w:p w14:paraId="47C24F50" w14:textId="11F70469" w:rsidR="00787A24" w:rsidRPr="00001498" w:rsidRDefault="005422D6" w:rsidP="00034A9D">
      <w:pPr>
        <w:pStyle w:val="Heading2"/>
        <w:tabs>
          <w:tab w:val="left" w:pos="709"/>
        </w:tabs>
        <w:ind w:left="-426" w:right="-143" w:firstLine="284"/>
        <w:jc w:val="both"/>
        <w:rPr>
          <w:rFonts w:ascii="Arial" w:eastAsia="Times New Roman" w:hAnsi="Arial" w:cs="Arial"/>
          <w:b/>
          <w:bCs w:val="0"/>
          <w:szCs w:val="28"/>
          <w:lang w:eastAsia="en-GB"/>
        </w:rPr>
      </w:pPr>
      <w:r w:rsidRPr="00001498">
        <w:rPr>
          <w:b/>
          <w:bCs w:val="0"/>
          <w:szCs w:val="28"/>
        </w:rPr>
        <w:t>14</w:t>
      </w:r>
      <w:r w:rsidR="00787A24" w:rsidRPr="00001498">
        <w:rPr>
          <w:b/>
          <w:bCs w:val="0"/>
          <w:szCs w:val="28"/>
        </w:rPr>
        <w:t>. Grid Code Development Forum (GCDF)</w:t>
      </w:r>
    </w:p>
    <w:p w14:paraId="24B603A6" w14:textId="515B7226" w:rsidR="00751948" w:rsidRPr="00B02372" w:rsidRDefault="00D57606" w:rsidP="00B02372">
      <w:pPr>
        <w:pStyle w:val="BodyText"/>
        <w:numPr>
          <w:ilvl w:val="0"/>
          <w:numId w:val="20"/>
        </w:numPr>
        <w:ind w:left="567" w:right="-143" w:hanging="709"/>
        <w:jc w:val="both"/>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RWi</w:t>
      </w:r>
      <w:proofErr w:type="spellEnd"/>
      <w:r>
        <w:rPr>
          <w:rFonts w:ascii="Arial" w:eastAsia="Times New Roman" w:hAnsi="Arial" w:cs="Arial"/>
          <w:color w:val="000000"/>
          <w:sz w:val="24"/>
          <w:szCs w:val="24"/>
          <w:lang w:eastAsia="en-GB"/>
        </w:rPr>
        <w:t xml:space="preserve"> advised that the meeting that should have held on</w:t>
      </w:r>
      <w:r w:rsidR="005F3107">
        <w:rPr>
          <w:rFonts w:ascii="Arial" w:eastAsia="Times New Roman" w:hAnsi="Arial" w:cs="Arial"/>
          <w:color w:val="000000"/>
          <w:sz w:val="24"/>
          <w:szCs w:val="24"/>
          <w:lang w:eastAsia="en-GB"/>
        </w:rPr>
        <w:t xml:space="preserve"> </w:t>
      </w:r>
      <w:r w:rsidR="00633413">
        <w:rPr>
          <w:rFonts w:ascii="Arial" w:eastAsia="Times New Roman" w:hAnsi="Arial" w:cs="Arial"/>
          <w:color w:val="000000"/>
          <w:sz w:val="24"/>
          <w:szCs w:val="24"/>
          <w:lang w:eastAsia="en-GB"/>
        </w:rPr>
        <w:t>24</w:t>
      </w:r>
      <w:r w:rsidR="00290B44">
        <w:rPr>
          <w:rFonts w:ascii="Arial" w:eastAsia="Times New Roman" w:hAnsi="Arial" w:cs="Arial"/>
          <w:color w:val="000000"/>
          <w:sz w:val="24"/>
          <w:szCs w:val="24"/>
          <w:lang w:eastAsia="en-GB"/>
        </w:rPr>
        <w:t xml:space="preserve"> </w:t>
      </w:r>
      <w:r w:rsidR="00633413">
        <w:rPr>
          <w:rFonts w:ascii="Arial" w:eastAsia="Times New Roman" w:hAnsi="Arial" w:cs="Arial"/>
          <w:color w:val="000000"/>
          <w:sz w:val="24"/>
          <w:szCs w:val="24"/>
          <w:lang w:eastAsia="en-GB"/>
        </w:rPr>
        <w:t>November</w:t>
      </w:r>
      <w:r w:rsidR="00290B44">
        <w:rPr>
          <w:rFonts w:ascii="Arial" w:eastAsia="Times New Roman" w:hAnsi="Arial" w:cs="Arial"/>
          <w:color w:val="000000"/>
          <w:sz w:val="24"/>
          <w:szCs w:val="24"/>
          <w:lang w:eastAsia="en-GB"/>
        </w:rPr>
        <w:t xml:space="preserve"> 2021 </w:t>
      </w:r>
      <w:r>
        <w:rPr>
          <w:rFonts w:ascii="Arial" w:eastAsia="Times New Roman" w:hAnsi="Arial" w:cs="Arial"/>
          <w:color w:val="000000"/>
          <w:sz w:val="24"/>
          <w:szCs w:val="24"/>
          <w:lang w:eastAsia="en-GB"/>
        </w:rPr>
        <w:t>was cancelled due to a lack of agenda items.</w:t>
      </w:r>
    </w:p>
    <w:p w14:paraId="0E516DAA" w14:textId="64E8BF30" w:rsidR="00751948" w:rsidRPr="00751948" w:rsidRDefault="005422D6" w:rsidP="00751948">
      <w:pPr>
        <w:pStyle w:val="Heading2"/>
        <w:tabs>
          <w:tab w:val="left" w:pos="709"/>
        </w:tabs>
        <w:ind w:right="-143" w:hanging="142"/>
        <w:jc w:val="both"/>
        <w:rPr>
          <w:b/>
          <w:bCs w:val="0"/>
          <w:szCs w:val="28"/>
        </w:rPr>
      </w:pPr>
      <w:r>
        <w:rPr>
          <w:b/>
          <w:bCs w:val="0"/>
        </w:rPr>
        <w:t>15</w:t>
      </w:r>
      <w:r w:rsidR="00677B81" w:rsidRPr="00DE778D">
        <w:rPr>
          <w:b/>
          <w:bCs w:val="0"/>
        </w:rPr>
        <w:t>.</w:t>
      </w:r>
      <w:r w:rsidR="00677B81">
        <w:rPr>
          <w:b/>
          <w:bCs w:val="0"/>
        </w:rPr>
        <w:t xml:space="preserve"> </w:t>
      </w:r>
      <w:r w:rsidR="00677B81" w:rsidRPr="00A02FF0">
        <w:rPr>
          <w:b/>
          <w:bCs w:val="0"/>
          <w:szCs w:val="28"/>
        </w:rPr>
        <w:t>Standing Groups</w:t>
      </w:r>
    </w:p>
    <w:p w14:paraId="5F9A2699" w14:textId="3FC2831A" w:rsidR="00677B81" w:rsidRDefault="00677B81" w:rsidP="00034A9D">
      <w:pPr>
        <w:pStyle w:val="BodyText"/>
        <w:ind w:right="-143" w:hanging="142"/>
        <w:jc w:val="both"/>
        <w:rPr>
          <w:rFonts w:eastAsiaTheme="majorEastAsia" w:cstheme="majorBidi"/>
          <w:b/>
          <w:bCs/>
          <w:color w:val="auto"/>
          <w:sz w:val="24"/>
          <w:szCs w:val="24"/>
        </w:rPr>
      </w:pPr>
      <w:r w:rsidRPr="003778EB">
        <w:rPr>
          <w:rFonts w:eastAsiaTheme="majorEastAsia" w:cstheme="majorBidi"/>
          <w:b/>
          <w:bCs/>
          <w:color w:val="auto"/>
          <w:sz w:val="24"/>
          <w:szCs w:val="24"/>
        </w:rPr>
        <w:t xml:space="preserve">Distribution Code </w:t>
      </w:r>
      <w:r w:rsidR="00330CAF" w:rsidRPr="003778EB">
        <w:rPr>
          <w:rFonts w:eastAsiaTheme="majorEastAsia" w:cstheme="majorBidi"/>
          <w:b/>
          <w:bCs/>
          <w:color w:val="auto"/>
          <w:sz w:val="24"/>
          <w:szCs w:val="24"/>
        </w:rPr>
        <w:t xml:space="preserve">Review </w:t>
      </w:r>
      <w:r w:rsidRPr="003778EB">
        <w:rPr>
          <w:rFonts w:eastAsiaTheme="majorEastAsia" w:cstheme="majorBidi"/>
          <w:b/>
          <w:bCs/>
          <w:color w:val="auto"/>
          <w:sz w:val="24"/>
          <w:szCs w:val="24"/>
        </w:rPr>
        <w:t>Panel Update</w:t>
      </w:r>
    </w:p>
    <w:p w14:paraId="387F9E79" w14:textId="7FE8C385" w:rsidR="00B02372" w:rsidRDefault="00751948" w:rsidP="00B02372">
      <w:pPr>
        <w:pStyle w:val="ListParagraph"/>
        <w:numPr>
          <w:ilvl w:val="0"/>
          <w:numId w:val="20"/>
        </w:numPr>
        <w:rPr>
          <w:rFonts w:ascii="Arial" w:eastAsia="Times New Roman" w:hAnsi="Arial" w:cs="Arial"/>
          <w:color w:val="000000"/>
          <w:sz w:val="24"/>
          <w:szCs w:val="24"/>
          <w:lang w:eastAsia="en-GB"/>
        </w:rPr>
      </w:pPr>
      <w:r w:rsidRPr="00751948">
        <w:rPr>
          <w:rFonts w:ascii="Arial" w:eastAsia="Times New Roman" w:hAnsi="Arial" w:cs="Arial"/>
          <w:color w:val="000000"/>
          <w:sz w:val="24"/>
          <w:szCs w:val="24"/>
          <w:lang w:eastAsia="en-GB"/>
        </w:rPr>
        <w:t xml:space="preserve">AC advised that there was a consultation relating to generator compliance enforcement which was raised in relation to the loss of mains change programme. The Proposal is to take the </w:t>
      </w:r>
      <w:r w:rsidR="001A4DC4">
        <w:rPr>
          <w:rFonts w:ascii="Arial" w:eastAsia="Times New Roman" w:hAnsi="Arial" w:cs="Arial"/>
          <w:color w:val="000000"/>
          <w:sz w:val="24"/>
          <w:szCs w:val="24"/>
          <w:lang w:eastAsia="en-GB"/>
        </w:rPr>
        <w:t>Distribution</w:t>
      </w:r>
      <w:r w:rsidR="001A4DC4" w:rsidRPr="00751948">
        <w:rPr>
          <w:rFonts w:ascii="Arial" w:eastAsia="Times New Roman" w:hAnsi="Arial" w:cs="Arial"/>
          <w:color w:val="000000"/>
          <w:sz w:val="24"/>
          <w:szCs w:val="24"/>
          <w:lang w:eastAsia="en-GB"/>
        </w:rPr>
        <w:t xml:space="preserve"> </w:t>
      </w:r>
      <w:r w:rsidR="001A4DC4">
        <w:rPr>
          <w:rFonts w:ascii="Arial" w:eastAsia="Times New Roman" w:hAnsi="Arial" w:cs="Arial"/>
          <w:color w:val="000000"/>
          <w:sz w:val="24"/>
          <w:szCs w:val="24"/>
          <w:lang w:eastAsia="en-GB"/>
        </w:rPr>
        <w:t>C</w:t>
      </w:r>
      <w:r w:rsidRPr="00751948">
        <w:rPr>
          <w:rFonts w:ascii="Arial" w:eastAsia="Times New Roman" w:hAnsi="Arial" w:cs="Arial"/>
          <w:color w:val="000000"/>
          <w:sz w:val="24"/>
          <w:szCs w:val="24"/>
          <w:lang w:eastAsia="en-GB"/>
        </w:rPr>
        <w:t xml:space="preserve">ode changes to the next Distribution Code </w:t>
      </w:r>
      <w:r w:rsidR="001A4DC4">
        <w:rPr>
          <w:rFonts w:ascii="Arial" w:eastAsia="Times New Roman" w:hAnsi="Arial" w:cs="Arial"/>
          <w:color w:val="000000"/>
          <w:sz w:val="24"/>
          <w:szCs w:val="24"/>
          <w:lang w:eastAsia="en-GB"/>
        </w:rPr>
        <w:t xml:space="preserve">Review </w:t>
      </w:r>
      <w:r w:rsidRPr="00751948">
        <w:rPr>
          <w:rFonts w:ascii="Arial" w:eastAsia="Times New Roman" w:hAnsi="Arial" w:cs="Arial"/>
          <w:color w:val="000000"/>
          <w:sz w:val="24"/>
          <w:szCs w:val="24"/>
          <w:lang w:eastAsia="en-GB"/>
        </w:rPr>
        <w:t xml:space="preserve">Panel </w:t>
      </w:r>
      <w:r w:rsidR="001A4DC4">
        <w:rPr>
          <w:rFonts w:ascii="Arial" w:eastAsia="Times New Roman" w:hAnsi="Arial" w:cs="Arial"/>
          <w:color w:val="000000"/>
          <w:sz w:val="24"/>
          <w:szCs w:val="24"/>
          <w:lang w:eastAsia="en-GB"/>
        </w:rPr>
        <w:t xml:space="preserve">(DCRP) </w:t>
      </w:r>
      <w:r w:rsidRPr="00751948">
        <w:rPr>
          <w:rFonts w:ascii="Arial" w:eastAsia="Times New Roman" w:hAnsi="Arial" w:cs="Arial"/>
          <w:color w:val="000000"/>
          <w:sz w:val="24"/>
          <w:szCs w:val="24"/>
          <w:lang w:eastAsia="en-GB"/>
        </w:rPr>
        <w:t xml:space="preserve">meeting on 2 December 2021. He also </w:t>
      </w:r>
      <w:r w:rsidR="001A4DC4">
        <w:rPr>
          <w:rFonts w:ascii="Arial" w:eastAsia="Times New Roman" w:hAnsi="Arial" w:cs="Arial"/>
          <w:color w:val="000000"/>
          <w:sz w:val="24"/>
          <w:szCs w:val="24"/>
          <w:lang w:eastAsia="en-GB"/>
        </w:rPr>
        <w:t xml:space="preserve">reported to the DCRP that </w:t>
      </w:r>
      <w:r w:rsidRPr="00751948">
        <w:rPr>
          <w:rFonts w:ascii="Arial" w:eastAsia="Times New Roman" w:hAnsi="Arial" w:cs="Arial"/>
          <w:color w:val="000000"/>
          <w:sz w:val="24"/>
          <w:szCs w:val="24"/>
          <w:lang w:eastAsia="en-GB"/>
        </w:rPr>
        <w:t>forthcoming code changes in relation to distributed restart</w:t>
      </w:r>
      <w:r w:rsidR="001A4DC4">
        <w:rPr>
          <w:rFonts w:ascii="Arial" w:eastAsia="Times New Roman" w:hAnsi="Arial" w:cs="Arial"/>
          <w:color w:val="000000"/>
          <w:sz w:val="24"/>
          <w:szCs w:val="24"/>
          <w:lang w:eastAsia="en-GB"/>
        </w:rPr>
        <w:t xml:space="preserve"> were being considered by the joint Grid Code and Distribution Code GC0148 workgroup</w:t>
      </w:r>
      <w:r w:rsidRPr="00751948">
        <w:rPr>
          <w:rFonts w:ascii="Arial" w:eastAsia="Times New Roman" w:hAnsi="Arial" w:cs="Arial"/>
          <w:color w:val="000000"/>
          <w:sz w:val="24"/>
          <w:szCs w:val="24"/>
          <w:lang w:eastAsia="en-GB"/>
        </w:rPr>
        <w:t xml:space="preserve">. </w:t>
      </w:r>
    </w:p>
    <w:p w14:paraId="044C6CA7" w14:textId="1985AE62" w:rsidR="00B02372" w:rsidRPr="00B02372" w:rsidRDefault="00B02372" w:rsidP="00B02372">
      <w:pPr>
        <w:rPr>
          <w:rFonts w:ascii="Arial" w:hAnsi="Arial" w:cs="Arial"/>
          <w:color w:val="000000"/>
        </w:rPr>
      </w:pPr>
      <w:r w:rsidRPr="00B02372">
        <w:rPr>
          <w:rFonts w:ascii="Arial" w:eastAsiaTheme="majorEastAsia" w:hAnsi="Arial" w:cs="Arial"/>
          <w:b/>
          <w:bCs/>
        </w:rPr>
        <w:t>Joint European Stakeholder Group (JESG)</w:t>
      </w:r>
    </w:p>
    <w:p w14:paraId="29E86051" w14:textId="64665435" w:rsidR="00751948" w:rsidRPr="00751948" w:rsidRDefault="00751948" w:rsidP="00751948">
      <w:pPr>
        <w:rPr>
          <w:rFonts w:ascii="Arial" w:hAnsi="Arial" w:cs="Arial"/>
          <w:color w:val="000000"/>
        </w:rPr>
      </w:pPr>
    </w:p>
    <w:p w14:paraId="479D6616" w14:textId="48320854" w:rsidR="007B50C6" w:rsidRPr="00751948" w:rsidRDefault="00751948" w:rsidP="00751948">
      <w:pPr>
        <w:pStyle w:val="ListParagraph"/>
        <w:numPr>
          <w:ilvl w:val="0"/>
          <w:numId w:val="20"/>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NA stated that JESG was held on 9 November 2021. The meeting materials can be found via the following link:</w:t>
      </w:r>
    </w:p>
    <w:p w14:paraId="13DCD8E4" w14:textId="5FDCA9DF" w:rsidR="0052037F" w:rsidRPr="00B47EBE" w:rsidRDefault="00B47EBE" w:rsidP="00034A9D">
      <w:pPr>
        <w:pStyle w:val="BodyText"/>
        <w:tabs>
          <w:tab w:val="left" w:pos="567"/>
        </w:tabs>
        <w:ind w:left="426" w:right="-143"/>
        <w:jc w:val="both"/>
        <w:rPr>
          <w:rStyle w:val="Hyperlink"/>
          <w:rFonts w:eastAsiaTheme="majorEastAsia" w:cstheme="majorBidi"/>
          <w:sz w:val="24"/>
          <w:szCs w:val="24"/>
        </w:rPr>
      </w:pPr>
      <w:r>
        <w:rPr>
          <w:rFonts w:eastAsiaTheme="majorEastAsia" w:cstheme="majorBidi"/>
          <w:sz w:val="24"/>
          <w:szCs w:val="24"/>
        </w:rPr>
        <w:fldChar w:fldCharType="begin"/>
      </w:r>
      <w:r>
        <w:rPr>
          <w:rFonts w:eastAsiaTheme="majorEastAsia" w:cstheme="majorBidi"/>
          <w:sz w:val="24"/>
          <w:szCs w:val="24"/>
        </w:rPr>
        <w:instrText xml:space="preserve"> HYPERLINK "https://www.nationalgrideso.com/industry-information/codes/european-network-codes-old/meetings/jesg-meeting-9-november-2021" </w:instrText>
      </w:r>
      <w:r>
        <w:rPr>
          <w:rFonts w:eastAsiaTheme="majorEastAsia" w:cstheme="majorBidi"/>
          <w:sz w:val="24"/>
          <w:szCs w:val="24"/>
        </w:rPr>
        <w:fldChar w:fldCharType="separate"/>
      </w:r>
      <w:r w:rsidR="00823377" w:rsidRPr="00B47EBE">
        <w:rPr>
          <w:rStyle w:val="Hyperlink"/>
          <w:rFonts w:eastAsiaTheme="majorEastAsia" w:cstheme="majorBidi"/>
          <w:sz w:val="24"/>
          <w:szCs w:val="24"/>
        </w:rPr>
        <w:t>h</w:t>
      </w:r>
      <w:bookmarkStart w:id="6" w:name="_Hlk89429959"/>
      <w:r w:rsidR="00823377" w:rsidRPr="00B47EBE">
        <w:rPr>
          <w:rStyle w:val="Hyperlink"/>
          <w:rFonts w:eastAsiaTheme="majorEastAsia" w:cstheme="majorBidi"/>
          <w:sz w:val="24"/>
          <w:szCs w:val="24"/>
        </w:rPr>
        <w:t>ttps://www.nationalgrideso.com/industry-information/codes/european-network-codes-old/meetings/jesg-meeting-12-october-2021</w:t>
      </w:r>
      <w:bookmarkEnd w:id="6"/>
    </w:p>
    <w:p w14:paraId="49E95B5B" w14:textId="31FB60DA" w:rsidR="00731E26" w:rsidRPr="00214F5B" w:rsidRDefault="00B47EBE" w:rsidP="00034A9D">
      <w:pPr>
        <w:pStyle w:val="Heading2"/>
        <w:tabs>
          <w:tab w:val="left" w:pos="709"/>
        </w:tabs>
        <w:ind w:right="-143" w:hanging="142"/>
        <w:jc w:val="both"/>
        <w:rPr>
          <w:b/>
          <w:bCs w:val="0"/>
        </w:rPr>
      </w:pPr>
      <w:r>
        <w:rPr>
          <w:bCs w:val="0"/>
          <w:color w:val="454545" w:themeColor="text1"/>
          <w:sz w:val="24"/>
          <w:szCs w:val="24"/>
        </w:rPr>
        <w:fldChar w:fldCharType="end"/>
      </w:r>
      <w:r w:rsidR="005422D6">
        <w:rPr>
          <w:b/>
          <w:bCs w:val="0"/>
        </w:rPr>
        <w:t>16</w:t>
      </w:r>
      <w:r w:rsidR="00731E26" w:rsidRPr="00A02FF0">
        <w:rPr>
          <w:b/>
          <w:bCs w:val="0"/>
          <w:szCs w:val="28"/>
        </w:rPr>
        <w:t>.</w:t>
      </w:r>
      <w:r w:rsidR="00731E26">
        <w:rPr>
          <w:b/>
          <w:bCs w:val="0"/>
          <w:szCs w:val="28"/>
        </w:rPr>
        <w:t xml:space="preserve"> </w:t>
      </w:r>
      <w:r w:rsidR="00731E26" w:rsidRPr="00A02FF0">
        <w:rPr>
          <w:b/>
          <w:bCs w:val="0"/>
          <w:szCs w:val="28"/>
        </w:rPr>
        <w:t>Updates on other Industry Codes</w:t>
      </w:r>
    </w:p>
    <w:p w14:paraId="45BD8A4E" w14:textId="6E61ABE9" w:rsidR="00C1082D" w:rsidRPr="005B239C" w:rsidRDefault="00DC2EEF" w:rsidP="00034A9D">
      <w:pPr>
        <w:pStyle w:val="BodyText"/>
        <w:numPr>
          <w:ilvl w:val="0"/>
          <w:numId w:val="20"/>
        </w:numPr>
        <w:tabs>
          <w:tab w:val="left" w:pos="142"/>
        </w:tabs>
        <w:ind w:left="709" w:right="-143" w:hanging="851"/>
        <w:jc w:val="both"/>
        <w:rPr>
          <w:rFonts w:ascii="Arial" w:hAnsi="Arial" w:cs="Arial"/>
          <w:lang w:val="en-US"/>
        </w:rPr>
      </w:pPr>
      <w:r w:rsidRPr="2C3FAEC8">
        <w:rPr>
          <w:rFonts w:ascii="Arial" w:eastAsia="Times New Roman" w:hAnsi="Arial" w:cs="Arial"/>
          <w:color w:val="auto"/>
          <w:sz w:val="24"/>
          <w:szCs w:val="24"/>
          <w:lang w:eastAsia="en-GB"/>
        </w:rPr>
        <w:t>There were no updates.</w:t>
      </w:r>
    </w:p>
    <w:p w14:paraId="3789593C" w14:textId="38F29729" w:rsidR="0095767D" w:rsidRDefault="005422D6" w:rsidP="00034A9D">
      <w:pPr>
        <w:pStyle w:val="Heading2"/>
        <w:tabs>
          <w:tab w:val="left" w:pos="709"/>
        </w:tabs>
        <w:ind w:right="-143" w:hanging="142"/>
        <w:jc w:val="both"/>
        <w:rPr>
          <w:b/>
          <w:bCs w:val="0"/>
        </w:rPr>
      </w:pPr>
      <w:r w:rsidRPr="00F23BA0">
        <w:rPr>
          <w:b/>
          <w:bCs w:val="0"/>
        </w:rPr>
        <w:t>17</w:t>
      </w:r>
      <w:r w:rsidR="0095767D" w:rsidRPr="00F23BA0">
        <w:rPr>
          <w:b/>
          <w:bCs w:val="0"/>
        </w:rPr>
        <w:t xml:space="preserve">. Blockers to Modification progress </w:t>
      </w:r>
    </w:p>
    <w:p w14:paraId="204EF78E" w14:textId="4626A3B2" w:rsidR="006679B8" w:rsidRPr="002A001D" w:rsidRDefault="006679B8" w:rsidP="00034A9D">
      <w:pPr>
        <w:pStyle w:val="BodyText"/>
        <w:numPr>
          <w:ilvl w:val="0"/>
          <w:numId w:val="20"/>
        </w:numPr>
        <w:tabs>
          <w:tab w:val="left" w:pos="142"/>
        </w:tabs>
        <w:ind w:right="-143" w:hanging="502"/>
        <w:jc w:val="both"/>
        <w:rPr>
          <w:rFonts w:ascii="Arial" w:hAnsi="Arial" w:cs="Arial"/>
          <w:lang w:val="en-US"/>
        </w:rPr>
      </w:pPr>
      <w:r w:rsidRPr="2C3FAEC8">
        <w:rPr>
          <w:rFonts w:ascii="Arial" w:eastAsia="Times New Roman" w:hAnsi="Arial" w:cs="Arial"/>
          <w:color w:val="auto"/>
          <w:sz w:val="24"/>
          <w:szCs w:val="24"/>
          <w:lang w:eastAsia="en-GB"/>
        </w:rPr>
        <w:t>There were no updates</w:t>
      </w:r>
      <w:r w:rsidR="002A001D" w:rsidRPr="2C3FAEC8">
        <w:rPr>
          <w:rFonts w:ascii="Arial" w:eastAsia="Times New Roman" w:hAnsi="Arial" w:cs="Arial"/>
          <w:color w:val="auto"/>
          <w:sz w:val="24"/>
          <w:szCs w:val="24"/>
          <w:lang w:eastAsia="en-GB"/>
        </w:rPr>
        <w:t>.</w:t>
      </w:r>
    </w:p>
    <w:p w14:paraId="480A6A9F" w14:textId="4D9DBF49" w:rsidR="005B239C" w:rsidRDefault="005422D6" w:rsidP="00034A9D">
      <w:pPr>
        <w:pStyle w:val="Heading2"/>
        <w:tabs>
          <w:tab w:val="left" w:pos="709"/>
        </w:tabs>
        <w:ind w:right="-143" w:hanging="142"/>
        <w:jc w:val="both"/>
        <w:rPr>
          <w:b/>
          <w:bCs w:val="0"/>
          <w:i/>
          <w:szCs w:val="28"/>
        </w:rPr>
      </w:pPr>
      <w:r>
        <w:rPr>
          <w:b/>
          <w:bCs w:val="0"/>
        </w:rPr>
        <w:t>18</w:t>
      </w:r>
      <w:r w:rsidR="00A12B51" w:rsidRPr="00A02FF0">
        <w:rPr>
          <w:b/>
          <w:bCs w:val="0"/>
          <w:szCs w:val="28"/>
        </w:rPr>
        <w:t>.</w:t>
      </w:r>
      <w:r w:rsidR="00A12B51">
        <w:rPr>
          <w:b/>
          <w:bCs w:val="0"/>
          <w:szCs w:val="28"/>
        </w:rPr>
        <w:t xml:space="preserve"> </w:t>
      </w:r>
      <w:r w:rsidR="0051598C" w:rsidRPr="0051598C">
        <w:rPr>
          <w:b/>
          <w:bCs w:val="0"/>
          <w:szCs w:val="28"/>
        </w:rPr>
        <w:t xml:space="preserve">Horizon Scan </w:t>
      </w:r>
    </w:p>
    <w:p w14:paraId="2E4BD0D7" w14:textId="37254967" w:rsidR="007C0541" w:rsidRPr="007C0541" w:rsidRDefault="0090374C" w:rsidP="00034A9D">
      <w:pPr>
        <w:pStyle w:val="BodyText"/>
        <w:numPr>
          <w:ilvl w:val="0"/>
          <w:numId w:val="20"/>
        </w:numPr>
        <w:tabs>
          <w:tab w:val="left" w:pos="142"/>
        </w:tabs>
        <w:ind w:right="-143"/>
        <w:jc w:val="both"/>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NA provided updates on the Horizon Scan</w:t>
      </w:r>
      <w:r w:rsidR="00080FE3">
        <w:rPr>
          <w:rFonts w:ascii="Arial" w:eastAsia="Times New Roman" w:hAnsi="Arial" w:cs="Arial"/>
          <w:color w:val="auto"/>
          <w:sz w:val="24"/>
          <w:szCs w:val="24"/>
          <w:lang w:eastAsia="en-GB"/>
        </w:rPr>
        <w:t xml:space="preserve">. </w:t>
      </w:r>
      <w:r w:rsidR="004561BD">
        <w:rPr>
          <w:rFonts w:ascii="Arial" w:eastAsia="Times New Roman" w:hAnsi="Arial" w:cs="Arial"/>
          <w:color w:val="auto"/>
          <w:sz w:val="24"/>
          <w:szCs w:val="24"/>
          <w:lang w:eastAsia="en-GB"/>
        </w:rPr>
        <w:t xml:space="preserve">The on-going and upcoming projects </w:t>
      </w:r>
      <w:r w:rsidR="00643CB5">
        <w:rPr>
          <w:rFonts w:ascii="Arial" w:eastAsia="Times New Roman" w:hAnsi="Arial" w:cs="Arial"/>
          <w:color w:val="auto"/>
          <w:sz w:val="24"/>
          <w:szCs w:val="24"/>
          <w:lang w:eastAsia="en-GB"/>
        </w:rPr>
        <w:t>are</w:t>
      </w:r>
      <w:r w:rsidR="004561BD">
        <w:rPr>
          <w:rFonts w:ascii="Arial" w:eastAsia="Times New Roman" w:hAnsi="Arial" w:cs="Arial"/>
          <w:color w:val="auto"/>
          <w:sz w:val="24"/>
          <w:szCs w:val="24"/>
          <w:lang w:eastAsia="en-GB"/>
        </w:rPr>
        <w:t xml:space="preserve"> available</w:t>
      </w:r>
      <w:r w:rsidR="007C0541" w:rsidRPr="007C0541">
        <w:rPr>
          <w:rFonts w:ascii="Arial" w:eastAsia="Times New Roman" w:hAnsi="Arial" w:cs="Arial"/>
          <w:color w:val="auto"/>
          <w:sz w:val="24"/>
          <w:szCs w:val="24"/>
          <w:lang w:eastAsia="en-GB"/>
        </w:rPr>
        <w:t xml:space="preserve"> in</w:t>
      </w:r>
      <w:r w:rsidR="007C0541">
        <w:rPr>
          <w:rFonts w:ascii="Arial" w:eastAsia="Times New Roman" w:hAnsi="Arial" w:cs="Arial"/>
          <w:color w:val="auto"/>
          <w:sz w:val="24"/>
          <w:szCs w:val="24"/>
          <w:lang w:eastAsia="en-GB"/>
        </w:rPr>
        <w:t xml:space="preserve"> the G</w:t>
      </w:r>
      <w:r w:rsidR="00E778F8">
        <w:rPr>
          <w:rFonts w:ascii="Arial" w:eastAsia="Times New Roman" w:hAnsi="Arial" w:cs="Arial"/>
          <w:color w:val="auto"/>
          <w:sz w:val="24"/>
          <w:szCs w:val="24"/>
          <w:lang w:eastAsia="en-GB"/>
        </w:rPr>
        <w:t>rid Code</w:t>
      </w:r>
      <w:r w:rsidR="005176D1">
        <w:rPr>
          <w:rFonts w:ascii="Arial" w:eastAsia="Times New Roman" w:hAnsi="Arial" w:cs="Arial"/>
          <w:color w:val="auto"/>
          <w:sz w:val="24"/>
          <w:szCs w:val="24"/>
          <w:lang w:eastAsia="en-GB"/>
        </w:rPr>
        <w:t xml:space="preserve"> Review </w:t>
      </w:r>
      <w:r w:rsidR="007C0541">
        <w:rPr>
          <w:rFonts w:ascii="Arial" w:eastAsia="Times New Roman" w:hAnsi="Arial" w:cs="Arial"/>
          <w:color w:val="auto"/>
          <w:sz w:val="24"/>
          <w:szCs w:val="24"/>
          <w:lang w:eastAsia="en-GB"/>
        </w:rPr>
        <w:t>P</w:t>
      </w:r>
      <w:r w:rsidR="005176D1">
        <w:rPr>
          <w:rFonts w:ascii="Arial" w:eastAsia="Times New Roman" w:hAnsi="Arial" w:cs="Arial"/>
          <w:color w:val="auto"/>
          <w:sz w:val="24"/>
          <w:szCs w:val="24"/>
          <w:lang w:eastAsia="en-GB"/>
        </w:rPr>
        <w:t>anel</w:t>
      </w:r>
      <w:r w:rsidR="007C0541">
        <w:rPr>
          <w:rFonts w:ascii="Arial" w:eastAsia="Times New Roman" w:hAnsi="Arial" w:cs="Arial"/>
          <w:color w:val="auto"/>
          <w:sz w:val="24"/>
          <w:szCs w:val="24"/>
          <w:lang w:eastAsia="en-GB"/>
        </w:rPr>
        <w:t xml:space="preserve"> </w:t>
      </w:r>
      <w:r w:rsidR="00E778F8">
        <w:rPr>
          <w:rFonts w:ascii="Arial" w:eastAsia="Times New Roman" w:hAnsi="Arial" w:cs="Arial"/>
          <w:color w:val="auto"/>
          <w:sz w:val="24"/>
          <w:szCs w:val="24"/>
          <w:lang w:eastAsia="en-GB"/>
        </w:rPr>
        <w:t>presentation pack</w:t>
      </w:r>
      <w:r w:rsidR="007C0541" w:rsidRPr="007C0541">
        <w:rPr>
          <w:rFonts w:ascii="Arial" w:eastAsia="Times New Roman" w:hAnsi="Arial" w:cs="Arial"/>
          <w:color w:val="auto"/>
          <w:sz w:val="24"/>
          <w:szCs w:val="24"/>
          <w:lang w:eastAsia="en-GB"/>
        </w:rPr>
        <w:t xml:space="preserve"> within the Grid Code Panel papers pack on the National Grid ESO website via the following link: </w:t>
      </w:r>
    </w:p>
    <w:p w14:paraId="2AB10F60" w14:textId="53081E41" w:rsidR="002A001D" w:rsidRPr="005176D1" w:rsidRDefault="005176D1" w:rsidP="00034A9D">
      <w:pPr>
        <w:pStyle w:val="BodyText"/>
        <w:tabs>
          <w:tab w:val="left" w:pos="142"/>
        </w:tabs>
        <w:ind w:right="-143"/>
        <w:jc w:val="both"/>
        <w:rPr>
          <w:rStyle w:val="Hyperlink"/>
          <w:rFonts w:ascii="Arial" w:eastAsia="Times New Roman" w:hAnsi="Arial" w:cs="Arial"/>
          <w:sz w:val="24"/>
          <w:szCs w:val="24"/>
          <w:lang w:eastAsia="en-GB"/>
        </w:rPr>
      </w:pPr>
      <w:r>
        <w:rPr>
          <w:rFonts w:ascii="Arial" w:eastAsia="Times New Roman" w:hAnsi="Arial" w:cs="Arial"/>
          <w:color w:val="auto"/>
          <w:sz w:val="24"/>
          <w:szCs w:val="24"/>
          <w:lang w:eastAsia="en-GB"/>
        </w:rPr>
        <w:fldChar w:fldCharType="begin"/>
      </w:r>
      <w:r w:rsidR="005653A5">
        <w:rPr>
          <w:rFonts w:ascii="Arial" w:eastAsia="Times New Roman" w:hAnsi="Arial" w:cs="Arial"/>
          <w:color w:val="auto"/>
          <w:sz w:val="24"/>
          <w:szCs w:val="24"/>
          <w:lang w:eastAsia="en-GB"/>
        </w:rPr>
        <w:instrText>HYPERLINK "https://www.nationalgrideso.com/document/221576/download"</w:instrText>
      </w:r>
      <w:r>
        <w:rPr>
          <w:rFonts w:ascii="Arial" w:eastAsia="Times New Roman" w:hAnsi="Arial" w:cs="Arial"/>
          <w:color w:val="auto"/>
          <w:sz w:val="24"/>
          <w:szCs w:val="24"/>
          <w:lang w:eastAsia="en-GB"/>
        </w:rPr>
        <w:fldChar w:fldCharType="separate"/>
      </w:r>
      <w:bookmarkStart w:id="7" w:name="_Hlk89326419"/>
      <w:r w:rsidR="00E778F8" w:rsidRPr="005176D1">
        <w:rPr>
          <w:rStyle w:val="Hyperlink"/>
          <w:rFonts w:ascii="Arial" w:eastAsia="Times New Roman" w:hAnsi="Arial" w:cs="Arial"/>
          <w:sz w:val="24"/>
          <w:szCs w:val="24"/>
          <w:lang w:eastAsia="en-GB"/>
        </w:rPr>
        <w:t>https://www.nationalgrideso.com/industry-information/codes/grid-code-old/meetings/grid-code-panel-meeting-25112021</w:t>
      </w:r>
    </w:p>
    <w:bookmarkEnd w:id="7"/>
    <w:p w14:paraId="44CF845C" w14:textId="22A5C492" w:rsidR="005B239C" w:rsidRPr="00C66C01" w:rsidRDefault="005176D1" w:rsidP="00034A9D">
      <w:pPr>
        <w:pStyle w:val="Heading2"/>
        <w:tabs>
          <w:tab w:val="left" w:pos="709"/>
        </w:tabs>
        <w:ind w:right="-143" w:hanging="142"/>
        <w:jc w:val="both"/>
        <w:rPr>
          <w:b/>
        </w:rPr>
      </w:pPr>
      <w:r>
        <w:rPr>
          <w:rFonts w:ascii="Arial" w:eastAsia="Times New Roman" w:hAnsi="Arial" w:cs="Arial"/>
          <w:bCs w:val="0"/>
          <w:color w:val="auto"/>
          <w:sz w:val="24"/>
          <w:szCs w:val="24"/>
          <w:lang w:eastAsia="en-GB"/>
        </w:rPr>
        <w:fldChar w:fldCharType="end"/>
      </w:r>
      <w:r w:rsidR="005422D6" w:rsidRPr="003D5292">
        <w:rPr>
          <w:b/>
          <w:bCs w:val="0"/>
        </w:rPr>
        <w:t>19</w:t>
      </w:r>
      <w:r w:rsidR="005B239C" w:rsidRPr="003D5292">
        <w:rPr>
          <w:b/>
          <w:bCs w:val="0"/>
        </w:rPr>
        <w:t>. Electrical Standards</w:t>
      </w:r>
    </w:p>
    <w:p w14:paraId="25AA5A21" w14:textId="3B238D5F" w:rsidR="00EE006F" w:rsidRDefault="00757508" w:rsidP="00034A9D">
      <w:pPr>
        <w:pStyle w:val="BodyText"/>
        <w:numPr>
          <w:ilvl w:val="0"/>
          <w:numId w:val="20"/>
        </w:numPr>
        <w:tabs>
          <w:tab w:val="left" w:pos="0"/>
        </w:tabs>
        <w:ind w:right="-143"/>
        <w:jc w:val="both"/>
        <w:rPr>
          <w:rFonts w:ascii="Arial" w:hAnsi="Arial" w:cs="Arial"/>
          <w:color w:val="auto"/>
          <w:sz w:val="24"/>
          <w:szCs w:val="24"/>
        </w:rPr>
      </w:pPr>
      <w:r w:rsidRPr="00BC7B5B">
        <w:rPr>
          <w:rFonts w:ascii="Arial" w:hAnsi="Arial" w:cs="Arial"/>
          <w:color w:val="auto"/>
          <w:sz w:val="24"/>
          <w:szCs w:val="24"/>
          <w:lang w:val="en-US"/>
        </w:rPr>
        <w:t xml:space="preserve">NA advised </w:t>
      </w:r>
      <w:r w:rsidR="006215ED">
        <w:rPr>
          <w:rFonts w:ascii="Arial" w:hAnsi="Arial" w:cs="Arial"/>
          <w:color w:val="auto"/>
          <w:sz w:val="24"/>
          <w:szCs w:val="24"/>
          <w:lang w:val="en-US"/>
        </w:rPr>
        <w:t>t</w:t>
      </w:r>
      <w:r w:rsidRPr="00BC7B5B">
        <w:rPr>
          <w:rFonts w:ascii="Arial" w:hAnsi="Arial" w:cs="Arial"/>
          <w:color w:val="auto"/>
          <w:sz w:val="24"/>
          <w:szCs w:val="24"/>
          <w:lang w:val="en-US"/>
        </w:rPr>
        <w:t>hat</w:t>
      </w:r>
      <w:r w:rsidR="006855B9">
        <w:rPr>
          <w:rFonts w:ascii="Arial" w:hAnsi="Arial" w:cs="Arial"/>
          <w:color w:val="auto"/>
          <w:sz w:val="24"/>
          <w:szCs w:val="24"/>
        </w:rPr>
        <w:t xml:space="preserve"> </w:t>
      </w:r>
      <w:r w:rsidR="006A49BF">
        <w:rPr>
          <w:rFonts w:ascii="Arial" w:hAnsi="Arial" w:cs="Arial"/>
          <w:color w:val="auto"/>
          <w:sz w:val="24"/>
          <w:szCs w:val="24"/>
        </w:rPr>
        <w:t xml:space="preserve">there were </w:t>
      </w:r>
      <w:r w:rsidR="006855B9">
        <w:rPr>
          <w:rFonts w:ascii="Arial" w:hAnsi="Arial" w:cs="Arial"/>
          <w:color w:val="auto"/>
          <w:sz w:val="24"/>
          <w:szCs w:val="24"/>
        </w:rPr>
        <w:t>no objecti</w:t>
      </w:r>
      <w:r w:rsidR="00827C1E">
        <w:rPr>
          <w:rFonts w:ascii="Arial" w:hAnsi="Arial" w:cs="Arial"/>
          <w:color w:val="auto"/>
          <w:sz w:val="24"/>
          <w:szCs w:val="24"/>
        </w:rPr>
        <w:t xml:space="preserve">ons </w:t>
      </w:r>
      <w:r w:rsidR="007611DD">
        <w:rPr>
          <w:rFonts w:ascii="Arial" w:hAnsi="Arial" w:cs="Arial"/>
          <w:color w:val="auto"/>
          <w:sz w:val="24"/>
          <w:szCs w:val="24"/>
        </w:rPr>
        <w:t>received</w:t>
      </w:r>
      <w:r w:rsidR="00582B00">
        <w:rPr>
          <w:rFonts w:ascii="Arial" w:hAnsi="Arial" w:cs="Arial"/>
          <w:color w:val="auto"/>
          <w:sz w:val="24"/>
          <w:szCs w:val="24"/>
        </w:rPr>
        <w:t xml:space="preserve"> </w:t>
      </w:r>
      <w:r w:rsidR="000A60E4">
        <w:rPr>
          <w:rFonts w:ascii="Arial" w:hAnsi="Arial" w:cs="Arial"/>
          <w:color w:val="auto"/>
          <w:sz w:val="24"/>
          <w:szCs w:val="24"/>
        </w:rPr>
        <w:t xml:space="preserve">in relation to the </w:t>
      </w:r>
      <w:r w:rsidR="00B225CB">
        <w:rPr>
          <w:rFonts w:ascii="Arial" w:hAnsi="Arial" w:cs="Arial"/>
          <w:color w:val="auto"/>
          <w:sz w:val="24"/>
          <w:szCs w:val="24"/>
        </w:rPr>
        <w:t xml:space="preserve">electrical standards that were </w:t>
      </w:r>
      <w:r w:rsidR="000A60E4">
        <w:rPr>
          <w:rFonts w:ascii="Arial" w:hAnsi="Arial" w:cs="Arial"/>
          <w:color w:val="auto"/>
          <w:sz w:val="24"/>
          <w:szCs w:val="24"/>
        </w:rPr>
        <w:t xml:space="preserve">presented to Panel in the last Panel meeting: The </w:t>
      </w:r>
      <w:r w:rsidR="000A60E4" w:rsidRPr="006855B9">
        <w:rPr>
          <w:rFonts w:ascii="Arial" w:hAnsi="Arial" w:cs="Arial"/>
          <w:color w:val="auto"/>
          <w:sz w:val="24"/>
          <w:szCs w:val="24"/>
          <w:lang w:val="en-US"/>
        </w:rPr>
        <w:t xml:space="preserve">NGESO NETA </w:t>
      </w:r>
      <w:proofErr w:type="spellStart"/>
      <w:r w:rsidR="000A60E4" w:rsidRPr="006855B9">
        <w:rPr>
          <w:rFonts w:ascii="Arial" w:hAnsi="Arial" w:cs="Arial"/>
          <w:color w:val="auto"/>
          <w:sz w:val="24"/>
          <w:szCs w:val="24"/>
          <w:lang w:val="en-US"/>
        </w:rPr>
        <w:t>Despatch</w:t>
      </w:r>
      <w:proofErr w:type="spellEnd"/>
      <w:r w:rsidR="000A60E4" w:rsidRPr="006855B9">
        <w:rPr>
          <w:rFonts w:ascii="Arial" w:hAnsi="Arial" w:cs="Arial"/>
          <w:color w:val="auto"/>
          <w:sz w:val="24"/>
          <w:szCs w:val="24"/>
          <w:lang w:val="en-US"/>
        </w:rPr>
        <w:t xml:space="preserve"> Instruction Guide and NGESO EDL Instruction Interface Valid Reason Codes</w:t>
      </w:r>
      <w:r w:rsidR="000A60E4">
        <w:rPr>
          <w:rFonts w:ascii="Arial" w:hAnsi="Arial" w:cs="Arial"/>
          <w:color w:val="auto"/>
          <w:sz w:val="24"/>
          <w:szCs w:val="24"/>
        </w:rPr>
        <w:t>. NA</w:t>
      </w:r>
      <w:r w:rsidR="00761ED6">
        <w:rPr>
          <w:rFonts w:ascii="Arial" w:hAnsi="Arial" w:cs="Arial"/>
          <w:color w:val="auto"/>
          <w:sz w:val="24"/>
          <w:szCs w:val="24"/>
        </w:rPr>
        <w:t xml:space="preserve"> noted that </w:t>
      </w:r>
      <w:r w:rsidR="000D6F80">
        <w:rPr>
          <w:rFonts w:ascii="Arial" w:hAnsi="Arial" w:cs="Arial"/>
          <w:color w:val="auto"/>
          <w:sz w:val="24"/>
          <w:szCs w:val="24"/>
        </w:rPr>
        <w:t xml:space="preserve">AC proposed </w:t>
      </w:r>
      <w:r w:rsidR="00761ED6">
        <w:rPr>
          <w:rFonts w:ascii="Arial" w:hAnsi="Arial" w:cs="Arial"/>
          <w:color w:val="auto"/>
          <w:sz w:val="24"/>
          <w:szCs w:val="24"/>
        </w:rPr>
        <w:t xml:space="preserve">some editorial changes </w:t>
      </w:r>
      <w:r w:rsidR="000D6F80">
        <w:rPr>
          <w:rFonts w:ascii="Arial" w:hAnsi="Arial" w:cs="Arial"/>
          <w:color w:val="auto"/>
          <w:sz w:val="24"/>
          <w:szCs w:val="24"/>
        </w:rPr>
        <w:t>which had been adopted</w:t>
      </w:r>
      <w:r w:rsidR="007611DD">
        <w:rPr>
          <w:rFonts w:ascii="Arial" w:hAnsi="Arial" w:cs="Arial"/>
          <w:color w:val="auto"/>
          <w:sz w:val="24"/>
          <w:szCs w:val="24"/>
        </w:rPr>
        <w:t xml:space="preserve">. </w:t>
      </w:r>
    </w:p>
    <w:p w14:paraId="2A6FEBB3" w14:textId="51F7ACBB" w:rsidR="009853DF" w:rsidRPr="00ED2BC4" w:rsidRDefault="00ED2BC4" w:rsidP="00034A9D">
      <w:pPr>
        <w:pStyle w:val="BodyText"/>
        <w:numPr>
          <w:ilvl w:val="0"/>
          <w:numId w:val="20"/>
        </w:numPr>
        <w:tabs>
          <w:tab w:val="left" w:pos="0"/>
        </w:tabs>
        <w:ind w:right="-143"/>
        <w:jc w:val="both"/>
        <w:rPr>
          <w:rFonts w:ascii="Arial" w:hAnsi="Arial" w:cs="Arial"/>
          <w:color w:val="auto"/>
          <w:sz w:val="24"/>
          <w:szCs w:val="24"/>
        </w:rPr>
      </w:pPr>
      <w:r>
        <w:rPr>
          <w:rFonts w:ascii="Arial" w:hAnsi="Arial" w:cs="Arial"/>
          <w:color w:val="auto"/>
          <w:sz w:val="24"/>
          <w:szCs w:val="24"/>
        </w:rPr>
        <w:t>The</w:t>
      </w:r>
      <w:r w:rsidR="00827C1E">
        <w:rPr>
          <w:rFonts w:ascii="Arial" w:hAnsi="Arial" w:cs="Arial"/>
          <w:color w:val="auto"/>
          <w:sz w:val="24"/>
          <w:szCs w:val="24"/>
        </w:rPr>
        <w:t xml:space="preserve"> </w:t>
      </w:r>
      <w:r w:rsidR="00827C1E" w:rsidRPr="006855B9">
        <w:rPr>
          <w:rFonts w:ascii="Arial" w:hAnsi="Arial" w:cs="Arial"/>
          <w:color w:val="auto"/>
          <w:sz w:val="24"/>
          <w:szCs w:val="24"/>
          <w:lang w:val="en-US"/>
        </w:rPr>
        <w:t xml:space="preserve">NGESO NETA </w:t>
      </w:r>
      <w:proofErr w:type="spellStart"/>
      <w:r w:rsidR="00827C1E" w:rsidRPr="006855B9">
        <w:rPr>
          <w:rFonts w:ascii="Arial" w:hAnsi="Arial" w:cs="Arial"/>
          <w:color w:val="auto"/>
          <w:sz w:val="24"/>
          <w:szCs w:val="24"/>
          <w:lang w:val="en-US"/>
        </w:rPr>
        <w:t>Despatch</w:t>
      </w:r>
      <w:proofErr w:type="spellEnd"/>
      <w:r w:rsidR="00827C1E" w:rsidRPr="006855B9">
        <w:rPr>
          <w:rFonts w:ascii="Arial" w:hAnsi="Arial" w:cs="Arial"/>
          <w:color w:val="auto"/>
          <w:sz w:val="24"/>
          <w:szCs w:val="24"/>
          <w:lang w:val="en-US"/>
        </w:rPr>
        <w:t xml:space="preserve"> Instruction Guide and NGESO EDL Instruction Interface Valid Reason Codes</w:t>
      </w:r>
      <w:r w:rsidR="00827C1E">
        <w:rPr>
          <w:rFonts w:ascii="Arial" w:hAnsi="Arial" w:cs="Arial"/>
          <w:color w:val="auto"/>
          <w:sz w:val="24"/>
          <w:szCs w:val="24"/>
        </w:rPr>
        <w:t xml:space="preserve"> </w:t>
      </w:r>
      <w:r w:rsidR="006855B9">
        <w:rPr>
          <w:rFonts w:ascii="Arial" w:hAnsi="Arial" w:cs="Arial"/>
          <w:color w:val="auto"/>
          <w:sz w:val="24"/>
          <w:szCs w:val="24"/>
          <w:lang w:val="en-US"/>
        </w:rPr>
        <w:t xml:space="preserve">were formally adopted </w:t>
      </w:r>
      <w:r w:rsidR="00582B00">
        <w:rPr>
          <w:rFonts w:ascii="Arial" w:hAnsi="Arial" w:cs="Arial"/>
          <w:color w:val="auto"/>
          <w:sz w:val="24"/>
          <w:szCs w:val="24"/>
          <w:lang w:val="en-US"/>
        </w:rPr>
        <w:t xml:space="preserve">by the ESO </w:t>
      </w:r>
      <w:r w:rsidR="006855B9">
        <w:rPr>
          <w:rFonts w:ascii="Arial" w:hAnsi="Arial" w:cs="Arial"/>
          <w:color w:val="auto"/>
          <w:sz w:val="24"/>
          <w:szCs w:val="24"/>
          <w:lang w:val="en-US"/>
        </w:rPr>
        <w:t xml:space="preserve">on </w:t>
      </w:r>
      <w:r w:rsidR="00827C1E">
        <w:rPr>
          <w:rFonts w:ascii="Arial" w:hAnsi="Arial" w:cs="Arial"/>
          <w:color w:val="auto"/>
          <w:sz w:val="24"/>
          <w:szCs w:val="24"/>
          <w:lang w:val="en-US"/>
        </w:rPr>
        <w:t xml:space="preserve">25 November 2021 and </w:t>
      </w:r>
      <w:r w:rsidR="00262838">
        <w:rPr>
          <w:rFonts w:ascii="Arial" w:hAnsi="Arial" w:cs="Arial"/>
          <w:color w:val="auto"/>
          <w:sz w:val="24"/>
          <w:szCs w:val="24"/>
          <w:lang w:val="en-US"/>
        </w:rPr>
        <w:t>may be accessed via the following links:</w:t>
      </w:r>
    </w:p>
    <w:p w14:paraId="17677E14" w14:textId="3DDF5241" w:rsidR="00262838" w:rsidRPr="00262838" w:rsidRDefault="00262838" w:rsidP="00034A9D">
      <w:pPr>
        <w:pStyle w:val="BodyText"/>
        <w:numPr>
          <w:ilvl w:val="0"/>
          <w:numId w:val="25"/>
        </w:numPr>
        <w:tabs>
          <w:tab w:val="left" w:pos="0"/>
        </w:tabs>
        <w:ind w:right="-143"/>
        <w:jc w:val="both"/>
        <w:rPr>
          <w:rFonts w:ascii="Arial" w:hAnsi="Arial" w:cs="Arial"/>
          <w:color w:val="auto"/>
          <w:sz w:val="24"/>
          <w:szCs w:val="24"/>
        </w:rPr>
      </w:pPr>
      <w:r w:rsidRPr="00262838">
        <w:rPr>
          <w:rFonts w:ascii="Arial" w:hAnsi="Arial" w:cs="Arial"/>
          <w:color w:val="auto"/>
          <w:sz w:val="24"/>
          <w:szCs w:val="24"/>
        </w:rPr>
        <w:t>EDL Instruction Interface valid Reason Codes</w:t>
      </w:r>
      <w:r>
        <w:rPr>
          <w:rFonts w:ascii="Arial" w:hAnsi="Arial" w:cs="Arial"/>
          <w:color w:val="auto"/>
          <w:sz w:val="24"/>
          <w:szCs w:val="24"/>
        </w:rPr>
        <w:t>:</w:t>
      </w:r>
      <w:r w:rsidRPr="00262838">
        <w:rPr>
          <w:rFonts w:ascii="Arial" w:hAnsi="Arial" w:cs="Arial"/>
          <w:color w:val="auto"/>
          <w:sz w:val="24"/>
          <w:szCs w:val="24"/>
        </w:rPr>
        <w:t xml:space="preserve"> </w:t>
      </w:r>
      <w:hyperlink r:id="rId20" w:history="1">
        <w:r w:rsidRPr="00975F21">
          <w:rPr>
            <w:rStyle w:val="Hyperlink"/>
            <w:rFonts w:ascii="Arial" w:hAnsi="Arial" w:cs="Arial"/>
            <w:sz w:val="24"/>
            <w:szCs w:val="24"/>
          </w:rPr>
          <w:t>https://www.nationalgrideso.com/industry-information/codes/grid-code/electrical-standards-documents</w:t>
        </w:r>
      </w:hyperlink>
      <w:r>
        <w:rPr>
          <w:rFonts w:ascii="Arial" w:hAnsi="Arial" w:cs="Arial"/>
          <w:color w:val="auto"/>
          <w:sz w:val="24"/>
          <w:szCs w:val="24"/>
        </w:rPr>
        <w:t xml:space="preserve"> </w:t>
      </w:r>
      <w:r w:rsidRPr="00262838">
        <w:rPr>
          <w:rFonts w:ascii="Arial" w:hAnsi="Arial" w:cs="Arial"/>
          <w:color w:val="auto"/>
          <w:sz w:val="24"/>
          <w:szCs w:val="24"/>
        </w:rPr>
        <w:t xml:space="preserve"> </w:t>
      </w:r>
    </w:p>
    <w:p w14:paraId="4013FD9C" w14:textId="18DF630B" w:rsidR="00ED2BC4" w:rsidRDefault="00262838" w:rsidP="00034A9D">
      <w:pPr>
        <w:pStyle w:val="BodyText"/>
        <w:numPr>
          <w:ilvl w:val="0"/>
          <w:numId w:val="25"/>
        </w:numPr>
        <w:tabs>
          <w:tab w:val="left" w:pos="0"/>
        </w:tabs>
        <w:ind w:right="-143"/>
        <w:jc w:val="both"/>
        <w:rPr>
          <w:rFonts w:ascii="Arial" w:hAnsi="Arial" w:cs="Arial"/>
          <w:color w:val="auto"/>
          <w:sz w:val="24"/>
          <w:szCs w:val="24"/>
        </w:rPr>
      </w:pPr>
      <w:r w:rsidRPr="00262838">
        <w:rPr>
          <w:rFonts w:ascii="Arial" w:hAnsi="Arial" w:cs="Arial"/>
          <w:color w:val="auto"/>
          <w:sz w:val="24"/>
          <w:szCs w:val="24"/>
        </w:rPr>
        <w:t>BETTA Despatch Instruction Guide</w:t>
      </w:r>
      <w:r>
        <w:rPr>
          <w:rFonts w:ascii="Arial" w:hAnsi="Arial" w:cs="Arial"/>
          <w:color w:val="auto"/>
          <w:sz w:val="24"/>
          <w:szCs w:val="24"/>
        </w:rPr>
        <w:t xml:space="preserve">: </w:t>
      </w:r>
      <w:hyperlink r:id="rId21" w:history="1">
        <w:r w:rsidRPr="00975F21">
          <w:rPr>
            <w:rStyle w:val="Hyperlink"/>
            <w:rFonts w:ascii="Arial" w:hAnsi="Arial" w:cs="Arial"/>
            <w:sz w:val="24"/>
            <w:szCs w:val="24"/>
          </w:rPr>
          <w:t>https://www.nationalgrideso.com/industry-information/codes/grid-code/code-documents</w:t>
        </w:r>
      </w:hyperlink>
      <w:r>
        <w:rPr>
          <w:rFonts w:ascii="Arial" w:hAnsi="Arial" w:cs="Arial"/>
          <w:color w:val="auto"/>
          <w:sz w:val="24"/>
          <w:szCs w:val="24"/>
        </w:rPr>
        <w:t xml:space="preserve"> </w:t>
      </w:r>
      <w:r w:rsidRPr="00262838">
        <w:rPr>
          <w:rFonts w:ascii="Arial" w:hAnsi="Arial" w:cs="Arial"/>
          <w:color w:val="auto"/>
          <w:sz w:val="24"/>
          <w:szCs w:val="24"/>
        </w:rPr>
        <w:t xml:space="preserve"> </w:t>
      </w:r>
    </w:p>
    <w:p w14:paraId="521F4450" w14:textId="3C0271C3" w:rsidR="00601791" w:rsidRPr="00601791" w:rsidRDefault="00601791" w:rsidP="00034A9D">
      <w:pPr>
        <w:pStyle w:val="Heading2"/>
        <w:tabs>
          <w:tab w:val="left" w:pos="709"/>
        </w:tabs>
        <w:ind w:right="-143" w:hanging="142"/>
        <w:jc w:val="both"/>
        <w:rPr>
          <w:b/>
          <w:bCs w:val="0"/>
        </w:rPr>
      </w:pPr>
      <w:bookmarkStart w:id="8" w:name="_Hlk86071579"/>
      <w:r>
        <w:rPr>
          <w:b/>
          <w:bCs w:val="0"/>
        </w:rPr>
        <w:t>20</w:t>
      </w:r>
      <w:r w:rsidRPr="003D5292">
        <w:rPr>
          <w:b/>
          <w:bCs w:val="0"/>
        </w:rPr>
        <w:t xml:space="preserve">. </w:t>
      </w:r>
      <w:bookmarkStart w:id="9" w:name="_Hlk86071553"/>
      <w:r>
        <w:rPr>
          <w:b/>
          <w:bCs w:val="0"/>
        </w:rPr>
        <w:t>Forward Plan Update</w:t>
      </w:r>
      <w:bookmarkEnd w:id="8"/>
      <w:bookmarkEnd w:id="9"/>
      <w:r w:rsidR="005653A5">
        <w:rPr>
          <w:b/>
          <w:bCs w:val="0"/>
        </w:rPr>
        <w:t xml:space="preserve"> / Customer Journey</w:t>
      </w:r>
    </w:p>
    <w:p w14:paraId="15B41D3A" w14:textId="0DCDE2FE" w:rsidR="00A54027" w:rsidRPr="00A54027" w:rsidRDefault="005653A5" w:rsidP="00034A9D">
      <w:pPr>
        <w:pStyle w:val="BodyText"/>
        <w:numPr>
          <w:ilvl w:val="0"/>
          <w:numId w:val="24"/>
        </w:numPr>
        <w:tabs>
          <w:tab w:val="left" w:pos="142"/>
        </w:tabs>
        <w:ind w:right="-143"/>
        <w:jc w:val="both"/>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 xml:space="preserve">Jennie Groome </w:t>
      </w:r>
      <w:r w:rsidR="009E67A9">
        <w:rPr>
          <w:rFonts w:ascii="Arial" w:eastAsia="Times New Roman" w:hAnsi="Arial" w:cs="Arial"/>
          <w:color w:val="auto"/>
          <w:sz w:val="24"/>
          <w:szCs w:val="24"/>
          <w:lang w:eastAsia="en-GB"/>
        </w:rPr>
        <w:t xml:space="preserve">(JG) </w:t>
      </w:r>
      <w:r>
        <w:rPr>
          <w:rFonts w:ascii="Arial" w:eastAsia="Times New Roman" w:hAnsi="Arial" w:cs="Arial"/>
          <w:color w:val="auto"/>
          <w:sz w:val="24"/>
          <w:szCs w:val="24"/>
          <w:lang w:eastAsia="en-GB"/>
        </w:rPr>
        <w:t>from the Code Administrator</w:t>
      </w:r>
      <w:r w:rsidR="00EE006F">
        <w:rPr>
          <w:rFonts w:ascii="Arial" w:eastAsia="Times New Roman" w:hAnsi="Arial" w:cs="Arial"/>
          <w:color w:val="auto"/>
          <w:sz w:val="24"/>
          <w:szCs w:val="24"/>
          <w:lang w:eastAsia="en-GB"/>
        </w:rPr>
        <w:t xml:space="preserve"> </w:t>
      </w:r>
      <w:r w:rsidR="006F6D74">
        <w:rPr>
          <w:rFonts w:ascii="Arial" w:eastAsia="Times New Roman" w:hAnsi="Arial" w:cs="Arial"/>
          <w:color w:val="auto"/>
          <w:sz w:val="24"/>
          <w:szCs w:val="24"/>
          <w:lang w:eastAsia="en-GB"/>
        </w:rPr>
        <w:t xml:space="preserve">provided updates on the Code Administrator </w:t>
      </w:r>
      <w:r w:rsidR="008275AC">
        <w:rPr>
          <w:rFonts w:ascii="Arial" w:eastAsia="Times New Roman" w:hAnsi="Arial" w:cs="Arial"/>
          <w:color w:val="auto"/>
          <w:sz w:val="24"/>
          <w:szCs w:val="24"/>
          <w:lang w:eastAsia="en-GB"/>
        </w:rPr>
        <w:t>2021/2022 Deliverables and the ESO Customer Satisfaction (CSAT) Survey results</w:t>
      </w:r>
      <w:r w:rsidR="001069A5" w:rsidRPr="2C3FAEC8">
        <w:rPr>
          <w:rFonts w:ascii="Arial" w:eastAsia="Times New Roman" w:hAnsi="Arial" w:cs="Arial"/>
          <w:color w:val="auto"/>
          <w:sz w:val="24"/>
          <w:szCs w:val="24"/>
          <w:lang w:eastAsia="en-GB"/>
        </w:rPr>
        <w:t>.</w:t>
      </w:r>
      <w:r w:rsidR="00A54027">
        <w:rPr>
          <w:rFonts w:ascii="Arial" w:eastAsia="Times New Roman" w:hAnsi="Arial" w:cs="Arial"/>
          <w:color w:val="auto"/>
          <w:sz w:val="24"/>
          <w:szCs w:val="24"/>
          <w:lang w:eastAsia="en-GB"/>
        </w:rPr>
        <w:t xml:space="preserve"> </w:t>
      </w:r>
      <w:r w:rsidR="00CF3B04">
        <w:rPr>
          <w:rFonts w:ascii="Arial" w:eastAsia="Times New Roman" w:hAnsi="Arial" w:cs="Arial"/>
          <w:color w:val="auto"/>
          <w:sz w:val="24"/>
          <w:szCs w:val="24"/>
          <w:lang w:eastAsia="en-GB"/>
        </w:rPr>
        <w:t>Details of t</w:t>
      </w:r>
      <w:r w:rsidR="00A54027">
        <w:rPr>
          <w:rFonts w:ascii="Arial" w:eastAsia="Times New Roman" w:hAnsi="Arial" w:cs="Arial"/>
          <w:color w:val="auto"/>
          <w:sz w:val="24"/>
          <w:szCs w:val="24"/>
          <w:lang w:eastAsia="en-GB"/>
        </w:rPr>
        <w:t xml:space="preserve">he ESO Satisfaction Survey and the Code Administrator deliverable plan update </w:t>
      </w:r>
      <w:r w:rsidR="00C94242">
        <w:rPr>
          <w:rFonts w:ascii="Arial" w:eastAsia="Times New Roman" w:hAnsi="Arial" w:cs="Arial"/>
          <w:color w:val="auto"/>
          <w:sz w:val="24"/>
          <w:szCs w:val="24"/>
          <w:lang w:eastAsia="en-GB"/>
        </w:rPr>
        <w:t xml:space="preserve">are </w:t>
      </w:r>
      <w:r w:rsidR="00CF3B04">
        <w:rPr>
          <w:rFonts w:ascii="Arial" w:eastAsia="Times New Roman" w:hAnsi="Arial" w:cs="Arial"/>
          <w:color w:val="auto"/>
          <w:sz w:val="24"/>
          <w:szCs w:val="24"/>
          <w:lang w:eastAsia="en-GB"/>
        </w:rPr>
        <w:t>available</w:t>
      </w:r>
      <w:r w:rsidR="00A54027" w:rsidRPr="007C0541">
        <w:rPr>
          <w:rFonts w:ascii="Arial" w:eastAsia="Times New Roman" w:hAnsi="Arial" w:cs="Arial"/>
          <w:color w:val="auto"/>
          <w:sz w:val="24"/>
          <w:szCs w:val="24"/>
          <w:lang w:eastAsia="en-GB"/>
        </w:rPr>
        <w:t xml:space="preserve"> in</w:t>
      </w:r>
      <w:r w:rsidR="00A54027">
        <w:rPr>
          <w:rFonts w:ascii="Arial" w:eastAsia="Times New Roman" w:hAnsi="Arial" w:cs="Arial"/>
          <w:color w:val="auto"/>
          <w:sz w:val="24"/>
          <w:szCs w:val="24"/>
          <w:lang w:eastAsia="en-GB"/>
        </w:rPr>
        <w:t xml:space="preserve"> the Grid Code Review Panel presentation pack</w:t>
      </w:r>
      <w:r w:rsidR="00A54027" w:rsidRPr="007C0541">
        <w:rPr>
          <w:rFonts w:ascii="Arial" w:eastAsia="Times New Roman" w:hAnsi="Arial" w:cs="Arial"/>
          <w:color w:val="auto"/>
          <w:sz w:val="24"/>
          <w:szCs w:val="24"/>
          <w:lang w:eastAsia="en-GB"/>
        </w:rPr>
        <w:t xml:space="preserve"> within the Grid Code Panel papers pack on the National Grid ESO website via the following link: </w:t>
      </w:r>
    </w:p>
    <w:p w14:paraId="2ECCDD44" w14:textId="3D350883" w:rsidR="00A54027" w:rsidRPr="00A54027" w:rsidRDefault="00C73CD5" w:rsidP="00034A9D">
      <w:pPr>
        <w:pStyle w:val="BodyText"/>
        <w:tabs>
          <w:tab w:val="left" w:pos="0"/>
        </w:tabs>
        <w:ind w:right="-143"/>
        <w:jc w:val="both"/>
        <w:rPr>
          <w:rFonts w:ascii="Arial" w:eastAsia="Times New Roman" w:hAnsi="Arial" w:cs="Arial"/>
          <w:color w:val="auto"/>
          <w:sz w:val="24"/>
          <w:szCs w:val="24"/>
          <w:lang w:eastAsia="en-GB"/>
        </w:rPr>
      </w:pPr>
      <w:hyperlink r:id="rId22" w:history="1">
        <w:r w:rsidR="00A54027" w:rsidRPr="00A54027">
          <w:rPr>
            <w:rStyle w:val="Hyperlink"/>
            <w:rFonts w:ascii="Arial" w:eastAsia="Times New Roman" w:hAnsi="Arial" w:cs="Arial"/>
            <w:sz w:val="24"/>
            <w:szCs w:val="24"/>
            <w:lang w:eastAsia="en-GB"/>
          </w:rPr>
          <w:t>https://www.nationalgrideso.com/industry-information/codes/grid-code-old/meetings/grid-code-panel-meeting-25112021</w:t>
        </w:r>
      </w:hyperlink>
    </w:p>
    <w:p w14:paraId="38B043F3" w14:textId="6F2A0C37" w:rsidR="00496A8C" w:rsidRPr="00496A8C" w:rsidRDefault="00496A8C" w:rsidP="00034A9D">
      <w:pPr>
        <w:pStyle w:val="BodyText"/>
        <w:numPr>
          <w:ilvl w:val="0"/>
          <w:numId w:val="24"/>
        </w:numPr>
        <w:tabs>
          <w:tab w:val="left" w:pos="0"/>
        </w:tabs>
        <w:ind w:right="-143"/>
        <w:jc w:val="both"/>
        <w:rPr>
          <w:rFonts w:ascii="Arial" w:hAnsi="Arial" w:cs="Arial"/>
          <w:color w:val="auto"/>
          <w:sz w:val="24"/>
          <w:szCs w:val="24"/>
        </w:rPr>
      </w:pPr>
      <w:r>
        <w:rPr>
          <w:rFonts w:ascii="Arial" w:hAnsi="Arial" w:cs="Arial"/>
          <w:color w:val="auto"/>
          <w:sz w:val="24"/>
          <w:szCs w:val="24"/>
        </w:rPr>
        <w:t xml:space="preserve">JG advised that the Ofgem have recently run a Code Administrator Code of Practice </w:t>
      </w:r>
      <w:r w:rsidR="001A38FD">
        <w:rPr>
          <w:rFonts w:ascii="Arial" w:hAnsi="Arial" w:cs="Arial"/>
          <w:color w:val="auto"/>
          <w:sz w:val="24"/>
          <w:szCs w:val="24"/>
        </w:rPr>
        <w:t xml:space="preserve">(CACoP) </w:t>
      </w:r>
      <w:r>
        <w:rPr>
          <w:rFonts w:ascii="Arial" w:hAnsi="Arial" w:cs="Arial"/>
          <w:color w:val="auto"/>
          <w:sz w:val="24"/>
          <w:szCs w:val="24"/>
        </w:rPr>
        <w:t>survey</w:t>
      </w:r>
      <w:r w:rsidR="00C94242">
        <w:rPr>
          <w:rFonts w:ascii="Arial" w:hAnsi="Arial" w:cs="Arial"/>
          <w:color w:val="auto"/>
          <w:sz w:val="24"/>
          <w:szCs w:val="24"/>
        </w:rPr>
        <w:t>. R</w:t>
      </w:r>
      <w:r>
        <w:rPr>
          <w:rFonts w:ascii="Arial" w:hAnsi="Arial" w:cs="Arial"/>
          <w:color w:val="auto"/>
          <w:sz w:val="24"/>
          <w:szCs w:val="24"/>
        </w:rPr>
        <w:t xml:space="preserve">esults will be shared with Panel </w:t>
      </w:r>
      <w:r w:rsidR="00E03BA7">
        <w:rPr>
          <w:rFonts w:ascii="Arial" w:hAnsi="Arial" w:cs="Arial"/>
          <w:color w:val="auto"/>
          <w:sz w:val="24"/>
          <w:szCs w:val="24"/>
        </w:rPr>
        <w:t>once received.</w:t>
      </w:r>
    </w:p>
    <w:p w14:paraId="331E682C" w14:textId="01B6D606" w:rsidR="00601791" w:rsidRPr="00601791" w:rsidRDefault="00601791" w:rsidP="00034A9D">
      <w:pPr>
        <w:pStyle w:val="Heading2"/>
        <w:tabs>
          <w:tab w:val="left" w:pos="709"/>
        </w:tabs>
        <w:ind w:right="-143" w:hanging="142"/>
        <w:jc w:val="both"/>
        <w:rPr>
          <w:b/>
          <w:bCs w:val="0"/>
        </w:rPr>
      </w:pPr>
      <w:r>
        <w:rPr>
          <w:b/>
          <w:bCs w:val="0"/>
        </w:rPr>
        <w:lastRenderedPageBreak/>
        <w:t>21</w:t>
      </w:r>
      <w:r w:rsidRPr="003D5292">
        <w:rPr>
          <w:b/>
          <w:bCs w:val="0"/>
        </w:rPr>
        <w:t xml:space="preserve">. </w:t>
      </w:r>
      <w:r>
        <w:rPr>
          <w:b/>
          <w:bCs w:val="0"/>
        </w:rPr>
        <w:t>Any Other Business (AOB)</w:t>
      </w:r>
    </w:p>
    <w:p w14:paraId="231FFAA2" w14:textId="13056340" w:rsidR="00601791" w:rsidRPr="00AC123E" w:rsidRDefault="00772E08" w:rsidP="00034A9D">
      <w:pPr>
        <w:pStyle w:val="Heading2"/>
        <w:tabs>
          <w:tab w:val="left" w:pos="709"/>
        </w:tabs>
        <w:ind w:right="-143" w:hanging="142"/>
        <w:jc w:val="both"/>
        <w:rPr>
          <w:b/>
        </w:rPr>
      </w:pPr>
      <w:r>
        <w:rPr>
          <w:rFonts w:eastAsiaTheme="minorHAnsi" w:cstheme="minorBidi"/>
          <w:b/>
          <w:bCs w:val="0"/>
          <w:color w:val="auto"/>
          <w:sz w:val="24"/>
          <w:szCs w:val="24"/>
        </w:rPr>
        <w:t xml:space="preserve">  </w:t>
      </w:r>
      <w:r w:rsidR="001353F2">
        <w:rPr>
          <w:rFonts w:eastAsiaTheme="minorHAnsi" w:cstheme="minorBidi"/>
          <w:b/>
          <w:bCs w:val="0"/>
          <w:color w:val="auto"/>
          <w:sz w:val="24"/>
          <w:szCs w:val="24"/>
        </w:rPr>
        <w:t>Lau</w:t>
      </w:r>
      <w:r w:rsidR="001A38FD">
        <w:rPr>
          <w:rFonts w:eastAsiaTheme="minorHAnsi" w:cstheme="minorBidi"/>
          <w:b/>
          <w:bCs w:val="0"/>
          <w:color w:val="auto"/>
          <w:sz w:val="24"/>
          <w:szCs w:val="24"/>
        </w:rPr>
        <w:t>nch of new CACoP website</w:t>
      </w:r>
    </w:p>
    <w:p w14:paraId="6C375262" w14:textId="782F8997" w:rsidR="00772E08" w:rsidRDefault="001A38FD" w:rsidP="00034A9D">
      <w:pPr>
        <w:pStyle w:val="BodyText"/>
        <w:numPr>
          <w:ilvl w:val="0"/>
          <w:numId w:val="24"/>
        </w:numPr>
        <w:tabs>
          <w:tab w:val="left" w:pos="142"/>
        </w:tabs>
        <w:ind w:right="-143"/>
        <w:jc w:val="both"/>
        <w:rPr>
          <w:rFonts w:ascii="Arial" w:hAnsi="Arial" w:cs="Arial"/>
          <w:lang w:val="en-US"/>
        </w:rPr>
      </w:pPr>
      <w:r>
        <w:rPr>
          <w:rFonts w:ascii="Arial" w:hAnsi="Arial" w:cs="Arial"/>
          <w:color w:val="auto"/>
          <w:sz w:val="24"/>
          <w:szCs w:val="24"/>
          <w:lang w:val="en-US"/>
        </w:rPr>
        <w:t xml:space="preserve">JG </w:t>
      </w:r>
      <w:r w:rsidR="00296272">
        <w:rPr>
          <w:rFonts w:ascii="Arial" w:hAnsi="Arial" w:cs="Arial"/>
          <w:color w:val="auto"/>
          <w:sz w:val="24"/>
          <w:szCs w:val="24"/>
          <w:lang w:val="en-US"/>
        </w:rPr>
        <w:t>advised Panel of the launch of a new</w:t>
      </w:r>
      <w:r w:rsidR="000C494A">
        <w:rPr>
          <w:rFonts w:ascii="Arial" w:hAnsi="Arial" w:cs="Arial"/>
          <w:color w:val="auto"/>
          <w:sz w:val="24"/>
          <w:szCs w:val="24"/>
          <w:lang w:val="en-US"/>
        </w:rPr>
        <w:t xml:space="preserve"> </w:t>
      </w:r>
      <w:hyperlink r:id="rId23" w:history="1">
        <w:proofErr w:type="spellStart"/>
        <w:r w:rsidR="00296272" w:rsidRPr="000C494A">
          <w:rPr>
            <w:rStyle w:val="Hyperlink"/>
            <w:rFonts w:ascii="Arial" w:hAnsi="Arial" w:cs="Arial"/>
            <w:sz w:val="24"/>
            <w:szCs w:val="24"/>
            <w:lang w:val="en-US"/>
          </w:rPr>
          <w:t>CACoP</w:t>
        </w:r>
        <w:proofErr w:type="spellEnd"/>
        <w:r w:rsidR="00296272" w:rsidRPr="000C494A">
          <w:rPr>
            <w:rStyle w:val="Hyperlink"/>
            <w:rFonts w:ascii="Arial" w:hAnsi="Arial" w:cs="Arial"/>
            <w:sz w:val="24"/>
            <w:szCs w:val="24"/>
            <w:lang w:val="en-US"/>
          </w:rPr>
          <w:t xml:space="preserve"> website</w:t>
        </w:r>
      </w:hyperlink>
      <w:r w:rsidR="0035302C">
        <w:rPr>
          <w:rFonts w:ascii="Arial" w:hAnsi="Arial" w:cs="Arial"/>
          <w:color w:val="auto"/>
          <w:sz w:val="24"/>
          <w:szCs w:val="24"/>
          <w:lang w:val="en-US"/>
        </w:rPr>
        <w:t xml:space="preserve"> wh</w:t>
      </w:r>
      <w:r w:rsidR="00A7634C">
        <w:rPr>
          <w:rFonts w:ascii="Arial" w:hAnsi="Arial" w:cs="Arial"/>
          <w:color w:val="auto"/>
          <w:sz w:val="24"/>
          <w:szCs w:val="24"/>
          <w:lang w:val="en-US"/>
        </w:rPr>
        <w:t>ere</w:t>
      </w:r>
      <w:r w:rsidR="0035302C">
        <w:rPr>
          <w:rFonts w:ascii="Arial" w:hAnsi="Arial" w:cs="Arial"/>
          <w:color w:val="auto"/>
          <w:sz w:val="24"/>
          <w:szCs w:val="24"/>
          <w:lang w:val="en-US"/>
        </w:rPr>
        <w:t xml:space="preserve"> </w:t>
      </w:r>
      <w:r w:rsidR="00A7634C">
        <w:rPr>
          <w:rFonts w:ascii="Arial" w:hAnsi="Arial" w:cs="Arial"/>
          <w:color w:val="auto"/>
          <w:sz w:val="24"/>
          <w:szCs w:val="24"/>
          <w:lang w:val="en-US"/>
        </w:rPr>
        <w:t xml:space="preserve">any information relating to </w:t>
      </w:r>
      <w:proofErr w:type="spellStart"/>
      <w:r w:rsidR="00A7634C">
        <w:rPr>
          <w:rFonts w:ascii="Arial" w:hAnsi="Arial" w:cs="Arial"/>
          <w:color w:val="auto"/>
          <w:sz w:val="24"/>
          <w:szCs w:val="24"/>
          <w:lang w:val="en-US"/>
        </w:rPr>
        <w:t>CACoP</w:t>
      </w:r>
      <w:proofErr w:type="spellEnd"/>
      <w:r w:rsidR="00A7634C">
        <w:rPr>
          <w:rFonts w:ascii="Arial" w:hAnsi="Arial" w:cs="Arial"/>
          <w:color w:val="auto"/>
          <w:sz w:val="24"/>
          <w:szCs w:val="24"/>
          <w:lang w:val="en-US"/>
        </w:rPr>
        <w:t xml:space="preserve"> </w:t>
      </w:r>
      <w:r w:rsidR="000C494A">
        <w:rPr>
          <w:rFonts w:ascii="Arial" w:hAnsi="Arial" w:cs="Arial"/>
          <w:color w:val="auto"/>
          <w:sz w:val="24"/>
          <w:szCs w:val="24"/>
          <w:lang w:val="en-US"/>
        </w:rPr>
        <w:t>can be accessed</w:t>
      </w:r>
      <w:r w:rsidR="00A7634C">
        <w:rPr>
          <w:rFonts w:ascii="Arial" w:hAnsi="Arial" w:cs="Arial"/>
          <w:color w:val="auto"/>
          <w:sz w:val="24"/>
          <w:szCs w:val="24"/>
          <w:lang w:val="en-US"/>
        </w:rPr>
        <w:t>.</w:t>
      </w:r>
      <w:r w:rsidR="00296272">
        <w:rPr>
          <w:rFonts w:ascii="Arial" w:hAnsi="Arial" w:cs="Arial"/>
          <w:color w:val="auto"/>
          <w:sz w:val="24"/>
          <w:szCs w:val="24"/>
          <w:lang w:val="en-US"/>
        </w:rPr>
        <w:t xml:space="preserve"> </w:t>
      </w:r>
      <w:r w:rsidR="00A7634C">
        <w:rPr>
          <w:rFonts w:ascii="Arial" w:hAnsi="Arial" w:cs="Arial"/>
          <w:color w:val="auto"/>
          <w:sz w:val="24"/>
          <w:szCs w:val="24"/>
          <w:lang w:val="en-US"/>
        </w:rPr>
        <w:t xml:space="preserve">JG </w:t>
      </w:r>
      <w:r w:rsidR="00296272">
        <w:rPr>
          <w:rFonts w:ascii="Arial" w:hAnsi="Arial" w:cs="Arial"/>
          <w:color w:val="auto"/>
          <w:sz w:val="24"/>
          <w:szCs w:val="24"/>
          <w:lang w:val="en-US"/>
        </w:rPr>
        <w:t xml:space="preserve">asked that the Panel browse </w:t>
      </w:r>
      <w:r w:rsidR="00DD480D">
        <w:rPr>
          <w:rFonts w:ascii="Arial" w:hAnsi="Arial" w:cs="Arial"/>
          <w:color w:val="auto"/>
          <w:sz w:val="24"/>
          <w:szCs w:val="24"/>
          <w:lang w:val="en-US"/>
        </w:rPr>
        <w:t xml:space="preserve">the website </w:t>
      </w:r>
      <w:r w:rsidR="00296272">
        <w:rPr>
          <w:rFonts w:ascii="Arial" w:hAnsi="Arial" w:cs="Arial"/>
          <w:color w:val="auto"/>
          <w:sz w:val="24"/>
          <w:szCs w:val="24"/>
          <w:lang w:val="en-US"/>
        </w:rPr>
        <w:t>a</w:t>
      </w:r>
      <w:r w:rsidR="00DD480D">
        <w:rPr>
          <w:rFonts w:ascii="Arial" w:hAnsi="Arial" w:cs="Arial"/>
          <w:color w:val="auto"/>
          <w:sz w:val="24"/>
          <w:szCs w:val="24"/>
          <w:lang w:val="en-US"/>
        </w:rPr>
        <w:t xml:space="preserve">nd </w:t>
      </w:r>
      <w:r w:rsidR="00C94242">
        <w:rPr>
          <w:rFonts w:ascii="Arial" w:hAnsi="Arial" w:cs="Arial"/>
          <w:color w:val="auto"/>
          <w:sz w:val="24"/>
          <w:szCs w:val="24"/>
          <w:lang w:val="en-US"/>
        </w:rPr>
        <w:t xml:space="preserve">provide </w:t>
      </w:r>
      <w:r w:rsidR="00DD480D">
        <w:rPr>
          <w:rFonts w:ascii="Arial" w:hAnsi="Arial" w:cs="Arial"/>
          <w:color w:val="auto"/>
          <w:sz w:val="24"/>
          <w:szCs w:val="24"/>
          <w:lang w:val="en-US"/>
        </w:rPr>
        <w:t>feedback any issues or concerns</w:t>
      </w:r>
      <w:r w:rsidR="00C63F11">
        <w:rPr>
          <w:rFonts w:ascii="Arial" w:hAnsi="Arial" w:cs="Arial"/>
          <w:color w:val="auto"/>
          <w:sz w:val="24"/>
          <w:szCs w:val="24"/>
          <w:lang w:val="en-US"/>
        </w:rPr>
        <w:t xml:space="preserve"> </w:t>
      </w:r>
      <w:r w:rsidR="00C63F11" w:rsidRPr="00C63F11">
        <w:rPr>
          <w:rFonts w:ascii="Arial" w:hAnsi="Arial" w:cs="Arial"/>
          <w:color w:val="auto"/>
          <w:sz w:val="24"/>
          <w:szCs w:val="24"/>
        </w:rPr>
        <w:t xml:space="preserve">to the CACoP Forum Secretary </w:t>
      </w:r>
      <w:r w:rsidR="006A52F6">
        <w:rPr>
          <w:rFonts w:ascii="Arial" w:hAnsi="Arial" w:cs="Arial"/>
          <w:color w:val="auto"/>
          <w:sz w:val="24"/>
          <w:szCs w:val="24"/>
        </w:rPr>
        <w:t>via a contact</w:t>
      </w:r>
      <w:r w:rsidR="00C63F11" w:rsidRPr="00C63F11">
        <w:rPr>
          <w:rFonts w:ascii="Arial" w:hAnsi="Arial" w:cs="Arial"/>
          <w:color w:val="auto"/>
          <w:sz w:val="24"/>
          <w:szCs w:val="24"/>
        </w:rPr>
        <w:t xml:space="preserve"> form on the </w:t>
      </w:r>
      <w:hyperlink r:id="rId24" w:history="1">
        <w:r w:rsidR="00C63F11" w:rsidRPr="00C63F11">
          <w:rPr>
            <w:rStyle w:val="Hyperlink"/>
            <w:rFonts w:ascii="Arial" w:hAnsi="Arial" w:cs="Arial"/>
            <w:sz w:val="24"/>
            <w:szCs w:val="24"/>
          </w:rPr>
          <w:t>Contact Us</w:t>
        </w:r>
      </w:hyperlink>
      <w:r w:rsidR="00C63F11" w:rsidRPr="00C63F11">
        <w:rPr>
          <w:rFonts w:ascii="Arial" w:hAnsi="Arial" w:cs="Arial"/>
          <w:color w:val="auto"/>
          <w:sz w:val="24"/>
          <w:szCs w:val="24"/>
        </w:rPr>
        <w:t xml:space="preserve"> page</w:t>
      </w:r>
      <w:r w:rsidR="006A52F6">
        <w:rPr>
          <w:rFonts w:ascii="Arial" w:hAnsi="Arial" w:cs="Arial"/>
          <w:color w:val="auto"/>
          <w:sz w:val="24"/>
          <w:szCs w:val="24"/>
          <w:lang w:val="en-US"/>
        </w:rPr>
        <w:t xml:space="preserve"> and </w:t>
      </w:r>
      <w:r w:rsidR="00C94242">
        <w:rPr>
          <w:rFonts w:ascii="Arial" w:hAnsi="Arial" w:cs="Arial"/>
          <w:color w:val="auto"/>
          <w:sz w:val="24"/>
          <w:szCs w:val="24"/>
          <w:lang w:val="en-US"/>
        </w:rPr>
        <w:t xml:space="preserve">that Panel members </w:t>
      </w:r>
      <w:r w:rsidR="006A52F6">
        <w:rPr>
          <w:rFonts w:ascii="Arial" w:hAnsi="Arial" w:cs="Arial"/>
          <w:color w:val="auto"/>
          <w:sz w:val="24"/>
          <w:szCs w:val="24"/>
          <w:lang w:val="en-US"/>
        </w:rPr>
        <w:t xml:space="preserve">also share </w:t>
      </w:r>
      <w:r w:rsidR="009E67A9">
        <w:rPr>
          <w:rFonts w:ascii="Arial" w:hAnsi="Arial" w:cs="Arial"/>
          <w:color w:val="auto"/>
          <w:sz w:val="24"/>
          <w:szCs w:val="24"/>
          <w:lang w:val="en-US"/>
        </w:rPr>
        <w:t xml:space="preserve">the link </w:t>
      </w:r>
      <w:r w:rsidR="006A52F6">
        <w:rPr>
          <w:rFonts w:ascii="Arial" w:hAnsi="Arial" w:cs="Arial"/>
          <w:color w:val="auto"/>
          <w:sz w:val="24"/>
          <w:szCs w:val="24"/>
          <w:lang w:val="en-US"/>
        </w:rPr>
        <w:t xml:space="preserve">with colleagues who </w:t>
      </w:r>
      <w:r w:rsidR="009E67A9">
        <w:rPr>
          <w:rFonts w:ascii="Arial" w:hAnsi="Arial" w:cs="Arial"/>
          <w:color w:val="auto"/>
          <w:sz w:val="24"/>
          <w:szCs w:val="24"/>
          <w:lang w:val="en-US"/>
        </w:rPr>
        <w:t>may</w:t>
      </w:r>
      <w:r w:rsidR="006A52F6">
        <w:rPr>
          <w:rFonts w:ascii="Arial" w:hAnsi="Arial" w:cs="Arial"/>
          <w:color w:val="auto"/>
          <w:sz w:val="24"/>
          <w:szCs w:val="24"/>
          <w:lang w:val="en-US"/>
        </w:rPr>
        <w:t xml:space="preserve"> find it useful.</w:t>
      </w:r>
    </w:p>
    <w:p w14:paraId="783B61E5" w14:textId="10370543" w:rsidR="00772E08" w:rsidRPr="00B11E59" w:rsidRDefault="00B11E59" w:rsidP="00034A9D">
      <w:pPr>
        <w:pStyle w:val="BodyText"/>
        <w:tabs>
          <w:tab w:val="left" w:pos="142"/>
        </w:tabs>
        <w:ind w:right="-143"/>
        <w:jc w:val="both"/>
        <w:rPr>
          <w:rFonts w:ascii="Arial" w:hAnsi="Arial" w:cs="Arial"/>
          <w:b/>
          <w:bCs/>
          <w:color w:val="auto"/>
          <w:sz w:val="24"/>
          <w:szCs w:val="24"/>
          <w:lang w:val="en-US"/>
        </w:rPr>
      </w:pPr>
      <w:r w:rsidRPr="00B11E59">
        <w:rPr>
          <w:rFonts w:ascii="Arial" w:hAnsi="Arial" w:cs="Arial"/>
          <w:b/>
          <w:bCs/>
          <w:color w:val="auto"/>
          <w:sz w:val="24"/>
          <w:szCs w:val="24"/>
          <w:lang w:val="en-US"/>
        </w:rPr>
        <w:t>Electricity System Restoration Standard - Implementation Consultation</w:t>
      </w:r>
    </w:p>
    <w:p w14:paraId="14C0D3CA" w14:textId="41ED983A" w:rsidR="0037047D" w:rsidRPr="00FB1E02" w:rsidRDefault="00B11E59" w:rsidP="00034A9D">
      <w:pPr>
        <w:pStyle w:val="BodyText"/>
        <w:numPr>
          <w:ilvl w:val="0"/>
          <w:numId w:val="24"/>
        </w:numPr>
        <w:tabs>
          <w:tab w:val="left" w:pos="142"/>
        </w:tabs>
        <w:ind w:right="-143"/>
        <w:jc w:val="both"/>
        <w:rPr>
          <w:rFonts w:ascii="Arial" w:hAnsi="Arial" w:cs="Arial"/>
          <w:color w:val="auto"/>
          <w:sz w:val="24"/>
          <w:szCs w:val="24"/>
          <w:lang w:val="en-US"/>
        </w:rPr>
      </w:pPr>
      <w:proofErr w:type="spellStart"/>
      <w:r w:rsidRPr="0037047D">
        <w:rPr>
          <w:rFonts w:ascii="Arial" w:hAnsi="Arial" w:cs="Arial"/>
          <w:color w:val="auto"/>
          <w:sz w:val="24"/>
          <w:szCs w:val="24"/>
          <w:lang w:val="en-US"/>
        </w:rPr>
        <w:t>RWi</w:t>
      </w:r>
      <w:proofErr w:type="spellEnd"/>
      <w:r w:rsidRPr="0037047D">
        <w:rPr>
          <w:rFonts w:ascii="Arial" w:hAnsi="Arial" w:cs="Arial"/>
          <w:color w:val="auto"/>
          <w:sz w:val="24"/>
          <w:szCs w:val="24"/>
          <w:lang w:val="en-US"/>
        </w:rPr>
        <w:t xml:space="preserve"> </w:t>
      </w:r>
      <w:r w:rsidR="00A54564" w:rsidRPr="0037047D">
        <w:rPr>
          <w:rFonts w:ascii="Arial" w:hAnsi="Arial" w:cs="Arial"/>
          <w:color w:val="auto"/>
          <w:sz w:val="24"/>
          <w:szCs w:val="24"/>
          <w:lang w:val="en-US"/>
        </w:rPr>
        <w:t>advised</w:t>
      </w:r>
      <w:r w:rsidR="001F4C25" w:rsidRPr="0037047D">
        <w:rPr>
          <w:rFonts w:ascii="Arial" w:hAnsi="Arial" w:cs="Arial"/>
          <w:color w:val="auto"/>
          <w:sz w:val="24"/>
          <w:szCs w:val="24"/>
          <w:lang w:val="en-US"/>
        </w:rPr>
        <w:t xml:space="preserve"> that </w:t>
      </w:r>
      <w:r w:rsidR="00A54564" w:rsidRPr="0037047D">
        <w:rPr>
          <w:rFonts w:ascii="Arial" w:hAnsi="Arial" w:cs="Arial"/>
          <w:color w:val="auto"/>
          <w:sz w:val="24"/>
          <w:szCs w:val="24"/>
          <w:lang w:val="en-US"/>
        </w:rPr>
        <w:t xml:space="preserve">an </w:t>
      </w:r>
      <w:r w:rsidR="001F4C25" w:rsidRPr="0037047D">
        <w:rPr>
          <w:rFonts w:ascii="Arial" w:hAnsi="Arial" w:cs="Arial"/>
          <w:color w:val="auto"/>
          <w:sz w:val="24"/>
          <w:szCs w:val="24"/>
          <w:lang w:val="en-US"/>
        </w:rPr>
        <w:t>ESO</w:t>
      </w:r>
      <w:r w:rsidR="00A54564" w:rsidRPr="0037047D">
        <w:rPr>
          <w:rFonts w:ascii="Arial" w:hAnsi="Arial" w:cs="Arial"/>
          <w:color w:val="auto"/>
          <w:sz w:val="24"/>
          <w:szCs w:val="24"/>
          <w:lang w:val="en-US"/>
        </w:rPr>
        <w:t xml:space="preserve"> consultation </w:t>
      </w:r>
      <w:r w:rsidR="001F4C25" w:rsidRPr="0037047D">
        <w:rPr>
          <w:rFonts w:ascii="Arial" w:hAnsi="Arial" w:cs="Arial"/>
          <w:color w:val="auto"/>
          <w:sz w:val="24"/>
          <w:szCs w:val="24"/>
          <w:lang w:val="en-US"/>
        </w:rPr>
        <w:t xml:space="preserve">on the new Electricity System Restoration Standard (ESRS) </w:t>
      </w:r>
      <w:r w:rsidR="0037047D" w:rsidRPr="0037047D">
        <w:rPr>
          <w:rFonts w:ascii="Arial" w:hAnsi="Arial" w:cs="Arial"/>
          <w:color w:val="auto"/>
          <w:sz w:val="24"/>
          <w:szCs w:val="24"/>
          <w:lang w:val="en-US"/>
        </w:rPr>
        <w:t>w</w:t>
      </w:r>
      <w:r w:rsidR="00BD534F">
        <w:rPr>
          <w:rFonts w:ascii="Arial" w:hAnsi="Arial" w:cs="Arial"/>
          <w:color w:val="auto"/>
          <w:sz w:val="24"/>
          <w:szCs w:val="24"/>
          <w:lang w:val="en-US"/>
        </w:rPr>
        <w:t xml:space="preserve">ould </w:t>
      </w:r>
      <w:r w:rsidR="0037047D" w:rsidRPr="0037047D">
        <w:rPr>
          <w:rFonts w:ascii="Arial" w:hAnsi="Arial" w:cs="Arial"/>
          <w:color w:val="auto"/>
          <w:sz w:val="24"/>
          <w:szCs w:val="24"/>
          <w:lang w:val="en-US"/>
        </w:rPr>
        <w:t xml:space="preserve">open </w:t>
      </w:r>
      <w:r w:rsidR="009E67A9">
        <w:rPr>
          <w:rFonts w:ascii="Arial" w:hAnsi="Arial" w:cs="Arial"/>
          <w:color w:val="auto"/>
          <w:sz w:val="24"/>
          <w:szCs w:val="24"/>
          <w:lang w:val="en-US"/>
        </w:rPr>
        <w:t xml:space="preserve">on </w:t>
      </w:r>
      <w:r w:rsidR="0037047D" w:rsidRPr="0037047D">
        <w:rPr>
          <w:rFonts w:ascii="Arial" w:hAnsi="Arial" w:cs="Arial"/>
          <w:color w:val="auto"/>
          <w:sz w:val="24"/>
          <w:szCs w:val="24"/>
          <w:lang w:val="en-US"/>
        </w:rPr>
        <w:t>10 December 2021</w:t>
      </w:r>
      <w:r w:rsidR="001F4C25" w:rsidRPr="0037047D">
        <w:rPr>
          <w:rFonts w:ascii="Arial" w:hAnsi="Arial" w:cs="Arial"/>
          <w:color w:val="auto"/>
          <w:sz w:val="24"/>
          <w:szCs w:val="24"/>
          <w:lang w:val="en-US"/>
        </w:rPr>
        <w:t xml:space="preserve">. </w:t>
      </w:r>
      <w:r w:rsidR="001F4C25" w:rsidRPr="001F4C25">
        <w:rPr>
          <w:rFonts w:ascii="Arial" w:hAnsi="Arial" w:cs="Arial"/>
          <w:color w:val="auto"/>
          <w:sz w:val="24"/>
          <w:szCs w:val="24"/>
          <w:lang w:val="en-US"/>
        </w:rPr>
        <w:t>Th</w:t>
      </w:r>
      <w:r w:rsidR="004F0702">
        <w:rPr>
          <w:rFonts w:ascii="Arial" w:hAnsi="Arial" w:cs="Arial"/>
          <w:color w:val="auto"/>
          <w:sz w:val="24"/>
          <w:szCs w:val="24"/>
          <w:lang w:val="en-US"/>
        </w:rPr>
        <w:t>is is on the</w:t>
      </w:r>
      <w:r w:rsidR="00ED1B28" w:rsidRPr="0037047D">
        <w:rPr>
          <w:rFonts w:ascii="Arial" w:hAnsi="Arial" w:cs="Arial"/>
          <w:color w:val="auto"/>
          <w:sz w:val="24"/>
          <w:szCs w:val="24"/>
          <w:lang w:val="en-US"/>
        </w:rPr>
        <w:t xml:space="preserve"> </w:t>
      </w:r>
      <w:r w:rsidR="001E4220" w:rsidRPr="0037047D">
        <w:rPr>
          <w:rFonts w:ascii="Arial" w:hAnsi="Arial" w:cs="Arial"/>
          <w:color w:val="auto"/>
          <w:sz w:val="24"/>
          <w:szCs w:val="24"/>
          <w:lang w:val="en-US"/>
        </w:rPr>
        <w:t xml:space="preserve">ESO’s </w:t>
      </w:r>
      <w:r w:rsidR="00225C3F" w:rsidRPr="0037047D">
        <w:rPr>
          <w:rFonts w:ascii="Arial" w:hAnsi="Arial" w:cs="Arial"/>
          <w:color w:val="auto"/>
          <w:sz w:val="24"/>
          <w:szCs w:val="24"/>
          <w:lang w:val="en-US"/>
        </w:rPr>
        <w:t xml:space="preserve">black start page </w:t>
      </w:r>
      <w:r w:rsidR="004F0702">
        <w:rPr>
          <w:rFonts w:ascii="Arial" w:hAnsi="Arial" w:cs="Arial"/>
          <w:color w:val="auto"/>
          <w:sz w:val="24"/>
          <w:szCs w:val="24"/>
          <w:lang w:val="en-US"/>
        </w:rPr>
        <w:t xml:space="preserve">which </w:t>
      </w:r>
      <w:r w:rsidR="00ED1B28" w:rsidRPr="0037047D">
        <w:rPr>
          <w:rFonts w:ascii="Arial" w:hAnsi="Arial" w:cs="Arial"/>
          <w:color w:val="auto"/>
          <w:sz w:val="24"/>
          <w:szCs w:val="24"/>
          <w:lang w:val="en-US"/>
        </w:rPr>
        <w:t xml:space="preserve">can be accessed </w:t>
      </w:r>
      <w:hyperlink r:id="rId25" w:history="1">
        <w:r w:rsidR="001F4C25" w:rsidRPr="001F4C25">
          <w:rPr>
            <w:rStyle w:val="Hyperlink"/>
            <w:rFonts w:ascii="Arial" w:hAnsi="Arial" w:cs="Arial"/>
            <w:sz w:val="24"/>
            <w:szCs w:val="24"/>
            <w:lang w:val="en-US"/>
          </w:rPr>
          <w:t>here</w:t>
        </w:r>
      </w:hyperlink>
      <w:r w:rsidR="00225C3F" w:rsidRPr="0037047D">
        <w:rPr>
          <w:rFonts w:ascii="Arial" w:hAnsi="Arial" w:cs="Arial"/>
          <w:color w:val="auto"/>
          <w:sz w:val="24"/>
          <w:szCs w:val="24"/>
          <w:lang w:val="en-US"/>
        </w:rPr>
        <w:t xml:space="preserve"> and the consultation </w:t>
      </w:r>
      <w:hyperlink r:id="rId26" w:history="1">
        <w:r w:rsidR="00225C3F" w:rsidRPr="0037047D">
          <w:rPr>
            <w:rStyle w:val="Hyperlink"/>
            <w:rFonts w:ascii="Arial" w:hAnsi="Arial" w:cs="Arial"/>
            <w:sz w:val="24"/>
            <w:szCs w:val="24"/>
            <w:lang w:val="en-US"/>
          </w:rPr>
          <w:t>here</w:t>
        </w:r>
      </w:hyperlink>
      <w:r w:rsidR="0037047D" w:rsidRPr="0037047D">
        <w:rPr>
          <w:rFonts w:ascii="Arial" w:hAnsi="Arial" w:cs="Arial"/>
          <w:color w:val="auto"/>
          <w:sz w:val="24"/>
          <w:szCs w:val="24"/>
          <w:lang w:val="en-US"/>
        </w:rPr>
        <w:t xml:space="preserve">. </w:t>
      </w:r>
      <w:r w:rsidR="001F4C25" w:rsidRPr="0037047D">
        <w:rPr>
          <w:rFonts w:ascii="Arial" w:hAnsi="Arial" w:cs="Arial"/>
          <w:color w:val="auto"/>
          <w:sz w:val="24"/>
          <w:szCs w:val="24"/>
          <w:lang w:val="en-US"/>
        </w:rPr>
        <w:t>Responses</w:t>
      </w:r>
      <w:r w:rsidR="0037047D" w:rsidRPr="0037047D">
        <w:rPr>
          <w:rFonts w:ascii="Arial" w:hAnsi="Arial" w:cs="Arial"/>
          <w:color w:val="auto"/>
          <w:sz w:val="24"/>
          <w:szCs w:val="24"/>
          <w:lang w:val="en-US"/>
        </w:rPr>
        <w:t xml:space="preserve"> received</w:t>
      </w:r>
      <w:r w:rsidR="001F4C25" w:rsidRPr="0037047D">
        <w:rPr>
          <w:rFonts w:ascii="Arial" w:hAnsi="Arial" w:cs="Arial"/>
          <w:color w:val="auto"/>
          <w:sz w:val="24"/>
          <w:szCs w:val="24"/>
          <w:lang w:val="en-US"/>
        </w:rPr>
        <w:t xml:space="preserve"> will feed into the industry working groups who will be proposing</w:t>
      </w:r>
      <w:r w:rsidR="009E67A9">
        <w:rPr>
          <w:rFonts w:ascii="Arial" w:hAnsi="Arial" w:cs="Arial"/>
          <w:color w:val="auto"/>
          <w:sz w:val="24"/>
          <w:szCs w:val="24"/>
          <w:lang w:val="en-US"/>
        </w:rPr>
        <w:t xml:space="preserve"> </w:t>
      </w:r>
      <w:r w:rsidR="001F4C25" w:rsidRPr="0037047D">
        <w:rPr>
          <w:rFonts w:ascii="Arial" w:hAnsi="Arial" w:cs="Arial"/>
          <w:color w:val="auto"/>
          <w:sz w:val="24"/>
          <w:szCs w:val="24"/>
          <w:lang w:val="en-US"/>
        </w:rPr>
        <w:t xml:space="preserve">changes to industry frameworks to support implementation of the ESRS </w:t>
      </w:r>
      <w:r w:rsidR="004F0702">
        <w:rPr>
          <w:rFonts w:ascii="Arial" w:hAnsi="Arial" w:cs="Arial"/>
          <w:color w:val="auto"/>
          <w:sz w:val="24"/>
          <w:szCs w:val="24"/>
          <w:lang w:val="en-US"/>
        </w:rPr>
        <w:t xml:space="preserve">code changes which are required </w:t>
      </w:r>
      <w:r w:rsidR="001F4C25" w:rsidRPr="0037047D">
        <w:rPr>
          <w:rFonts w:ascii="Arial" w:hAnsi="Arial" w:cs="Arial"/>
          <w:color w:val="auto"/>
          <w:sz w:val="24"/>
          <w:szCs w:val="24"/>
          <w:lang w:val="en-US"/>
        </w:rPr>
        <w:t>to come into effect by September 2023.</w:t>
      </w:r>
    </w:p>
    <w:p w14:paraId="1D9DF0A4" w14:textId="6F07CF22" w:rsidR="00FE2D1E" w:rsidRPr="00FE2D1E" w:rsidRDefault="00FE2D1E" w:rsidP="00034A9D">
      <w:pPr>
        <w:pStyle w:val="BodyText"/>
        <w:tabs>
          <w:tab w:val="left" w:pos="142"/>
        </w:tabs>
        <w:ind w:right="-143"/>
        <w:jc w:val="both"/>
        <w:rPr>
          <w:rFonts w:ascii="Arial" w:hAnsi="Arial" w:cs="Arial"/>
          <w:b/>
          <w:bCs/>
          <w:color w:val="auto"/>
          <w:sz w:val="24"/>
          <w:szCs w:val="24"/>
          <w:lang w:val="en-US"/>
        </w:rPr>
      </w:pPr>
      <w:r w:rsidRPr="00FE2D1E">
        <w:rPr>
          <w:rFonts w:ascii="Arial" w:hAnsi="Arial" w:cs="Arial"/>
          <w:b/>
          <w:bCs/>
          <w:color w:val="auto"/>
          <w:sz w:val="24"/>
          <w:szCs w:val="24"/>
          <w:lang w:val="en-US"/>
        </w:rPr>
        <w:t>GCRP 2022 dates</w:t>
      </w:r>
    </w:p>
    <w:p w14:paraId="4B7D3F84" w14:textId="6A8799F4" w:rsidR="00B57B5F" w:rsidRPr="00D30ACB" w:rsidRDefault="00FE2D1E" w:rsidP="00034A9D">
      <w:pPr>
        <w:pStyle w:val="BodyText"/>
        <w:numPr>
          <w:ilvl w:val="0"/>
          <w:numId w:val="24"/>
        </w:numPr>
        <w:tabs>
          <w:tab w:val="left" w:pos="142"/>
        </w:tabs>
        <w:ind w:right="-143"/>
        <w:jc w:val="both"/>
        <w:rPr>
          <w:rFonts w:ascii="Arial" w:hAnsi="Arial" w:cs="Arial"/>
          <w:sz w:val="24"/>
          <w:szCs w:val="28"/>
          <w:lang w:val="en-US"/>
        </w:rPr>
      </w:pPr>
      <w:r>
        <w:rPr>
          <w:rFonts w:ascii="Arial" w:hAnsi="Arial" w:cs="Arial"/>
          <w:color w:val="auto"/>
          <w:sz w:val="24"/>
          <w:szCs w:val="24"/>
          <w:lang w:val="en-US"/>
        </w:rPr>
        <w:t xml:space="preserve">NA presented planned </w:t>
      </w:r>
      <w:r w:rsidR="00D30ACB">
        <w:rPr>
          <w:rFonts w:ascii="Arial" w:hAnsi="Arial" w:cs="Arial"/>
          <w:color w:val="auto"/>
          <w:sz w:val="24"/>
          <w:szCs w:val="24"/>
          <w:lang w:val="en-US"/>
        </w:rPr>
        <w:t xml:space="preserve">upcoming </w:t>
      </w:r>
      <w:r>
        <w:rPr>
          <w:rFonts w:ascii="Arial" w:hAnsi="Arial" w:cs="Arial"/>
          <w:color w:val="auto"/>
          <w:sz w:val="24"/>
          <w:szCs w:val="24"/>
          <w:lang w:val="en-US"/>
        </w:rPr>
        <w:t xml:space="preserve">GCRP </w:t>
      </w:r>
      <w:r w:rsidR="009E67A9">
        <w:rPr>
          <w:rFonts w:ascii="Arial" w:hAnsi="Arial" w:cs="Arial"/>
          <w:color w:val="auto"/>
          <w:sz w:val="24"/>
          <w:szCs w:val="24"/>
          <w:lang w:val="en-US"/>
        </w:rPr>
        <w:t xml:space="preserve">2022 </w:t>
      </w:r>
      <w:r>
        <w:rPr>
          <w:rFonts w:ascii="Arial" w:hAnsi="Arial" w:cs="Arial"/>
          <w:color w:val="auto"/>
          <w:sz w:val="24"/>
          <w:szCs w:val="24"/>
          <w:lang w:val="en-US"/>
        </w:rPr>
        <w:t xml:space="preserve">dates to the Panel and advised that there would be </w:t>
      </w:r>
      <w:r w:rsidR="00CF2E78">
        <w:rPr>
          <w:rFonts w:ascii="Arial" w:hAnsi="Arial" w:cs="Arial"/>
          <w:color w:val="auto"/>
          <w:sz w:val="24"/>
          <w:szCs w:val="24"/>
          <w:lang w:val="en-US"/>
        </w:rPr>
        <w:t xml:space="preserve">4 face to face meetings – January, April, </w:t>
      </w:r>
      <w:r w:rsidR="00D30ACB">
        <w:rPr>
          <w:rFonts w:ascii="Arial" w:hAnsi="Arial" w:cs="Arial"/>
          <w:color w:val="auto"/>
          <w:sz w:val="24"/>
          <w:szCs w:val="24"/>
          <w:lang w:val="en-US"/>
        </w:rPr>
        <w:t>July</w:t>
      </w:r>
      <w:r w:rsidR="00B005D2">
        <w:rPr>
          <w:rFonts w:ascii="Arial" w:hAnsi="Arial" w:cs="Arial"/>
          <w:color w:val="auto"/>
          <w:sz w:val="24"/>
          <w:szCs w:val="24"/>
          <w:lang w:val="en-US"/>
        </w:rPr>
        <w:t xml:space="preserve"> and</w:t>
      </w:r>
      <w:r w:rsidR="00D30ACB">
        <w:rPr>
          <w:rFonts w:ascii="Arial" w:hAnsi="Arial" w:cs="Arial"/>
          <w:color w:val="auto"/>
          <w:sz w:val="24"/>
          <w:szCs w:val="24"/>
          <w:lang w:val="en-US"/>
        </w:rPr>
        <w:t xml:space="preserve"> October. Panel members would be advised of </w:t>
      </w:r>
      <w:r w:rsidR="008327EC">
        <w:rPr>
          <w:rFonts w:ascii="Arial" w:hAnsi="Arial" w:cs="Arial"/>
          <w:color w:val="auto"/>
          <w:sz w:val="24"/>
          <w:szCs w:val="24"/>
          <w:lang w:val="en-US"/>
        </w:rPr>
        <w:t xml:space="preserve">relevant covid </w:t>
      </w:r>
      <w:r w:rsidR="00D30ACB">
        <w:rPr>
          <w:rFonts w:ascii="Arial" w:hAnsi="Arial" w:cs="Arial"/>
          <w:color w:val="auto"/>
          <w:sz w:val="24"/>
          <w:szCs w:val="24"/>
          <w:lang w:val="en-US"/>
        </w:rPr>
        <w:t xml:space="preserve">safety measures prior to each </w:t>
      </w:r>
      <w:r w:rsidR="008327EC">
        <w:rPr>
          <w:rFonts w:ascii="Arial" w:hAnsi="Arial" w:cs="Arial"/>
          <w:color w:val="auto"/>
          <w:sz w:val="24"/>
          <w:szCs w:val="24"/>
          <w:lang w:val="en-US"/>
        </w:rPr>
        <w:t>face-to-face</w:t>
      </w:r>
      <w:r w:rsidR="00D30ACB">
        <w:rPr>
          <w:rFonts w:ascii="Arial" w:hAnsi="Arial" w:cs="Arial"/>
          <w:color w:val="auto"/>
          <w:sz w:val="24"/>
          <w:szCs w:val="24"/>
          <w:lang w:val="en-US"/>
        </w:rPr>
        <w:t xml:space="preserve"> meeting. </w:t>
      </w:r>
    </w:p>
    <w:p w14:paraId="180AE44E" w14:textId="49937300" w:rsidR="00D30ACB" w:rsidRPr="00ED7F3D" w:rsidRDefault="00D30ACB" w:rsidP="00034A9D">
      <w:pPr>
        <w:pStyle w:val="BodyText"/>
        <w:tabs>
          <w:tab w:val="left" w:pos="142"/>
        </w:tabs>
        <w:ind w:right="-143"/>
        <w:jc w:val="both"/>
        <w:rPr>
          <w:rFonts w:ascii="Arial" w:hAnsi="Arial" w:cs="Arial"/>
          <w:b/>
          <w:bCs/>
          <w:sz w:val="24"/>
          <w:szCs w:val="28"/>
          <w:lang w:val="en-US"/>
        </w:rPr>
      </w:pPr>
      <w:r w:rsidRPr="00ED7F3D">
        <w:rPr>
          <w:rFonts w:ascii="Arial" w:hAnsi="Arial" w:cs="Arial"/>
          <w:b/>
          <w:bCs/>
          <w:color w:val="auto"/>
          <w:sz w:val="24"/>
          <w:szCs w:val="24"/>
          <w:lang w:val="en-US"/>
        </w:rPr>
        <w:t>Farewell to Joe Underwood</w:t>
      </w:r>
    </w:p>
    <w:p w14:paraId="44E2415B" w14:textId="7C23885D" w:rsidR="00D30ACB" w:rsidRPr="00D3738A" w:rsidRDefault="00ED7F3D" w:rsidP="00034A9D">
      <w:pPr>
        <w:pStyle w:val="BodyText"/>
        <w:numPr>
          <w:ilvl w:val="0"/>
          <w:numId w:val="24"/>
        </w:numPr>
        <w:tabs>
          <w:tab w:val="left" w:pos="142"/>
        </w:tabs>
        <w:ind w:right="-143"/>
        <w:jc w:val="both"/>
        <w:rPr>
          <w:rFonts w:ascii="Arial" w:hAnsi="Arial" w:cs="Arial"/>
          <w:color w:val="auto"/>
          <w:sz w:val="24"/>
          <w:szCs w:val="28"/>
          <w:lang w:val="en-US"/>
        </w:rPr>
      </w:pPr>
      <w:r w:rsidRPr="00D3738A">
        <w:rPr>
          <w:rFonts w:ascii="Arial" w:hAnsi="Arial" w:cs="Arial"/>
          <w:color w:val="auto"/>
          <w:sz w:val="24"/>
          <w:szCs w:val="28"/>
          <w:lang w:val="en-US"/>
        </w:rPr>
        <w:t>The Grid Code Panel bid farewell to Joe Underwood</w:t>
      </w:r>
      <w:r w:rsidR="00D3738A" w:rsidRPr="00D3738A">
        <w:rPr>
          <w:rFonts w:ascii="Arial" w:hAnsi="Arial" w:cs="Arial"/>
          <w:color w:val="auto"/>
          <w:sz w:val="24"/>
          <w:szCs w:val="28"/>
          <w:lang w:val="en-US"/>
        </w:rPr>
        <w:t xml:space="preserve"> who was formerly an </w:t>
      </w:r>
      <w:r w:rsidR="006208BF">
        <w:rPr>
          <w:rFonts w:ascii="Arial" w:hAnsi="Arial" w:cs="Arial"/>
          <w:color w:val="auto"/>
          <w:sz w:val="24"/>
          <w:szCs w:val="28"/>
          <w:lang w:val="en-US"/>
        </w:rPr>
        <w:t>A</w:t>
      </w:r>
      <w:r w:rsidR="00D3738A" w:rsidRPr="00D3738A">
        <w:rPr>
          <w:rFonts w:ascii="Arial" w:hAnsi="Arial" w:cs="Arial"/>
          <w:color w:val="auto"/>
          <w:sz w:val="24"/>
          <w:szCs w:val="28"/>
          <w:lang w:val="en-US"/>
        </w:rPr>
        <w:t>lternate to RL</w:t>
      </w:r>
      <w:r w:rsidR="00CE67E0">
        <w:rPr>
          <w:rFonts w:ascii="Arial" w:hAnsi="Arial" w:cs="Arial"/>
          <w:color w:val="auto"/>
          <w:sz w:val="24"/>
          <w:szCs w:val="28"/>
          <w:lang w:val="en-US"/>
        </w:rPr>
        <w:t xml:space="preserve"> and wished him </w:t>
      </w:r>
      <w:r w:rsidR="008A13CD">
        <w:rPr>
          <w:rFonts w:ascii="Arial" w:hAnsi="Arial" w:cs="Arial"/>
          <w:color w:val="auto"/>
          <w:sz w:val="24"/>
          <w:szCs w:val="28"/>
          <w:lang w:val="en-US"/>
        </w:rPr>
        <w:t>all the best for the future.</w:t>
      </w:r>
    </w:p>
    <w:p w14:paraId="6E69DB61" w14:textId="77777777" w:rsidR="00E24820" w:rsidRPr="00E24820" w:rsidRDefault="00E24820" w:rsidP="00034A9D">
      <w:pPr>
        <w:ind w:right="-143"/>
        <w:jc w:val="both"/>
        <w:rPr>
          <w:rFonts w:ascii="Arial" w:hAnsi="Arial" w:cs="Arial"/>
        </w:rPr>
      </w:pPr>
    </w:p>
    <w:p w14:paraId="0FD96AD1" w14:textId="56885A7F" w:rsidR="00AB516E" w:rsidRPr="001107F1" w:rsidRDefault="00E004F4" w:rsidP="00034A9D">
      <w:pPr>
        <w:pStyle w:val="BodyText"/>
        <w:ind w:right="-143"/>
        <w:jc w:val="both"/>
        <w:rPr>
          <w:b/>
          <w:color w:val="auto"/>
          <w:sz w:val="24"/>
          <w:szCs w:val="24"/>
        </w:rPr>
      </w:pPr>
      <w:r w:rsidRPr="001107F1">
        <w:rPr>
          <w:b/>
          <w:color w:val="auto"/>
          <w:sz w:val="24"/>
          <w:szCs w:val="24"/>
        </w:rPr>
        <w:t xml:space="preserve">The next </w:t>
      </w:r>
      <w:r w:rsidR="0014180A" w:rsidRPr="001107F1">
        <w:rPr>
          <w:b/>
          <w:color w:val="auto"/>
          <w:sz w:val="24"/>
          <w:szCs w:val="24"/>
        </w:rPr>
        <w:t>Grid Code Review</w:t>
      </w:r>
      <w:r w:rsidR="00055442" w:rsidRPr="001107F1">
        <w:rPr>
          <w:b/>
          <w:color w:val="auto"/>
          <w:sz w:val="24"/>
          <w:szCs w:val="24"/>
        </w:rPr>
        <w:t xml:space="preserve"> </w:t>
      </w:r>
      <w:r w:rsidR="004102FE" w:rsidRPr="001107F1">
        <w:rPr>
          <w:b/>
          <w:color w:val="auto"/>
          <w:sz w:val="24"/>
          <w:szCs w:val="24"/>
        </w:rPr>
        <w:t>Panel</w:t>
      </w:r>
      <w:r w:rsidR="00055442" w:rsidRPr="001107F1">
        <w:rPr>
          <w:b/>
          <w:color w:val="auto"/>
          <w:sz w:val="24"/>
          <w:szCs w:val="24"/>
        </w:rPr>
        <w:t xml:space="preserve"> meeting will be held o</w:t>
      </w:r>
      <w:r w:rsidR="00762E63" w:rsidRPr="001107F1">
        <w:rPr>
          <w:b/>
          <w:color w:val="auto"/>
          <w:sz w:val="24"/>
          <w:szCs w:val="24"/>
        </w:rPr>
        <w:t xml:space="preserve">n </w:t>
      </w:r>
      <w:r w:rsidR="00D92605">
        <w:rPr>
          <w:b/>
          <w:color w:val="auto"/>
          <w:sz w:val="24"/>
          <w:szCs w:val="24"/>
        </w:rPr>
        <w:t>16 December</w:t>
      </w:r>
      <w:r w:rsidR="00BB2506">
        <w:rPr>
          <w:b/>
          <w:color w:val="auto"/>
          <w:sz w:val="24"/>
          <w:szCs w:val="24"/>
        </w:rPr>
        <w:t xml:space="preserve"> </w:t>
      </w:r>
      <w:r w:rsidR="00055442" w:rsidRPr="001107F1">
        <w:rPr>
          <w:b/>
          <w:color w:val="auto"/>
          <w:sz w:val="24"/>
          <w:szCs w:val="24"/>
        </w:rPr>
        <w:t>20</w:t>
      </w:r>
      <w:r w:rsidR="00922754" w:rsidRPr="001107F1">
        <w:rPr>
          <w:b/>
          <w:color w:val="auto"/>
          <w:sz w:val="24"/>
          <w:szCs w:val="24"/>
        </w:rPr>
        <w:t>2</w:t>
      </w:r>
      <w:r w:rsidR="00ED61D8">
        <w:rPr>
          <w:b/>
          <w:color w:val="auto"/>
          <w:sz w:val="24"/>
          <w:szCs w:val="24"/>
        </w:rPr>
        <w:t>1</w:t>
      </w:r>
      <w:r w:rsidR="00BF782C" w:rsidRPr="001107F1">
        <w:rPr>
          <w:b/>
          <w:color w:val="auto"/>
          <w:sz w:val="24"/>
          <w:szCs w:val="24"/>
        </w:rPr>
        <w:t xml:space="preserve"> at 10:00 via</w:t>
      </w:r>
      <w:r w:rsidR="002C3BA2">
        <w:rPr>
          <w:b/>
          <w:color w:val="auto"/>
          <w:sz w:val="24"/>
          <w:szCs w:val="24"/>
        </w:rPr>
        <w:t xml:space="preserve"> Microsoft Teams</w:t>
      </w:r>
      <w:r w:rsidR="00055442" w:rsidRPr="001107F1">
        <w:rPr>
          <w:b/>
          <w:color w:val="auto"/>
          <w:sz w:val="24"/>
          <w:szCs w:val="24"/>
        </w:rPr>
        <w:t>.</w:t>
      </w:r>
    </w:p>
    <w:p w14:paraId="04600ED3" w14:textId="7B3901D6" w:rsidR="004527C3" w:rsidRDefault="002C3BA2" w:rsidP="00034A9D">
      <w:pPr>
        <w:pStyle w:val="BodyText"/>
        <w:ind w:right="-143"/>
        <w:jc w:val="both"/>
        <w:rPr>
          <w:b/>
          <w:bCs/>
          <w:color w:val="auto"/>
          <w:sz w:val="24"/>
          <w:szCs w:val="24"/>
        </w:rPr>
      </w:pPr>
      <w:r>
        <w:rPr>
          <w:b/>
          <w:bCs/>
          <w:color w:val="auto"/>
          <w:sz w:val="24"/>
          <w:szCs w:val="24"/>
        </w:rPr>
        <w:t xml:space="preserve">New </w:t>
      </w:r>
      <w:r w:rsidR="00BF782C" w:rsidRPr="001107F1">
        <w:rPr>
          <w:b/>
          <w:bCs/>
          <w:color w:val="auto"/>
          <w:sz w:val="24"/>
          <w:szCs w:val="24"/>
        </w:rPr>
        <w:t xml:space="preserve">Modification Proposals to be submitted by </w:t>
      </w:r>
      <w:r w:rsidR="00CB1889">
        <w:rPr>
          <w:b/>
          <w:bCs/>
          <w:color w:val="auto"/>
          <w:sz w:val="24"/>
          <w:szCs w:val="24"/>
        </w:rPr>
        <w:t xml:space="preserve">1 </w:t>
      </w:r>
      <w:r w:rsidR="000A7D6C">
        <w:rPr>
          <w:b/>
          <w:bCs/>
          <w:color w:val="auto"/>
          <w:sz w:val="24"/>
          <w:szCs w:val="24"/>
        </w:rPr>
        <w:t>December</w:t>
      </w:r>
      <w:r w:rsidR="003778EB">
        <w:rPr>
          <w:b/>
          <w:bCs/>
          <w:color w:val="auto"/>
          <w:sz w:val="24"/>
          <w:szCs w:val="24"/>
        </w:rPr>
        <w:t xml:space="preserve"> </w:t>
      </w:r>
      <w:r w:rsidR="00BF782C" w:rsidRPr="001107F1">
        <w:rPr>
          <w:b/>
          <w:bCs/>
          <w:color w:val="auto"/>
          <w:sz w:val="24"/>
          <w:szCs w:val="24"/>
        </w:rPr>
        <w:t>202</w:t>
      </w:r>
      <w:r w:rsidR="00B124E8">
        <w:rPr>
          <w:b/>
          <w:bCs/>
          <w:color w:val="auto"/>
          <w:sz w:val="24"/>
          <w:szCs w:val="24"/>
        </w:rPr>
        <w:t>1</w:t>
      </w:r>
      <w:r w:rsidR="00BF782C" w:rsidRPr="001107F1">
        <w:rPr>
          <w:b/>
          <w:bCs/>
          <w:color w:val="auto"/>
          <w:sz w:val="24"/>
          <w:szCs w:val="24"/>
        </w:rPr>
        <w:t>.</w:t>
      </w:r>
    </w:p>
    <w:p w14:paraId="0E04E9A3" w14:textId="72867C45" w:rsidR="00BF782C" w:rsidRPr="00B96C5B" w:rsidRDefault="00BF782C" w:rsidP="00034A9D">
      <w:pPr>
        <w:pStyle w:val="BodyText"/>
        <w:ind w:right="-143"/>
        <w:jc w:val="both"/>
        <w:rPr>
          <w:b/>
          <w:bCs/>
          <w:color w:val="auto"/>
          <w:sz w:val="24"/>
          <w:szCs w:val="24"/>
        </w:rPr>
      </w:pPr>
      <w:r w:rsidRPr="001107F1">
        <w:rPr>
          <w:b/>
          <w:bCs/>
          <w:color w:val="auto"/>
          <w:sz w:val="24"/>
          <w:szCs w:val="24"/>
        </w:rPr>
        <w:t xml:space="preserve">Grid Code Review </w:t>
      </w:r>
      <w:r w:rsidR="004102FE" w:rsidRPr="001107F1">
        <w:rPr>
          <w:b/>
          <w:bCs/>
          <w:color w:val="auto"/>
          <w:sz w:val="24"/>
          <w:szCs w:val="24"/>
        </w:rPr>
        <w:t>Panel</w:t>
      </w:r>
      <w:r w:rsidRPr="001107F1">
        <w:rPr>
          <w:b/>
          <w:bCs/>
          <w:color w:val="auto"/>
          <w:sz w:val="24"/>
          <w:szCs w:val="24"/>
        </w:rPr>
        <w:t xml:space="preserve"> Papers Day is</w:t>
      </w:r>
      <w:r w:rsidR="00ED746C" w:rsidRPr="001107F1">
        <w:rPr>
          <w:b/>
          <w:bCs/>
          <w:color w:val="auto"/>
          <w:sz w:val="24"/>
          <w:szCs w:val="24"/>
        </w:rPr>
        <w:t xml:space="preserve"> </w:t>
      </w:r>
      <w:r w:rsidR="00D92605">
        <w:rPr>
          <w:b/>
          <w:bCs/>
          <w:color w:val="auto"/>
          <w:sz w:val="24"/>
          <w:szCs w:val="24"/>
        </w:rPr>
        <w:t>8</w:t>
      </w:r>
      <w:r w:rsidR="005477CA">
        <w:rPr>
          <w:b/>
          <w:bCs/>
          <w:color w:val="auto"/>
          <w:sz w:val="24"/>
          <w:szCs w:val="24"/>
        </w:rPr>
        <w:t xml:space="preserve"> </w:t>
      </w:r>
      <w:r w:rsidR="00D92605">
        <w:rPr>
          <w:b/>
          <w:bCs/>
          <w:color w:val="auto"/>
          <w:sz w:val="24"/>
          <w:szCs w:val="24"/>
        </w:rPr>
        <w:t>December</w:t>
      </w:r>
      <w:r w:rsidR="003778EB">
        <w:rPr>
          <w:b/>
          <w:bCs/>
          <w:color w:val="auto"/>
          <w:sz w:val="24"/>
          <w:szCs w:val="24"/>
        </w:rPr>
        <w:t xml:space="preserve"> </w:t>
      </w:r>
      <w:r w:rsidRPr="001107F1">
        <w:rPr>
          <w:b/>
          <w:bCs/>
          <w:color w:val="auto"/>
          <w:sz w:val="24"/>
          <w:szCs w:val="24"/>
        </w:rPr>
        <w:t>202</w:t>
      </w:r>
      <w:r w:rsidR="004017C6">
        <w:rPr>
          <w:b/>
          <w:bCs/>
          <w:color w:val="auto"/>
          <w:sz w:val="24"/>
          <w:szCs w:val="24"/>
        </w:rPr>
        <w:t>1</w:t>
      </w:r>
      <w:r w:rsidRPr="001107F1">
        <w:rPr>
          <w:b/>
          <w:bCs/>
          <w:color w:val="auto"/>
          <w:sz w:val="24"/>
          <w:szCs w:val="24"/>
        </w:rPr>
        <w:t>.</w:t>
      </w:r>
    </w:p>
    <w:sectPr w:rsidR="00BF782C" w:rsidRPr="00B96C5B" w:rsidSect="003F1F8B">
      <w:headerReference w:type="default" r:id="rId27"/>
      <w:footerReference w:type="default" r:id="rId28"/>
      <w:headerReference w:type="first" r:id="rId29"/>
      <w:footerReference w:type="first" r:id="rId30"/>
      <w:pgSz w:w="11906" w:h="16838" w:code="9"/>
      <w:pgMar w:top="1135" w:right="1133" w:bottom="1531"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CB8C7" w14:textId="77777777" w:rsidR="00C73CD5" w:rsidRDefault="00C73CD5" w:rsidP="00A62BFF">
      <w:r>
        <w:separator/>
      </w:r>
    </w:p>
  </w:endnote>
  <w:endnote w:type="continuationSeparator" w:id="0">
    <w:p w14:paraId="40CB8607" w14:textId="77777777" w:rsidR="00C73CD5" w:rsidRDefault="00C73CD5" w:rsidP="00A62BFF">
      <w:r>
        <w:continuationSeparator/>
      </w:r>
    </w:p>
  </w:endnote>
  <w:endnote w:type="continuationNotice" w:id="1">
    <w:p w14:paraId="18010811" w14:textId="77777777" w:rsidR="00C73CD5" w:rsidRDefault="00C73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403"/>
      <w:gridCol w:w="1633"/>
    </w:tblGrid>
    <w:tr w:rsidR="0082631C" w14:paraId="5CA28DDD" w14:textId="77777777" w:rsidTr="00B26D29">
      <w:tc>
        <w:tcPr>
          <w:tcW w:w="8789" w:type="dxa"/>
          <w:vAlign w:val="bottom"/>
        </w:tcPr>
        <w:p w14:paraId="138677E5" w14:textId="77777777" w:rsidR="0082631C" w:rsidRDefault="0082631C" w:rsidP="00DD2F95">
          <w:pPr>
            <w:pStyle w:val="Footer"/>
            <w:rPr>
              <w:noProof w:val="0"/>
            </w:rPr>
          </w:pPr>
        </w:p>
      </w:tc>
      <w:tc>
        <w:tcPr>
          <w:tcW w:w="1699" w:type="dxa"/>
          <w:vAlign w:val="bottom"/>
        </w:tcPr>
        <w:p w14:paraId="28B25639" w14:textId="4F69C3EE" w:rsidR="0082631C" w:rsidRDefault="0082631C" w:rsidP="00B17C6A">
          <w:pPr>
            <w:pStyle w:val="Footer"/>
            <w:jc w:val="right"/>
            <w:rPr>
              <w:noProof w:val="0"/>
            </w:rPr>
          </w:pPr>
          <w:r>
            <w:rPr>
              <w:noProof w:val="0"/>
            </w:rPr>
            <w:fldChar w:fldCharType="begin"/>
          </w:r>
          <w:r>
            <w:rPr>
              <w:noProof w:val="0"/>
            </w:rPr>
            <w:instrText xml:space="preserve"> PAGE   \* MERGEFORMAT </w:instrText>
          </w:r>
          <w:r>
            <w:rPr>
              <w:noProof w:val="0"/>
            </w:rPr>
            <w:fldChar w:fldCharType="separate"/>
          </w:r>
          <w:r w:rsidR="001A4DC4">
            <w:t>8</w:t>
          </w:r>
          <w:r>
            <w:rPr>
              <w:noProof w:val="0"/>
            </w:rPr>
            <w:fldChar w:fldCharType="end"/>
          </w:r>
        </w:p>
      </w:tc>
    </w:tr>
  </w:tbl>
  <w:p w14:paraId="63294A39" w14:textId="77777777" w:rsidR="0082631C" w:rsidRDefault="0082631C" w:rsidP="00B17C6A">
    <w:pPr>
      <w:pStyle w:val="Footer"/>
      <w:rPr>
        <w:noProof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403"/>
      <w:gridCol w:w="1633"/>
    </w:tblGrid>
    <w:tr w:rsidR="0082631C" w14:paraId="688A481D" w14:textId="77777777" w:rsidTr="00B17C6A">
      <w:tc>
        <w:tcPr>
          <w:tcW w:w="8789" w:type="dxa"/>
          <w:vAlign w:val="bottom"/>
        </w:tcPr>
        <w:p w14:paraId="08331E71" w14:textId="77777777" w:rsidR="0082631C" w:rsidRDefault="0082631C" w:rsidP="0029281D">
          <w:pPr>
            <w:pStyle w:val="Dateofpapers"/>
            <w:rPr>
              <w:noProof w:val="0"/>
            </w:rPr>
          </w:pPr>
          <w:r>
            <w:rPr>
              <w:noProof w:val="0"/>
            </w:rPr>
            <w:t xml:space="preserve"> </w:t>
          </w:r>
        </w:p>
      </w:tc>
      <w:tc>
        <w:tcPr>
          <w:tcW w:w="1699" w:type="dxa"/>
          <w:vAlign w:val="bottom"/>
        </w:tcPr>
        <w:p w14:paraId="2C237D4A" w14:textId="5DF6C2A5" w:rsidR="0082631C" w:rsidRDefault="0082631C" w:rsidP="00B03EE4">
          <w:pPr>
            <w:pStyle w:val="Footer"/>
            <w:jc w:val="right"/>
            <w:rPr>
              <w:noProof w:val="0"/>
            </w:rPr>
          </w:pPr>
          <w:r>
            <w:rPr>
              <w:noProof w:val="0"/>
            </w:rPr>
            <w:fldChar w:fldCharType="begin"/>
          </w:r>
          <w:r>
            <w:rPr>
              <w:noProof w:val="0"/>
            </w:rPr>
            <w:instrText xml:space="preserve"> PAGE   \* MERGEFORMAT </w:instrText>
          </w:r>
          <w:r>
            <w:rPr>
              <w:noProof w:val="0"/>
            </w:rPr>
            <w:fldChar w:fldCharType="separate"/>
          </w:r>
          <w:r w:rsidR="001A4DC4">
            <w:t>1</w:t>
          </w:r>
          <w:r>
            <w:rPr>
              <w:noProof w:val="0"/>
            </w:rPr>
            <w:fldChar w:fldCharType="end"/>
          </w:r>
        </w:p>
      </w:tc>
    </w:tr>
  </w:tbl>
  <w:p w14:paraId="1BFD5E46" w14:textId="77777777" w:rsidR="0082631C" w:rsidRDefault="0082631C">
    <w:pPr>
      <w:pStyle w:val="Footer"/>
      <w:rPr>
        <w:noProof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86D0B" w14:textId="77777777" w:rsidR="00C73CD5" w:rsidRDefault="00C73CD5" w:rsidP="00A62BFF">
      <w:r>
        <w:separator/>
      </w:r>
    </w:p>
  </w:footnote>
  <w:footnote w:type="continuationSeparator" w:id="0">
    <w:p w14:paraId="74FDC0F5" w14:textId="77777777" w:rsidR="00C73CD5" w:rsidRDefault="00C73CD5" w:rsidP="00A62BFF">
      <w:r>
        <w:continuationSeparator/>
      </w:r>
    </w:p>
  </w:footnote>
  <w:footnote w:type="continuationNotice" w:id="1">
    <w:p w14:paraId="4F249FC2" w14:textId="77777777" w:rsidR="00C73CD5" w:rsidRDefault="00C73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BBF80" w14:textId="77777777" w:rsidR="0082631C" w:rsidRDefault="0082631C" w:rsidP="00D256C4">
    <w:pPr>
      <w:pStyle w:val="Header"/>
      <w:rPr>
        <w:noProof w:val="0"/>
      </w:rPr>
    </w:pPr>
    <w:r w:rsidRPr="00D335F9">
      <w:rPr>
        <w:lang w:eastAsia="en-GB"/>
      </w:rPr>
      <w:drawing>
        <wp:anchor distT="0" distB="0" distL="114300" distR="114300" simplePos="0" relativeHeight="251658240" behindDoc="0" locked="1" layoutInCell="1" allowOverlap="1" wp14:anchorId="795B4A04" wp14:editId="3E337643">
          <wp:simplePos x="0" y="0"/>
          <wp:positionH relativeFrom="column">
            <wp:posOffset>0</wp:posOffset>
          </wp:positionH>
          <wp:positionV relativeFrom="page">
            <wp:posOffset>234315</wp:posOffset>
          </wp:positionV>
          <wp:extent cx="2051685" cy="305435"/>
          <wp:effectExtent l="0" t="0" r="5715" b="0"/>
          <wp:wrapNone/>
          <wp:docPr id="53"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505F" w14:textId="77777777" w:rsidR="0082631C" w:rsidRPr="00A6517C" w:rsidRDefault="0082631C" w:rsidP="00D256C4">
    <w:pPr>
      <w:pStyle w:val="Header"/>
      <w:rPr>
        <w:noProof w:val="0"/>
      </w:rPr>
    </w:pPr>
    <w:r>
      <w:rPr>
        <w:lang w:eastAsia="en-GB"/>
      </w:rPr>
      <w:drawing>
        <wp:anchor distT="0" distB="0" distL="114300" distR="114300" simplePos="0" relativeHeight="251658242" behindDoc="0" locked="0" layoutInCell="1" allowOverlap="1" wp14:anchorId="574CB717" wp14:editId="3518C386">
          <wp:simplePos x="0" y="0"/>
          <wp:positionH relativeFrom="page">
            <wp:align>left</wp:align>
          </wp:positionH>
          <wp:positionV relativeFrom="paragraph">
            <wp:posOffset>-355600</wp:posOffset>
          </wp:positionV>
          <wp:extent cx="4889500" cy="1327017"/>
          <wp:effectExtent l="0" t="0" r="6350" b="6985"/>
          <wp:wrapNone/>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r w:rsidRPr="00D335F9">
      <w:rPr>
        <w:lang w:eastAsia="en-GB"/>
      </w:rPr>
      <w:drawing>
        <wp:anchor distT="0" distB="0" distL="114300" distR="114300" simplePos="0" relativeHeight="251658243" behindDoc="0" locked="1" layoutInCell="1" allowOverlap="1" wp14:anchorId="1211C12D" wp14:editId="4E2C987D">
          <wp:simplePos x="0" y="0"/>
          <wp:positionH relativeFrom="column">
            <wp:posOffset>-635</wp:posOffset>
          </wp:positionH>
          <wp:positionV relativeFrom="page">
            <wp:posOffset>241935</wp:posOffset>
          </wp:positionV>
          <wp:extent cx="2051685" cy="305435"/>
          <wp:effectExtent l="0" t="0" r="5715" b="0"/>
          <wp:wrapNone/>
          <wp:docPr id="55" name="Picture 55">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3"/>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215900" distL="114300" distR="114300" simplePos="0" relativeHeight="251658241" behindDoc="1" locked="1" layoutInCell="1" allowOverlap="1" wp14:anchorId="1FE2D5A5" wp14:editId="5C2AD370">
          <wp:simplePos x="0" y="0"/>
          <wp:positionH relativeFrom="page">
            <wp:align>left</wp:align>
          </wp:positionH>
          <wp:positionV relativeFrom="page">
            <wp:align>top</wp:align>
          </wp:positionV>
          <wp:extent cx="7555865" cy="2758440"/>
          <wp:effectExtent l="0" t="0" r="6985" b="3810"/>
          <wp:wrapTopAndBottom/>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4"/>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1" w15:restartNumberingAfterBreak="0">
    <w:nsid w:val="04724149"/>
    <w:multiLevelType w:val="hybridMultilevel"/>
    <w:tmpl w:val="F8461CFE"/>
    <w:styleLink w:val="Bullets"/>
    <w:lvl w:ilvl="0" w:tplc="3C3A0158">
      <w:start w:val="1"/>
      <w:numFmt w:val="bullet"/>
      <w:pStyle w:val="Bullet1"/>
      <w:lvlText w:val=""/>
      <w:lvlJc w:val="left"/>
      <w:pPr>
        <w:ind w:left="284" w:hanging="284"/>
      </w:pPr>
      <w:rPr>
        <w:rFonts w:ascii="Symbol" w:hAnsi="Symbol" w:hint="default"/>
        <w:color w:val="F26522" w:themeColor="accent1"/>
      </w:rPr>
    </w:lvl>
    <w:lvl w:ilvl="1" w:tplc="E2046E76">
      <w:start w:val="1"/>
      <w:numFmt w:val="bullet"/>
      <w:lvlRestart w:val="0"/>
      <w:pStyle w:val="Bullet2"/>
      <w:lvlText w:val=""/>
      <w:lvlJc w:val="left"/>
      <w:pPr>
        <w:ind w:left="568" w:hanging="284"/>
      </w:pPr>
      <w:rPr>
        <w:rFonts w:ascii="Symbol" w:hAnsi="Symbol" w:hint="default"/>
        <w:color w:val="F26522" w:themeColor="accent1"/>
      </w:rPr>
    </w:lvl>
    <w:lvl w:ilvl="2" w:tplc="3774D226">
      <w:start w:val="1"/>
      <w:numFmt w:val="bullet"/>
      <w:lvlRestart w:val="0"/>
      <w:pStyle w:val="Bullet3"/>
      <w:lvlText w:val=""/>
      <w:lvlJc w:val="left"/>
      <w:pPr>
        <w:ind w:left="852" w:hanging="284"/>
      </w:pPr>
      <w:rPr>
        <w:rFonts w:ascii="Symbol" w:hAnsi="Symbol" w:hint="default"/>
        <w:color w:val="F26522" w:themeColor="accent1"/>
      </w:rPr>
    </w:lvl>
    <w:lvl w:ilvl="3" w:tplc="ADCE5FF6">
      <w:start w:val="1"/>
      <w:numFmt w:val="none"/>
      <w:lvlRestart w:val="0"/>
      <w:lvlText w:val=""/>
      <w:lvlJc w:val="left"/>
      <w:pPr>
        <w:ind w:left="851" w:firstLine="0"/>
      </w:pPr>
      <w:rPr>
        <w:rFonts w:hint="default"/>
      </w:rPr>
    </w:lvl>
    <w:lvl w:ilvl="4" w:tplc="E244D792">
      <w:start w:val="1"/>
      <w:numFmt w:val="none"/>
      <w:lvlRestart w:val="0"/>
      <w:lvlText w:val=""/>
      <w:lvlJc w:val="left"/>
      <w:pPr>
        <w:ind w:left="851" w:firstLine="0"/>
      </w:pPr>
      <w:rPr>
        <w:rFonts w:hint="default"/>
      </w:rPr>
    </w:lvl>
    <w:lvl w:ilvl="5" w:tplc="9634E53C">
      <w:start w:val="1"/>
      <w:numFmt w:val="none"/>
      <w:lvlRestart w:val="0"/>
      <w:lvlText w:val=""/>
      <w:lvlJc w:val="left"/>
      <w:pPr>
        <w:ind w:left="851" w:firstLine="0"/>
      </w:pPr>
      <w:rPr>
        <w:rFonts w:hint="default"/>
      </w:rPr>
    </w:lvl>
    <w:lvl w:ilvl="6" w:tplc="EC4EEC8C">
      <w:start w:val="1"/>
      <w:numFmt w:val="none"/>
      <w:lvlRestart w:val="0"/>
      <w:lvlText w:val=""/>
      <w:lvlJc w:val="left"/>
      <w:pPr>
        <w:ind w:left="851" w:firstLine="0"/>
      </w:pPr>
      <w:rPr>
        <w:rFonts w:hint="default"/>
      </w:rPr>
    </w:lvl>
    <w:lvl w:ilvl="7" w:tplc="42EA853A">
      <w:start w:val="1"/>
      <w:numFmt w:val="none"/>
      <w:lvlRestart w:val="0"/>
      <w:lvlText w:val=""/>
      <w:lvlJc w:val="left"/>
      <w:pPr>
        <w:ind w:left="851" w:firstLine="0"/>
      </w:pPr>
      <w:rPr>
        <w:rFonts w:hint="default"/>
      </w:rPr>
    </w:lvl>
    <w:lvl w:ilvl="8" w:tplc="92B802B8">
      <w:start w:val="1"/>
      <w:numFmt w:val="none"/>
      <w:lvlRestart w:val="0"/>
      <w:lvlText w:val=""/>
      <w:lvlJc w:val="left"/>
      <w:pPr>
        <w:ind w:left="851" w:firstLine="0"/>
      </w:pPr>
      <w:rPr>
        <w:rFonts w:hint="default"/>
      </w:rPr>
    </w:lvl>
  </w:abstractNum>
  <w:abstractNum w:abstractNumId="12" w15:restartNumberingAfterBreak="0">
    <w:nsid w:val="19674420"/>
    <w:multiLevelType w:val="multilevel"/>
    <w:tmpl w:val="C0D8B0B0"/>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C940071"/>
    <w:multiLevelType w:val="hybridMultilevel"/>
    <w:tmpl w:val="39E0CE26"/>
    <w:lvl w:ilvl="0" w:tplc="84E0F070">
      <w:start w:val="1"/>
      <w:numFmt w:val="bullet"/>
      <w:lvlText w:val=""/>
      <w:lvlJc w:val="left"/>
      <w:pPr>
        <w:ind w:left="846" w:hanging="360"/>
      </w:pPr>
      <w:rPr>
        <w:rFonts w:ascii="Symbol" w:hAnsi="Symbol" w:hint="default"/>
      </w:rPr>
    </w:lvl>
    <w:lvl w:ilvl="1" w:tplc="44804ADA">
      <w:start w:val="1"/>
      <w:numFmt w:val="bullet"/>
      <w:pStyle w:val="DARsub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C0F28FBC">
      <w:numFmt w:val="bullet"/>
      <w:lvlText w:val="•"/>
      <w:lvlJc w:val="left"/>
      <w:pPr>
        <w:ind w:left="3006" w:hanging="360"/>
      </w:pPr>
      <w:rPr>
        <w:rFonts w:ascii="Times New Roman" w:eastAsia="Times New Roman" w:hAnsi="Times New Roman" w:cs="Times New Roman"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4"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4127C"/>
    <w:multiLevelType w:val="hybridMultilevel"/>
    <w:tmpl w:val="B3B6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6610E"/>
    <w:multiLevelType w:val="hybridMultilevel"/>
    <w:tmpl w:val="257A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15A8B"/>
    <w:multiLevelType w:val="hybridMultilevel"/>
    <w:tmpl w:val="BAFA7BD0"/>
    <w:lvl w:ilvl="0" w:tplc="607E5D8A">
      <w:start w:val="8848"/>
      <w:numFmt w:val="decimal"/>
      <w:lvlText w:val="%1."/>
      <w:lvlJc w:val="left"/>
      <w:pPr>
        <w:ind w:left="360" w:hanging="360"/>
      </w:pPr>
      <w:rPr>
        <w:rFonts w:asciiTheme="minorHAnsi" w:hAnsiTheme="minorHAnsi" w:cstheme="minorHAnsi"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E599B"/>
    <w:multiLevelType w:val="hybridMultilevel"/>
    <w:tmpl w:val="88A6E766"/>
    <w:lvl w:ilvl="0" w:tplc="E408B760">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610D5"/>
    <w:multiLevelType w:val="multilevel"/>
    <w:tmpl w:val="C122E418"/>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F6413A5"/>
    <w:multiLevelType w:val="hybridMultilevel"/>
    <w:tmpl w:val="C06444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44B351E"/>
    <w:multiLevelType w:val="hybridMultilevel"/>
    <w:tmpl w:val="52B8B6EC"/>
    <w:lvl w:ilvl="0" w:tplc="E5860280">
      <w:start w:val="1"/>
      <w:numFmt w:val="bullet"/>
      <w:pStyle w:val="DAR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8E4D1C"/>
    <w:multiLevelType w:val="multilevel"/>
    <w:tmpl w:val="C122E418"/>
    <w:numStyleLink w:val="NumberedBulletsList"/>
  </w:abstractNum>
  <w:abstractNum w:abstractNumId="23" w15:restartNumberingAfterBreak="0">
    <w:nsid w:val="78BC1325"/>
    <w:multiLevelType w:val="hybridMultilevel"/>
    <w:tmpl w:val="680E38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D917C6B"/>
    <w:multiLevelType w:val="hybridMultilevel"/>
    <w:tmpl w:val="BAFA7BD0"/>
    <w:lvl w:ilvl="0" w:tplc="607E5D8A">
      <w:start w:val="8848"/>
      <w:numFmt w:val="decimal"/>
      <w:lvlText w:val="%1."/>
      <w:lvlJc w:val="left"/>
      <w:pPr>
        <w:ind w:left="360" w:hanging="360"/>
      </w:pPr>
      <w:rPr>
        <w:rFonts w:asciiTheme="minorHAnsi" w:hAnsiTheme="minorHAnsi" w:cstheme="minorHAnsi"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1"/>
  </w:num>
  <w:num w:numId="14">
    <w:abstractNumId w:val="22"/>
  </w:num>
  <w:num w:numId="15">
    <w:abstractNumId w:val="12"/>
  </w:num>
  <w:num w:numId="16">
    <w:abstractNumId w:val="18"/>
  </w:num>
  <w:num w:numId="17">
    <w:abstractNumId w:val="10"/>
    <w:lvlOverride w:ilvl="0">
      <w:lvl w:ilvl="0">
        <w:start w:val="1"/>
        <w:numFmt w:val="decimal"/>
        <w:pStyle w:val="1"/>
        <w:lvlText w:val="%1."/>
        <w:lvlJc w:val="left"/>
        <w:pPr>
          <w:tabs>
            <w:tab w:val="num" w:pos="360"/>
          </w:tabs>
          <w:ind w:left="0" w:firstLine="0"/>
        </w:pPr>
        <w:rPr>
          <w:b w:val="0"/>
          <w:i w:val="0"/>
        </w:rPr>
      </w:lvl>
    </w:lvlOverride>
  </w:num>
  <w:num w:numId="18">
    <w:abstractNumId w:val="21"/>
  </w:num>
  <w:num w:numId="19">
    <w:abstractNumId w:val="13"/>
  </w:num>
  <w:num w:numId="20">
    <w:abstractNumId w:val="24"/>
  </w:num>
  <w:num w:numId="21">
    <w:abstractNumId w:val="20"/>
  </w:num>
  <w:num w:numId="22">
    <w:abstractNumId w:val="15"/>
  </w:num>
  <w:num w:numId="23">
    <w:abstractNumId w:val="23"/>
  </w:num>
  <w:num w:numId="24">
    <w:abstractNumId w:val="17"/>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0F1"/>
    <w:rsid w:val="0000008A"/>
    <w:rsid w:val="000000A1"/>
    <w:rsid w:val="000003AA"/>
    <w:rsid w:val="0000059D"/>
    <w:rsid w:val="000005B9"/>
    <w:rsid w:val="000005CD"/>
    <w:rsid w:val="0000069E"/>
    <w:rsid w:val="0000092C"/>
    <w:rsid w:val="00001498"/>
    <w:rsid w:val="000017C7"/>
    <w:rsid w:val="000017C9"/>
    <w:rsid w:val="00001B81"/>
    <w:rsid w:val="00001BE7"/>
    <w:rsid w:val="00001CEF"/>
    <w:rsid w:val="00001E13"/>
    <w:rsid w:val="0000236A"/>
    <w:rsid w:val="000024E8"/>
    <w:rsid w:val="00002999"/>
    <w:rsid w:val="00002E28"/>
    <w:rsid w:val="00002ECB"/>
    <w:rsid w:val="00002FF5"/>
    <w:rsid w:val="000030F7"/>
    <w:rsid w:val="00003161"/>
    <w:rsid w:val="00003510"/>
    <w:rsid w:val="000038F4"/>
    <w:rsid w:val="000042A0"/>
    <w:rsid w:val="0000479F"/>
    <w:rsid w:val="0000552F"/>
    <w:rsid w:val="000058F8"/>
    <w:rsid w:val="00006842"/>
    <w:rsid w:val="0000692B"/>
    <w:rsid w:val="00006A84"/>
    <w:rsid w:val="00006B98"/>
    <w:rsid w:val="00006F66"/>
    <w:rsid w:val="00007028"/>
    <w:rsid w:val="00007332"/>
    <w:rsid w:val="00007760"/>
    <w:rsid w:val="000078E2"/>
    <w:rsid w:val="00007A71"/>
    <w:rsid w:val="00010131"/>
    <w:rsid w:val="000101C5"/>
    <w:rsid w:val="00010C3C"/>
    <w:rsid w:val="00010EA5"/>
    <w:rsid w:val="00011532"/>
    <w:rsid w:val="00011694"/>
    <w:rsid w:val="00011771"/>
    <w:rsid w:val="00011928"/>
    <w:rsid w:val="00011992"/>
    <w:rsid w:val="00011D26"/>
    <w:rsid w:val="00011E5B"/>
    <w:rsid w:val="0001228C"/>
    <w:rsid w:val="000122BB"/>
    <w:rsid w:val="00012689"/>
    <w:rsid w:val="00012813"/>
    <w:rsid w:val="00012DAD"/>
    <w:rsid w:val="000130AD"/>
    <w:rsid w:val="0001325B"/>
    <w:rsid w:val="000135DF"/>
    <w:rsid w:val="00013752"/>
    <w:rsid w:val="0001380B"/>
    <w:rsid w:val="00013D11"/>
    <w:rsid w:val="00013E4C"/>
    <w:rsid w:val="00014141"/>
    <w:rsid w:val="00014416"/>
    <w:rsid w:val="00014464"/>
    <w:rsid w:val="00014A08"/>
    <w:rsid w:val="00014AC3"/>
    <w:rsid w:val="00014D9B"/>
    <w:rsid w:val="000151FA"/>
    <w:rsid w:val="00015863"/>
    <w:rsid w:val="00015A2A"/>
    <w:rsid w:val="00015AFB"/>
    <w:rsid w:val="00015F52"/>
    <w:rsid w:val="00015F75"/>
    <w:rsid w:val="00016197"/>
    <w:rsid w:val="00016E74"/>
    <w:rsid w:val="00016EB9"/>
    <w:rsid w:val="00017D78"/>
    <w:rsid w:val="00020007"/>
    <w:rsid w:val="00020661"/>
    <w:rsid w:val="0002080A"/>
    <w:rsid w:val="00020FC9"/>
    <w:rsid w:val="00021319"/>
    <w:rsid w:val="000213BA"/>
    <w:rsid w:val="0002144A"/>
    <w:rsid w:val="00021500"/>
    <w:rsid w:val="000218CE"/>
    <w:rsid w:val="00021E27"/>
    <w:rsid w:val="0002227C"/>
    <w:rsid w:val="00022819"/>
    <w:rsid w:val="00022B39"/>
    <w:rsid w:val="00022DF9"/>
    <w:rsid w:val="00023070"/>
    <w:rsid w:val="000231F2"/>
    <w:rsid w:val="00023D2C"/>
    <w:rsid w:val="00024478"/>
    <w:rsid w:val="0002463D"/>
    <w:rsid w:val="000246B0"/>
    <w:rsid w:val="000247E8"/>
    <w:rsid w:val="00024D64"/>
    <w:rsid w:val="00024F53"/>
    <w:rsid w:val="000250C1"/>
    <w:rsid w:val="00025618"/>
    <w:rsid w:val="00026777"/>
    <w:rsid w:val="00026BBC"/>
    <w:rsid w:val="00026CF0"/>
    <w:rsid w:val="00026F5D"/>
    <w:rsid w:val="000273AF"/>
    <w:rsid w:val="00027845"/>
    <w:rsid w:val="000278E2"/>
    <w:rsid w:val="000279AC"/>
    <w:rsid w:val="00027B2C"/>
    <w:rsid w:val="00027FA0"/>
    <w:rsid w:val="00030017"/>
    <w:rsid w:val="00030548"/>
    <w:rsid w:val="00030DB3"/>
    <w:rsid w:val="00031157"/>
    <w:rsid w:val="00031305"/>
    <w:rsid w:val="00031627"/>
    <w:rsid w:val="00031907"/>
    <w:rsid w:val="00031E6D"/>
    <w:rsid w:val="000324BE"/>
    <w:rsid w:val="000324C3"/>
    <w:rsid w:val="00032538"/>
    <w:rsid w:val="00032548"/>
    <w:rsid w:val="000328F6"/>
    <w:rsid w:val="00033061"/>
    <w:rsid w:val="000332D0"/>
    <w:rsid w:val="000332EE"/>
    <w:rsid w:val="000333B1"/>
    <w:rsid w:val="000334D2"/>
    <w:rsid w:val="0003395B"/>
    <w:rsid w:val="00033A02"/>
    <w:rsid w:val="00033A9C"/>
    <w:rsid w:val="00033AB0"/>
    <w:rsid w:val="00033EEB"/>
    <w:rsid w:val="00034A62"/>
    <w:rsid w:val="00034A9D"/>
    <w:rsid w:val="00034CAA"/>
    <w:rsid w:val="00034DE8"/>
    <w:rsid w:val="00034F3A"/>
    <w:rsid w:val="00035524"/>
    <w:rsid w:val="00035725"/>
    <w:rsid w:val="000359C6"/>
    <w:rsid w:val="00035DA1"/>
    <w:rsid w:val="00036314"/>
    <w:rsid w:val="000363CC"/>
    <w:rsid w:val="0003657E"/>
    <w:rsid w:val="000366C2"/>
    <w:rsid w:val="00036984"/>
    <w:rsid w:val="00036BB0"/>
    <w:rsid w:val="00036C82"/>
    <w:rsid w:val="00036E0D"/>
    <w:rsid w:val="00036E3A"/>
    <w:rsid w:val="00036ECA"/>
    <w:rsid w:val="00036ED8"/>
    <w:rsid w:val="00036FDD"/>
    <w:rsid w:val="000371F1"/>
    <w:rsid w:val="00037382"/>
    <w:rsid w:val="000375ED"/>
    <w:rsid w:val="00037BE8"/>
    <w:rsid w:val="00037D0E"/>
    <w:rsid w:val="00037D5F"/>
    <w:rsid w:val="00040876"/>
    <w:rsid w:val="00040916"/>
    <w:rsid w:val="000409E8"/>
    <w:rsid w:val="00040CA4"/>
    <w:rsid w:val="00040F5B"/>
    <w:rsid w:val="00041240"/>
    <w:rsid w:val="000412AC"/>
    <w:rsid w:val="000413D9"/>
    <w:rsid w:val="00041445"/>
    <w:rsid w:val="0004166F"/>
    <w:rsid w:val="0004183D"/>
    <w:rsid w:val="00041BFC"/>
    <w:rsid w:val="00042160"/>
    <w:rsid w:val="000421C8"/>
    <w:rsid w:val="000424D5"/>
    <w:rsid w:val="0004277D"/>
    <w:rsid w:val="00043B60"/>
    <w:rsid w:val="00043C93"/>
    <w:rsid w:val="00043D83"/>
    <w:rsid w:val="0004410C"/>
    <w:rsid w:val="00044121"/>
    <w:rsid w:val="000441F9"/>
    <w:rsid w:val="000442C1"/>
    <w:rsid w:val="000443AB"/>
    <w:rsid w:val="000444EB"/>
    <w:rsid w:val="00044575"/>
    <w:rsid w:val="000449B5"/>
    <w:rsid w:val="00044D67"/>
    <w:rsid w:val="00044DA4"/>
    <w:rsid w:val="00044DB2"/>
    <w:rsid w:val="00044F28"/>
    <w:rsid w:val="00045383"/>
    <w:rsid w:val="00045473"/>
    <w:rsid w:val="0004599D"/>
    <w:rsid w:val="00045B07"/>
    <w:rsid w:val="0004617C"/>
    <w:rsid w:val="000469B3"/>
    <w:rsid w:val="00046AE6"/>
    <w:rsid w:val="0004703B"/>
    <w:rsid w:val="000479F8"/>
    <w:rsid w:val="00047C0A"/>
    <w:rsid w:val="00047CCD"/>
    <w:rsid w:val="000501BC"/>
    <w:rsid w:val="00050AB1"/>
    <w:rsid w:val="00051335"/>
    <w:rsid w:val="000515BF"/>
    <w:rsid w:val="00051877"/>
    <w:rsid w:val="00051943"/>
    <w:rsid w:val="00051EFB"/>
    <w:rsid w:val="00052090"/>
    <w:rsid w:val="00052173"/>
    <w:rsid w:val="000522D8"/>
    <w:rsid w:val="000527CF"/>
    <w:rsid w:val="000528B4"/>
    <w:rsid w:val="00052A26"/>
    <w:rsid w:val="00052ABE"/>
    <w:rsid w:val="00052C77"/>
    <w:rsid w:val="00052DBE"/>
    <w:rsid w:val="00052FB1"/>
    <w:rsid w:val="0005319B"/>
    <w:rsid w:val="0005336E"/>
    <w:rsid w:val="00053545"/>
    <w:rsid w:val="00054062"/>
    <w:rsid w:val="00054D1C"/>
    <w:rsid w:val="00055024"/>
    <w:rsid w:val="00055072"/>
    <w:rsid w:val="00055442"/>
    <w:rsid w:val="000556E6"/>
    <w:rsid w:val="00055A58"/>
    <w:rsid w:val="00055B7B"/>
    <w:rsid w:val="00055E7C"/>
    <w:rsid w:val="000564AD"/>
    <w:rsid w:val="000564DC"/>
    <w:rsid w:val="00057116"/>
    <w:rsid w:val="00057384"/>
    <w:rsid w:val="00057C06"/>
    <w:rsid w:val="00057D02"/>
    <w:rsid w:val="00060081"/>
    <w:rsid w:val="00060265"/>
    <w:rsid w:val="000602F4"/>
    <w:rsid w:val="00060640"/>
    <w:rsid w:val="00060A21"/>
    <w:rsid w:val="00060A56"/>
    <w:rsid w:val="00060ABB"/>
    <w:rsid w:val="00060AE3"/>
    <w:rsid w:val="00060C6B"/>
    <w:rsid w:val="00060D4A"/>
    <w:rsid w:val="00061187"/>
    <w:rsid w:val="000611BA"/>
    <w:rsid w:val="00061742"/>
    <w:rsid w:val="0006196C"/>
    <w:rsid w:val="0006199A"/>
    <w:rsid w:val="00061BDF"/>
    <w:rsid w:val="00061F13"/>
    <w:rsid w:val="00061FBD"/>
    <w:rsid w:val="00062126"/>
    <w:rsid w:val="0006246C"/>
    <w:rsid w:val="00062681"/>
    <w:rsid w:val="00062ABE"/>
    <w:rsid w:val="00062B8A"/>
    <w:rsid w:val="00062E14"/>
    <w:rsid w:val="00063192"/>
    <w:rsid w:val="000632D1"/>
    <w:rsid w:val="000637DF"/>
    <w:rsid w:val="000638EF"/>
    <w:rsid w:val="000638FA"/>
    <w:rsid w:val="00063958"/>
    <w:rsid w:val="00063995"/>
    <w:rsid w:val="00063CFD"/>
    <w:rsid w:val="00063E29"/>
    <w:rsid w:val="0006421E"/>
    <w:rsid w:val="000644B9"/>
    <w:rsid w:val="00064655"/>
    <w:rsid w:val="00064786"/>
    <w:rsid w:val="00064838"/>
    <w:rsid w:val="00064C04"/>
    <w:rsid w:val="00064CAC"/>
    <w:rsid w:val="00065234"/>
    <w:rsid w:val="0006536F"/>
    <w:rsid w:val="00065910"/>
    <w:rsid w:val="000659E2"/>
    <w:rsid w:val="00065BF2"/>
    <w:rsid w:val="00065BFA"/>
    <w:rsid w:val="00065DEA"/>
    <w:rsid w:val="00066086"/>
    <w:rsid w:val="000660DA"/>
    <w:rsid w:val="00066344"/>
    <w:rsid w:val="0006636A"/>
    <w:rsid w:val="0006658E"/>
    <w:rsid w:val="00066917"/>
    <w:rsid w:val="00066938"/>
    <w:rsid w:val="00066ABB"/>
    <w:rsid w:val="0006729A"/>
    <w:rsid w:val="00067302"/>
    <w:rsid w:val="0006741E"/>
    <w:rsid w:val="0006773B"/>
    <w:rsid w:val="00067BFA"/>
    <w:rsid w:val="00067EC5"/>
    <w:rsid w:val="00067FC7"/>
    <w:rsid w:val="00070159"/>
    <w:rsid w:val="00070311"/>
    <w:rsid w:val="00070ADD"/>
    <w:rsid w:val="00070BFC"/>
    <w:rsid w:val="000714E6"/>
    <w:rsid w:val="0007167C"/>
    <w:rsid w:val="00071770"/>
    <w:rsid w:val="00071789"/>
    <w:rsid w:val="000718AC"/>
    <w:rsid w:val="000718C3"/>
    <w:rsid w:val="00071FE5"/>
    <w:rsid w:val="00072A1C"/>
    <w:rsid w:val="00072F04"/>
    <w:rsid w:val="00072FFA"/>
    <w:rsid w:val="00073245"/>
    <w:rsid w:val="00073806"/>
    <w:rsid w:val="00073850"/>
    <w:rsid w:val="000739AB"/>
    <w:rsid w:val="00073A71"/>
    <w:rsid w:val="00073AA7"/>
    <w:rsid w:val="00073CFF"/>
    <w:rsid w:val="00073F44"/>
    <w:rsid w:val="000746D3"/>
    <w:rsid w:val="000748CF"/>
    <w:rsid w:val="00075204"/>
    <w:rsid w:val="00075435"/>
    <w:rsid w:val="00075845"/>
    <w:rsid w:val="00075C3C"/>
    <w:rsid w:val="00075E41"/>
    <w:rsid w:val="00076450"/>
    <w:rsid w:val="00076586"/>
    <w:rsid w:val="00076764"/>
    <w:rsid w:val="00076907"/>
    <w:rsid w:val="000770C4"/>
    <w:rsid w:val="000772BB"/>
    <w:rsid w:val="000801C5"/>
    <w:rsid w:val="000804C3"/>
    <w:rsid w:val="00080556"/>
    <w:rsid w:val="00080FE3"/>
    <w:rsid w:val="00081026"/>
    <w:rsid w:val="00081106"/>
    <w:rsid w:val="000811DA"/>
    <w:rsid w:val="000816B3"/>
    <w:rsid w:val="00081B3E"/>
    <w:rsid w:val="00081BF0"/>
    <w:rsid w:val="00081CF7"/>
    <w:rsid w:val="00081F84"/>
    <w:rsid w:val="00081FD6"/>
    <w:rsid w:val="000821BE"/>
    <w:rsid w:val="00082214"/>
    <w:rsid w:val="00082380"/>
    <w:rsid w:val="00082457"/>
    <w:rsid w:val="00082461"/>
    <w:rsid w:val="000825C4"/>
    <w:rsid w:val="0008296A"/>
    <w:rsid w:val="00082BA3"/>
    <w:rsid w:val="00082C0E"/>
    <w:rsid w:val="00083018"/>
    <w:rsid w:val="000833E5"/>
    <w:rsid w:val="00083830"/>
    <w:rsid w:val="00083974"/>
    <w:rsid w:val="00083A6E"/>
    <w:rsid w:val="00083E12"/>
    <w:rsid w:val="00083F25"/>
    <w:rsid w:val="00083F7A"/>
    <w:rsid w:val="000847DC"/>
    <w:rsid w:val="000849B5"/>
    <w:rsid w:val="00084A3A"/>
    <w:rsid w:val="00084C5F"/>
    <w:rsid w:val="00084C76"/>
    <w:rsid w:val="00084DDA"/>
    <w:rsid w:val="00085042"/>
    <w:rsid w:val="000850BF"/>
    <w:rsid w:val="00085696"/>
    <w:rsid w:val="00085818"/>
    <w:rsid w:val="000858F6"/>
    <w:rsid w:val="00086126"/>
    <w:rsid w:val="00086288"/>
    <w:rsid w:val="00086566"/>
    <w:rsid w:val="000866A3"/>
    <w:rsid w:val="00086E26"/>
    <w:rsid w:val="00086FC4"/>
    <w:rsid w:val="00087020"/>
    <w:rsid w:val="00087077"/>
    <w:rsid w:val="00087126"/>
    <w:rsid w:val="000872DB"/>
    <w:rsid w:val="000906B1"/>
    <w:rsid w:val="00090D2B"/>
    <w:rsid w:val="00090E8D"/>
    <w:rsid w:val="000916E8"/>
    <w:rsid w:val="00091873"/>
    <w:rsid w:val="00091B90"/>
    <w:rsid w:val="00091CFF"/>
    <w:rsid w:val="0009211E"/>
    <w:rsid w:val="000923E3"/>
    <w:rsid w:val="0009276B"/>
    <w:rsid w:val="00092C02"/>
    <w:rsid w:val="00092D2F"/>
    <w:rsid w:val="0009301A"/>
    <w:rsid w:val="000930A6"/>
    <w:rsid w:val="000932D6"/>
    <w:rsid w:val="00093369"/>
    <w:rsid w:val="00093560"/>
    <w:rsid w:val="00093B42"/>
    <w:rsid w:val="00094260"/>
    <w:rsid w:val="00094323"/>
    <w:rsid w:val="00094360"/>
    <w:rsid w:val="00094395"/>
    <w:rsid w:val="000945D1"/>
    <w:rsid w:val="000946F1"/>
    <w:rsid w:val="000949A2"/>
    <w:rsid w:val="00094E5F"/>
    <w:rsid w:val="00094E83"/>
    <w:rsid w:val="00094EAC"/>
    <w:rsid w:val="00094F88"/>
    <w:rsid w:val="00095164"/>
    <w:rsid w:val="0009518E"/>
    <w:rsid w:val="00095B11"/>
    <w:rsid w:val="00095B6F"/>
    <w:rsid w:val="0009609C"/>
    <w:rsid w:val="000966D4"/>
    <w:rsid w:val="00096AC5"/>
    <w:rsid w:val="000970A7"/>
    <w:rsid w:val="00097299"/>
    <w:rsid w:val="00097731"/>
    <w:rsid w:val="00097FED"/>
    <w:rsid w:val="000A0665"/>
    <w:rsid w:val="000A0EBF"/>
    <w:rsid w:val="000A12A1"/>
    <w:rsid w:val="000A14B6"/>
    <w:rsid w:val="000A151B"/>
    <w:rsid w:val="000A173B"/>
    <w:rsid w:val="000A1C65"/>
    <w:rsid w:val="000A1E0C"/>
    <w:rsid w:val="000A2291"/>
    <w:rsid w:val="000A26C7"/>
    <w:rsid w:val="000A2816"/>
    <w:rsid w:val="000A2C20"/>
    <w:rsid w:val="000A2DA3"/>
    <w:rsid w:val="000A3AAC"/>
    <w:rsid w:val="000A3DDB"/>
    <w:rsid w:val="000A4236"/>
    <w:rsid w:val="000A4598"/>
    <w:rsid w:val="000A48A7"/>
    <w:rsid w:val="000A4F5B"/>
    <w:rsid w:val="000A4F5D"/>
    <w:rsid w:val="000A4FE6"/>
    <w:rsid w:val="000A597D"/>
    <w:rsid w:val="000A5986"/>
    <w:rsid w:val="000A5C53"/>
    <w:rsid w:val="000A60E4"/>
    <w:rsid w:val="000A6472"/>
    <w:rsid w:val="000A65D4"/>
    <w:rsid w:val="000A66C6"/>
    <w:rsid w:val="000A6903"/>
    <w:rsid w:val="000A6AD7"/>
    <w:rsid w:val="000A6B98"/>
    <w:rsid w:val="000A6D61"/>
    <w:rsid w:val="000A6FB1"/>
    <w:rsid w:val="000A7065"/>
    <w:rsid w:val="000A70B8"/>
    <w:rsid w:val="000A733B"/>
    <w:rsid w:val="000A7577"/>
    <w:rsid w:val="000A7D28"/>
    <w:rsid w:val="000A7D6C"/>
    <w:rsid w:val="000B01F8"/>
    <w:rsid w:val="000B0518"/>
    <w:rsid w:val="000B0548"/>
    <w:rsid w:val="000B094C"/>
    <w:rsid w:val="000B0AD2"/>
    <w:rsid w:val="000B0AE6"/>
    <w:rsid w:val="000B0F9C"/>
    <w:rsid w:val="000B164F"/>
    <w:rsid w:val="000B19B2"/>
    <w:rsid w:val="000B19CF"/>
    <w:rsid w:val="000B1A2A"/>
    <w:rsid w:val="000B1F5F"/>
    <w:rsid w:val="000B235E"/>
    <w:rsid w:val="000B296B"/>
    <w:rsid w:val="000B2BE2"/>
    <w:rsid w:val="000B304C"/>
    <w:rsid w:val="000B347F"/>
    <w:rsid w:val="000B3685"/>
    <w:rsid w:val="000B3879"/>
    <w:rsid w:val="000B3DA8"/>
    <w:rsid w:val="000B3F12"/>
    <w:rsid w:val="000B3F97"/>
    <w:rsid w:val="000B407D"/>
    <w:rsid w:val="000B4111"/>
    <w:rsid w:val="000B4196"/>
    <w:rsid w:val="000B4517"/>
    <w:rsid w:val="000B475E"/>
    <w:rsid w:val="000B47DD"/>
    <w:rsid w:val="000B4886"/>
    <w:rsid w:val="000B4E39"/>
    <w:rsid w:val="000B4F54"/>
    <w:rsid w:val="000B5257"/>
    <w:rsid w:val="000B5338"/>
    <w:rsid w:val="000B5C8D"/>
    <w:rsid w:val="000B5FF2"/>
    <w:rsid w:val="000B62FD"/>
    <w:rsid w:val="000B651B"/>
    <w:rsid w:val="000B6756"/>
    <w:rsid w:val="000B6A4C"/>
    <w:rsid w:val="000B7796"/>
    <w:rsid w:val="000B7AE1"/>
    <w:rsid w:val="000B7D3C"/>
    <w:rsid w:val="000B7E99"/>
    <w:rsid w:val="000B7FAD"/>
    <w:rsid w:val="000C0A24"/>
    <w:rsid w:val="000C0D0A"/>
    <w:rsid w:val="000C0F5A"/>
    <w:rsid w:val="000C26CD"/>
    <w:rsid w:val="000C3034"/>
    <w:rsid w:val="000C35E2"/>
    <w:rsid w:val="000C3C34"/>
    <w:rsid w:val="000C3EA9"/>
    <w:rsid w:val="000C4756"/>
    <w:rsid w:val="000C48BD"/>
    <w:rsid w:val="000C4915"/>
    <w:rsid w:val="000C494A"/>
    <w:rsid w:val="000C5017"/>
    <w:rsid w:val="000C52F0"/>
    <w:rsid w:val="000C52FA"/>
    <w:rsid w:val="000C53DB"/>
    <w:rsid w:val="000C547D"/>
    <w:rsid w:val="000C5483"/>
    <w:rsid w:val="000C5EEF"/>
    <w:rsid w:val="000C600B"/>
    <w:rsid w:val="000C64F6"/>
    <w:rsid w:val="000C6552"/>
    <w:rsid w:val="000C65C4"/>
    <w:rsid w:val="000C660A"/>
    <w:rsid w:val="000C66C7"/>
    <w:rsid w:val="000C673B"/>
    <w:rsid w:val="000C6809"/>
    <w:rsid w:val="000C6AAB"/>
    <w:rsid w:val="000C6ABB"/>
    <w:rsid w:val="000C7107"/>
    <w:rsid w:val="000C740A"/>
    <w:rsid w:val="000C7B4D"/>
    <w:rsid w:val="000D01B5"/>
    <w:rsid w:val="000D03CD"/>
    <w:rsid w:val="000D051E"/>
    <w:rsid w:val="000D06D4"/>
    <w:rsid w:val="000D0786"/>
    <w:rsid w:val="000D10A1"/>
    <w:rsid w:val="000D12F3"/>
    <w:rsid w:val="000D13E5"/>
    <w:rsid w:val="000D1596"/>
    <w:rsid w:val="000D16A9"/>
    <w:rsid w:val="000D16CD"/>
    <w:rsid w:val="000D16EC"/>
    <w:rsid w:val="000D17C2"/>
    <w:rsid w:val="000D1822"/>
    <w:rsid w:val="000D2158"/>
    <w:rsid w:val="000D2220"/>
    <w:rsid w:val="000D2888"/>
    <w:rsid w:val="000D2B31"/>
    <w:rsid w:val="000D300B"/>
    <w:rsid w:val="000D30DA"/>
    <w:rsid w:val="000D315A"/>
    <w:rsid w:val="000D373B"/>
    <w:rsid w:val="000D39DA"/>
    <w:rsid w:val="000D3A7B"/>
    <w:rsid w:val="000D3AA1"/>
    <w:rsid w:val="000D3D0E"/>
    <w:rsid w:val="000D3E58"/>
    <w:rsid w:val="000D445B"/>
    <w:rsid w:val="000D479B"/>
    <w:rsid w:val="000D4944"/>
    <w:rsid w:val="000D4C01"/>
    <w:rsid w:val="000D5266"/>
    <w:rsid w:val="000D5442"/>
    <w:rsid w:val="000D5448"/>
    <w:rsid w:val="000D5730"/>
    <w:rsid w:val="000D57FA"/>
    <w:rsid w:val="000D6080"/>
    <w:rsid w:val="000D61FF"/>
    <w:rsid w:val="000D6245"/>
    <w:rsid w:val="000D6334"/>
    <w:rsid w:val="000D6437"/>
    <w:rsid w:val="000D65A7"/>
    <w:rsid w:val="000D6E56"/>
    <w:rsid w:val="000D6F80"/>
    <w:rsid w:val="000D7056"/>
    <w:rsid w:val="000D7BF9"/>
    <w:rsid w:val="000D7FA3"/>
    <w:rsid w:val="000E068A"/>
    <w:rsid w:val="000E0755"/>
    <w:rsid w:val="000E0981"/>
    <w:rsid w:val="000E0CF2"/>
    <w:rsid w:val="000E152C"/>
    <w:rsid w:val="000E186D"/>
    <w:rsid w:val="000E1AED"/>
    <w:rsid w:val="000E1BD7"/>
    <w:rsid w:val="000E1ECB"/>
    <w:rsid w:val="000E250A"/>
    <w:rsid w:val="000E2716"/>
    <w:rsid w:val="000E2C93"/>
    <w:rsid w:val="000E2D0C"/>
    <w:rsid w:val="000E2F86"/>
    <w:rsid w:val="000E32AB"/>
    <w:rsid w:val="000E3627"/>
    <w:rsid w:val="000E3824"/>
    <w:rsid w:val="000E3A0B"/>
    <w:rsid w:val="000E3B0B"/>
    <w:rsid w:val="000E3B10"/>
    <w:rsid w:val="000E3BBA"/>
    <w:rsid w:val="000E3E90"/>
    <w:rsid w:val="000E4199"/>
    <w:rsid w:val="000E43B5"/>
    <w:rsid w:val="000E496F"/>
    <w:rsid w:val="000E4A6F"/>
    <w:rsid w:val="000E4B49"/>
    <w:rsid w:val="000E4B8B"/>
    <w:rsid w:val="000E4CCD"/>
    <w:rsid w:val="000E4EDE"/>
    <w:rsid w:val="000E50CA"/>
    <w:rsid w:val="000E5122"/>
    <w:rsid w:val="000E5298"/>
    <w:rsid w:val="000E52B5"/>
    <w:rsid w:val="000E52D6"/>
    <w:rsid w:val="000E5789"/>
    <w:rsid w:val="000E5A82"/>
    <w:rsid w:val="000E5D26"/>
    <w:rsid w:val="000E6380"/>
    <w:rsid w:val="000E6900"/>
    <w:rsid w:val="000E6A69"/>
    <w:rsid w:val="000E6B95"/>
    <w:rsid w:val="000E6C6B"/>
    <w:rsid w:val="000E782D"/>
    <w:rsid w:val="000E7902"/>
    <w:rsid w:val="000E79C2"/>
    <w:rsid w:val="000E7E29"/>
    <w:rsid w:val="000F0066"/>
    <w:rsid w:val="000F033D"/>
    <w:rsid w:val="000F035A"/>
    <w:rsid w:val="000F0452"/>
    <w:rsid w:val="000F0DD3"/>
    <w:rsid w:val="000F0E2D"/>
    <w:rsid w:val="000F0EB1"/>
    <w:rsid w:val="000F1173"/>
    <w:rsid w:val="000F120C"/>
    <w:rsid w:val="000F12FC"/>
    <w:rsid w:val="000F13B4"/>
    <w:rsid w:val="000F1491"/>
    <w:rsid w:val="000F178F"/>
    <w:rsid w:val="000F192D"/>
    <w:rsid w:val="000F1FE3"/>
    <w:rsid w:val="000F223B"/>
    <w:rsid w:val="000F224C"/>
    <w:rsid w:val="000F23B2"/>
    <w:rsid w:val="000F28E1"/>
    <w:rsid w:val="000F2D88"/>
    <w:rsid w:val="000F2FCD"/>
    <w:rsid w:val="000F3044"/>
    <w:rsid w:val="000F327F"/>
    <w:rsid w:val="000F38F5"/>
    <w:rsid w:val="000F3B6C"/>
    <w:rsid w:val="000F3DCD"/>
    <w:rsid w:val="000F3E38"/>
    <w:rsid w:val="000F413E"/>
    <w:rsid w:val="000F4416"/>
    <w:rsid w:val="000F453E"/>
    <w:rsid w:val="000F4927"/>
    <w:rsid w:val="000F4ACD"/>
    <w:rsid w:val="000F4DC4"/>
    <w:rsid w:val="000F4DE1"/>
    <w:rsid w:val="000F4FA4"/>
    <w:rsid w:val="000F5091"/>
    <w:rsid w:val="000F5137"/>
    <w:rsid w:val="000F55B4"/>
    <w:rsid w:val="000F5927"/>
    <w:rsid w:val="000F5929"/>
    <w:rsid w:val="000F5B80"/>
    <w:rsid w:val="000F5CF6"/>
    <w:rsid w:val="000F5D59"/>
    <w:rsid w:val="000F5D8C"/>
    <w:rsid w:val="000F5DF1"/>
    <w:rsid w:val="000F5F0C"/>
    <w:rsid w:val="000F5FFD"/>
    <w:rsid w:val="000F65D6"/>
    <w:rsid w:val="000F67B8"/>
    <w:rsid w:val="000F6B0A"/>
    <w:rsid w:val="000F6E86"/>
    <w:rsid w:val="000F763A"/>
    <w:rsid w:val="000F7763"/>
    <w:rsid w:val="000F7E1C"/>
    <w:rsid w:val="0010011D"/>
    <w:rsid w:val="001005BF"/>
    <w:rsid w:val="0010077B"/>
    <w:rsid w:val="00100AC1"/>
    <w:rsid w:val="00100C2D"/>
    <w:rsid w:val="00100CDB"/>
    <w:rsid w:val="001010BB"/>
    <w:rsid w:val="00101920"/>
    <w:rsid w:val="00101C4A"/>
    <w:rsid w:val="00101D17"/>
    <w:rsid w:val="001020AC"/>
    <w:rsid w:val="001020D7"/>
    <w:rsid w:val="00102109"/>
    <w:rsid w:val="001024C6"/>
    <w:rsid w:val="001029D0"/>
    <w:rsid w:val="0010311E"/>
    <w:rsid w:val="00103671"/>
    <w:rsid w:val="00103C53"/>
    <w:rsid w:val="00103DA4"/>
    <w:rsid w:val="00103DCA"/>
    <w:rsid w:val="00103EF4"/>
    <w:rsid w:val="001046F4"/>
    <w:rsid w:val="00104A2C"/>
    <w:rsid w:val="001054B3"/>
    <w:rsid w:val="0010589A"/>
    <w:rsid w:val="001059FC"/>
    <w:rsid w:val="00105CBF"/>
    <w:rsid w:val="00105D46"/>
    <w:rsid w:val="001060D4"/>
    <w:rsid w:val="0010633D"/>
    <w:rsid w:val="001069A5"/>
    <w:rsid w:val="00106B84"/>
    <w:rsid w:val="00106D75"/>
    <w:rsid w:val="00106E96"/>
    <w:rsid w:val="00107280"/>
    <w:rsid w:val="00107611"/>
    <w:rsid w:val="0010790A"/>
    <w:rsid w:val="0010797A"/>
    <w:rsid w:val="00107C4C"/>
    <w:rsid w:val="00107F70"/>
    <w:rsid w:val="00110310"/>
    <w:rsid w:val="001104D4"/>
    <w:rsid w:val="00110513"/>
    <w:rsid w:val="001107F1"/>
    <w:rsid w:val="00110C3B"/>
    <w:rsid w:val="00110F32"/>
    <w:rsid w:val="00111003"/>
    <w:rsid w:val="001111DA"/>
    <w:rsid w:val="0011122D"/>
    <w:rsid w:val="00111489"/>
    <w:rsid w:val="00111524"/>
    <w:rsid w:val="00111B90"/>
    <w:rsid w:val="00111D6C"/>
    <w:rsid w:val="0011212C"/>
    <w:rsid w:val="00112138"/>
    <w:rsid w:val="001121CA"/>
    <w:rsid w:val="00112C46"/>
    <w:rsid w:val="00112D10"/>
    <w:rsid w:val="0011321A"/>
    <w:rsid w:val="001133F5"/>
    <w:rsid w:val="001137FB"/>
    <w:rsid w:val="0011389F"/>
    <w:rsid w:val="00113A7E"/>
    <w:rsid w:val="00113BF5"/>
    <w:rsid w:val="00113CB3"/>
    <w:rsid w:val="00113F39"/>
    <w:rsid w:val="0011423A"/>
    <w:rsid w:val="001144EB"/>
    <w:rsid w:val="001145E7"/>
    <w:rsid w:val="00114DCC"/>
    <w:rsid w:val="00114F6F"/>
    <w:rsid w:val="0011505F"/>
    <w:rsid w:val="001153FE"/>
    <w:rsid w:val="0011558F"/>
    <w:rsid w:val="001155B3"/>
    <w:rsid w:val="00115B28"/>
    <w:rsid w:val="00116009"/>
    <w:rsid w:val="001168B4"/>
    <w:rsid w:val="00116C2C"/>
    <w:rsid w:val="00117150"/>
    <w:rsid w:val="001173F1"/>
    <w:rsid w:val="0011748A"/>
    <w:rsid w:val="001176CC"/>
    <w:rsid w:val="00117B1E"/>
    <w:rsid w:val="00117DA6"/>
    <w:rsid w:val="0012032F"/>
    <w:rsid w:val="00120547"/>
    <w:rsid w:val="00120A9A"/>
    <w:rsid w:val="00120C14"/>
    <w:rsid w:val="00120D08"/>
    <w:rsid w:val="00121DA5"/>
    <w:rsid w:val="00121FBB"/>
    <w:rsid w:val="0012221F"/>
    <w:rsid w:val="001222D9"/>
    <w:rsid w:val="00122692"/>
    <w:rsid w:val="00122699"/>
    <w:rsid w:val="00122897"/>
    <w:rsid w:val="00122B68"/>
    <w:rsid w:val="00122DDC"/>
    <w:rsid w:val="001237E6"/>
    <w:rsid w:val="001238C8"/>
    <w:rsid w:val="00123BC7"/>
    <w:rsid w:val="00123FD8"/>
    <w:rsid w:val="00124256"/>
    <w:rsid w:val="00124623"/>
    <w:rsid w:val="00124630"/>
    <w:rsid w:val="00124650"/>
    <w:rsid w:val="00124925"/>
    <w:rsid w:val="00124E32"/>
    <w:rsid w:val="00124ECB"/>
    <w:rsid w:val="00125037"/>
    <w:rsid w:val="001258BB"/>
    <w:rsid w:val="00125A1B"/>
    <w:rsid w:val="00125F3C"/>
    <w:rsid w:val="00126147"/>
    <w:rsid w:val="00126661"/>
    <w:rsid w:val="001268FF"/>
    <w:rsid w:val="001269E9"/>
    <w:rsid w:val="001269FE"/>
    <w:rsid w:val="00126A47"/>
    <w:rsid w:val="00126BF5"/>
    <w:rsid w:val="001273BD"/>
    <w:rsid w:val="001276AE"/>
    <w:rsid w:val="00127759"/>
    <w:rsid w:val="00127AA1"/>
    <w:rsid w:val="00127E09"/>
    <w:rsid w:val="00130326"/>
    <w:rsid w:val="00130669"/>
    <w:rsid w:val="001308C9"/>
    <w:rsid w:val="00130B2E"/>
    <w:rsid w:val="00130F65"/>
    <w:rsid w:val="0013191E"/>
    <w:rsid w:val="00131ABD"/>
    <w:rsid w:val="00132242"/>
    <w:rsid w:val="00132292"/>
    <w:rsid w:val="001322A3"/>
    <w:rsid w:val="001326BF"/>
    <w:rsid w:val="00132980"/>
    <w:rsid w:val="00132C4E"/>
    <w:rsid w:val="00132C86"/>
    <w:rsid w:val="0013337E"/>
    <w:rsid w:val="001336B4"/>
    <w:rsid w:val="001337F0"/>
    <w:rsid w:val="00133855"/>
    <w:rsid w:val="00133F94"/>
    <w:rsid w:val="001340C9"/>
    <w:rsid w:val="001340D7"/>
    <w:rsid w:val="001347F7"/>
    <w:rsid w:val="001349CB"/>
    <w:rsid w:val="001349FB"/>
    <w:rsid w:val="00134AC2"/>
    <w:rsid w:val="00134AF9"/>
    <w:rsid w:val="00134DCF"/>
    <w:rsid w:val="00134F82"/>
    <w:rsid w:val="0013525F"/>
    <w:rsid w:val="00135374"/>
    <w:rsid w:val="00135394"/>
    <w:rsid w:val="001353F2"/>
    <w:rsid w:val="0013596F"/>
    <w:rsid w:val="00135B33"/>
    <w:rsid w:val="00135D6C"/>
    <w:rsid w:val="00136266"/>
    <w:rsid w:val="001363F6"/>
    <w:rsid w:val="0013659A"/>
    <w:rsid w:val="001368A8"/>
    <w:rsid w:val="00136B6F"/>
    <w:rsid w:val="0013779B"/>
    <w:rsid w:val="00137D1B"/>
    <w:rsid w:val="00137D75"/>
    <w:rsid w:val="00137FFD"/>
    <w:rsid w:val="00140115"/>
    <w:rsid w:val="00140142"/>
    <w:rsid w:val="00140287"/>
    <w:rsid w:val="001406D0"/>
    <w:rsid w:val="00140785"/>
    <w:rsid w:val="00140AAD"/>
    <w:rsid w:val="00140BED"/>
    <w:rsid w:val="00140E21"/>
    <w:rsid w:val="00141173"/>
    <w:rsid w:val="00141233"/>
    <w:rsid w:val="0014126A"/>
    <w:rsid w:val="0014180A"/>
    <w:rsid w:val="0014185A"/>
    <w:rsid w:val="00141D32"/>
    <w:rsid w:val="00141D87"/>
    <w:rsid w:val="00142184"/>
    <w:rsid w:val="0014231F"/>
    <w:rsid w:val="001426CA"/>
    <w:rsid w:val="0014293F"/>
    <w:rsid w:val="00142977"/>
    <w:rsid w:val="00142CD3"/>
    <w:rsid w:val="00142D30"/>
    <w:rsid w:val="001430ED"/>
    <w:rsid w:val="001436C0"/>
    <w:rsid w:val="0014371B"/>
    <w:rsid w:val="0014445A"/>
    <w:rsid w:val="001445AB"/>
    <w:rsid w:val="001445DB"/>
    <w:rsid w:val="001446CA"/>
    <w:rsid w:val="00144711"/>
    <w:rsid w:val="001448CD"/>
    <w:rsid w:val="00144A74"/>
    <w:rsid w:val="00144C22"/>
    <w:rsid w:val="00144C9D"/>
    <w:rsid w:val="00144D31"/>
    <w:rsid w:val="001450E0"/>
    <w:rsid w:val="0014528E"/>
    <w:rsid w:val="0014545E"/>
    <w:rsid w:val="00145A20"/>
    <w:rsid w:val="00145DC8"/>
    <w:rsid w:val="00145FCF"/>
    <w:rsid w:val="00145FDE"/>
    <w:rsid w:val="00146025"/>
    <w:rsid w:val="00146098"/>
    <w:rsid w:val="00146339"/>
    <w:rsid w:val="001469D1"/>
    <w:rsid w:val="00146B56"/>
    <w:rsid w:val="00146DE3"/>
    <w:rsid w:val="00146E86"/>
    <w:rsid w:val="00146EC7"/>
    <w:rsid w:val="00147154"/>
    <w:rsid w:val="00147163"/>
    <w:rsid w:val="001471A5"/>
    <w:rsid w:val="001472D9"/>
    <w:rsid w:val="00147365"/>
    <w:rsid w:val="00147BF4"/>
    <w:rsid w:val="00147ECB"/>
    <w:rsid w:val="00147FDA"/>
    <w:rsid w:val="0015023B"/>
    <w:rsid w:val="0015029E"/>
    <w:rsid w:val="001502DD"/>
    <w:rsid w:val="0015061F"/>
    <w:rsid w:val="00150715"/>
    <w:rsid w:val="001508C7"/>
    <w:rsid w:val="0015099D"/>
    <w:rsid w:val="00150E38"/>
    <w:rsid w:val="00150F7D"/>
    <w:rsid w:val="001510CA"/>
    <w:rsid w:val="00151574"/>
    <w:rsid w:val="001516B9"/>
    <w:rsid w:val="00151D8A"/>
    <w:rsid w:val="00151FFB"/>
    <w:rsid w:val="00152371"/>
    <w:rsid w:val="001523B1"/>
    <w:rsid w:val="001524E1"/>
    <w:rsid w:val="00152912"/>
    <w:rsid w:val="00152967"/>
    <w:rsid w:val="00152F0D"/>
    <w:rsid w:val="00153066"/>
    <w:rsid w:val="00153274"/>
    <w:rsid w:val="001535B0"/>
    <w:rsid w:val="001536C3"/>
    <w:rsid w:val="00154356"/>
    <w:rsid w:val="001544F3"/>
    <w:rsid w:val="00154713"/>
    <w:rsid w:val="0015491C"/>
    <w:rsid w:val="00154C3B"/>
    <w:rsid w:val="00155C4E"/>
    <w:rsid w:val="00155E1E"/>
    <w:rsid w:val="00155E29"/>
    <w:rsid w:val="00155E4D"/>
    <w:rsid w:val="001562B2"/>
    <w:rsid w:val="001564FD"/>
    <w:rsid w:val="001567AE"/>
    <w:rsid w:val="00156896"/>
    <w:rsid w:val="00156CFE"/>
    <w:rsid w:val="00156EAB"/>
    <w:rsid w:val="00156EF7"/>
    <w:rsid w:val="0015705E"/>
    <w:rsid w:val="001577C2"/>
    <w:rsid w:val="00157AB3"/>
    <w:rsid w:val="00157F8E"/>
    <w:rsid w:val="00160011"/>
    <w:rsid w:val="00160364"/>
    <w:rsid w:val="001606A8"/>
    <w:rsid w:val="00160881"/>
    <w:rsid w:val="00160934"/>
    <w:rsid w:val="00160BC5"/>
    <w:rsid w:val="00160E6A"/>
    <w:rsid w:val="00160FEC"/>
    <w:rsid w:val="0016110A"/>
    <w:rsid w:val="00161D9A"/>
    <w:rsid w:val="0016212B"/>
    <w:rsid w:val="001629F9"/>
    <w:rsid w:val="00162ADF"/>
    <w:rsid w:val="00162E35"/>
    <w:rsid w:val="0016311B"/>
    <w:rsid w:val="0016337B"/>
    <w:rsid w:val="001633EC"/>
    <w:rsid w:val="001636ED"/>
    <w:rsid w:val="001637AE"/>
    <w:rsid w:val="00163A87"/>
    <w:rsid w:val="00163B05"/>
    <w:rsid w:val="00164033"/>
    <w:rsid w:val="001643A6"/>
    <w:rsid w:val="00164401"/>
    <w:rsid w:val="00164518"/>
    <w:rsid w:val="00164795"/>
    <w:rsid w:val="0016480C"/>
    <w:rsid w:val="00164989"/>
    <w:rsid w:val="00164B14"/>
    <w:rsid w:val="00164DF4"/>
    <w:rsid w:val="001657BC"/>
    <w:rsid w:val="0016585D"/>
    <w:rsid w:val="0016594A"/>
    <w:rsid w:val="00165B7F"/>
    <w:rsid w:val="00165BCE"/>
    <w:rsid w:val="00165CE2"/>
    <w:rsid w:val="00165DB1"/>
    <w:rsid w:val="00165E0C"/>
    <w:rsid w:val="00165EF2"/>
    <w:rsid w:val="0016623E"/>
    <w:rsid w:val="001663D8"/>
    <w:rsid w:val="00166533"/>
    <w:rsid w:val="001668BE"/>
    <w:rsid w:val="00166A57"/>
    <w:rsid w:val="00166DAF"/>
    <w:rsid w:val="00167074"/>
    <w:rsid w:val="0016758D"/>
    <w:rsid w:val="00167626"/>
    <w:rsid w:val="00167763"/>
    <w:rsid w:val="00167A63"/>
    <w:rsid w:val="00167CF3"/>
    <w:rsid w:val="00170074"/>
    <w:rsid w:val="00170B39"/>
    <w:rsid w:val="00170BC4"/>
    <w:rsid w:val="00171106"/>
    <w:rsid w:val="0017122F"/>
    <w:rsid w:val="00171C8F"/>
    <w:rsid w:val="00171E54"/>
    <w:rsid w:val="00171F27"/>
    <w:rsid w:val="0017210A"/>
    <w:rsid w:val="00172190"/>
    <w:rsid w:val="001722A3"/>
    <w:rsid w:val="00172322"/>
    <w:rsid w:val="00172340"/>
    <w:rsid w:val="0017261A"/>
    <w:rsid w:val="00173215"/>
    <w:rsid w:val="0017346A"/>
    <w:rsid w:val="00173C57"/>
    <w:rsid w:val="00173FC9"/>
    <w:rsid w:val="001743A1"/>
    <w:rsid w:val="00174406"/>
    <w:rsid w:val="0017454C"/>
    <w:rsid w:val="00174601"/>
    <w:rsid w:val="00174825"/>
    <w:rsid w:val="00174A76"/>
    <w:rsid w:val="00174BAD"/>
    <w:rsid w:val="001751D2"/>
    <w:rsid w:val="001751FB"/>
    <w:rsid w:val="001753AF"/>
    <w:rsid w:val="001753F6"/>
    <w:rsid w:val="001757B8"/>
    <w:rsid w:val="0017581D"/>
    <w:rsid w:val="00175A32"/>
    <w:rsid w:val="00175AA4"/>
    <w:rsid w:val="00175E8F"/>
    <w:rsid w:val="00175F0E"/>
    <w:rsid w:val="001760EA"/>
    <w:rsid w:val="001767A1"/>
    <w:rsid w:val="00176A10"/>
    <w:rsid w:val="00176F62"/>
    <w:rsid w:val="00176FB8"/>
    <w:rsid w:val="001774C5"/>
    <w:rsid w:val="00177523"/>
    <w:rsid w:val="0017765E"/>
    <w:rsid w:val="00177755"/>
    <w:rsid w:val="0017792E"/>
    <w:rsid w:val="00177AB0"/>
    <w:rsid w:val="00177CCF"/>
    <w:rsid w:val="001783FA"/>
    <w:rsid w:val="0018001A"/>
    <w:rsid w:val="00180051"/>
    <w:rsid w:val="0018117D"/>
    <w:rsid w:val="00181564"/>
    <w:rsid w:val="0018169C"/>
    <w:rsid w:val="0018188D"/>
    <w:rsid w:val="001818F9"/>
    <w:rsid w:val="00181B18"/>
    <w:rsid w:val="00181B49"/>
    <w:rsid w:val="00181B75"/>
    <w:rsid w:val="00181C4E"/>
    <w:rsid w:val="00181D28"/>
    <w:rsid w:val="00181E42"/>
    <w:rsid w:val="00181E6F"/>
    <w:rsid w:val="0018208D"/>
    <w:rsid w:val="00182168"/>
    <w:rsid w:val="001821D0"/>
    <w:rsid w:val="00182318"/>
    <w:rsid w:val="001829EC"/>
    <w:rsid w:val="00182B53"/>
    <w:rsid w:val="00182C21"/>
    <w:rsid w:val="00182D27"/>
    <w:rsid w:val="0018323A"/>
    <w:rsid w:val="001835C1"/>
    <w:rsid w:val="001836A4"/>
    <w:rsid w:val="00183F40"/>
    <w:rsid w:val="00184968"/>
    <w:rsid w:val="0018528E"/>
    <w:rsid w:val="0018552D"/>
    <w:rsid w:val="0018553D"/>
    <w:rsid w:val="00185627"/>
    <w:rsid w:val="001856E6"/>
    <w:rsid w:val="00185FFF"/>
    <w:rsid w:val="001862BC"/>
    <w:rsid w:val="001868E6"/>
    <w:rsid w:val="0018697D"/>
    <w:rsid w:val="001869AB"/>
    <w:rsid w:val="00186A6D"/>
    <w:rsid w:val="00186DF4"/>
    <w:rsid w:val="00186FE8"/>
    <w:rsid w:val="001873CE"/>
    <w:rsid w:val="00187AC2"/>
    <w:rsid w:val="00187FAF"/>
    <w:rsid w:val="00190381"/>
    <w:rsid w:val="00190922"/>
    <w:rsid w:val="00190FBD"/>
    <w:rsid w:val="001911D2"/>
    <w:rsid w:val="0019151E"/>
    <w:rsid w:val="00191785"/>
    <w:rsid w:val="001917FE"/>
    <w:rsid w:val="001920B4"/>
    <w:rsid w:val="0019211A"/>
    <w:rsid w:val="001924B5"/>
    <w:rsid w:val="00192ADB"/>
    <w:rsid w:val="00192FEE"/>
    <w:rsid w:val="0019316C"/>
    <w:rsid w:val="00193226"/>
    <w:rsid w:val="00193368"/>
    <w:rsid w:val="001935A1"/>
    <w:rsid w:val="001935DE"/>
    <w:rsid w:val="0019383D"/>
    <w:rsid w:val="001938FD"/>
    <w:rsid w:val="00193D80"/>
    <w:rsid w:val="00193E2E"/>
    <w:rsid w:val="00193F3F"/>
    <w:rsid w:val="00193FCC"/>
    <w:rsid w:val="0019401D"/>
    <w:rsid w:val="00194096"/>
    <w:rsid w:val="001942E9"/>
    <w:rsid w:val="001944D1"/>
    <w:rsid w:val="00194552"/>
    <w:rsid w:val="0019459A"/>
    <w:rsid w:val="001949D1"/>
    <w:rsid w:val="00194B7C"/>
    <w:rsid w:val="00194D1F"/>
    <w:rsid w:val="00194D61"/>
    <w:rsid w:val="00194E9D"/>
    <w:rsid w:val="0019552A"/>
    <w:rsid w:val="0019567E"/>
    <w:rsid w:val="0019585B"/>
    <w:rsid w:val="00195946"/>
    <w:rsid w:val="00195C2B"/>
    <w:rsid w:val="00195C5E"/>
    <w:rsid w:val="00195D5E"/>
    <w:rsid w:val="00196281"/>
    <w:rsid w:val="001963BB"/>
    <w:rsid w:val="00196663"/>
    <w:rsid w:val="00196709"/>
    <w:rsid w:val="0019677B"/>
    <w:rsid w:val="001968F4"/>
    <w:rsid w:val="00196A9E"/>
    <w:rsid w:val="001971E9"/>
    <w:rsid w:val="00197219"/>
    <w:rsid w:val="00197927"/>
    <w:rsid w:val="00197AD6"/>
    <w:rsid w:val="00197C00"/>
    <w:rsid w:val="00197D8E"/>
    <w:rsid w:val="001A0348"/>
    <w:rsid w:val="001A0396"/>
    <w:rsid w:val="001A05FC"/>
    <w:rsid w:val="001A0BF1"/>
    <w:rsid w:val="001A10AA"/>
    <w:rsid w:val="001A14B7"/>
    <w:rsid w:val="001A15C9"/>
    <w:rsid w:val="001A170B"/>
    <w:rsid w:val="001A1B26"/>
    <w:rsid w:val="001A1E1C"/>
    <w:rsid w:val="001A205D"/>
    <w:rsid w:val="001A216D"/>
    <w:rsid w:val="001A24B0"/>
    <w:rsid w:val="001A2791"/>
    <w:rsid w:val="001A38FD"/>
    <w:rsid w:val="001A3BE2"/>
    <w:rsid w:val="001A3D71"/>
    <w:rsid w:val="001A4056"/>
    <w:rsid w:val="001A4066"/>
    <w:rsid w:val="001A40B0"/>
    <w:rsid w:val="001A42F8"/>
    <w:rsid w:val="001A4625"/>
    <w:rsid w:val="001A466F"/>
    <w:rsid w:val="001A4CC7"/>
    <w:rsid w:val="001A4D17"/>
    <w:rsid w:val="001A4DC4"/>
    <w:rsid w:val="001A4EB3"/>
    <w:rsid w:val="001A52F6"/>
    <w:rsid w:val="001A574A"/>
    <w:rsid w:val="001A5830"/>
    <w:rsid w:val="001A5A01"/>
    <w:rsid w:val="001A5CFD"/>
    <w:rsid w:val="001A5DB9"/>
    <w:rsid w:val="001A6451"/>
    <w:rsid w:val="001A649C"/>
    <w:rsid w:val="001A6793"/>
    <w:rsid w:val="001A6824"/>
    <w:rsid w:val="001A695A"/>
    <w:rsid w:val="001A6A17"/>
    <w:rsid w:val="001A6A74"/>
    <w:rsid w:val="001A75B4"/>
    <w:rsid w:val="001A7D83"/>
    <w:rsid w:val="001A7F8B"/>
    <w:rsid w:val="001B1063"/>
    <w:rsid w:val="001B13A1"/>
    <w:rsid w:val="001B1608"/>
    <w:rsid w:val="001B1A79"/>
    <w:rsid w:val="001B23EF"/>
    <w:rsid w:val="001B29E6"/>
    <w:rsid w:val="001B3110"/>
    <w:rsid w:val="001B31D4"/>
    <w:rsid w:val="001B33CC"/>
    <w:rsid w:val="001B36A4"/>
    <w:rsid w:val="001B3799"/>
    <w:rsid w:val="001B37B8"/>
    <w:rsid w:val="001B3C51"/>
    <w:rsid w:val="001B40DB"/>
    <w:rsid w:val="001B4237"/>
    <w:rsid w:val="001B44A0"/>
    <w:rsid w:val="001B44B3"/>
    <w:rsid w:val="001B4C9D"/>
    <w:rsid w:val="001B538C"/>
    <w:rsid w:val="001B5583"/>
    <w:rsid w:val="001B572F"/>
    <w:rsid w:val="001B5F26"/>
    <w:rsid w:val="001B5F8E"/>
    <w:rsid w:val="001B60BF"/>
    <w:rsid w:val="001B617C"/>
    <w:rsid w:val="001B643E"/>
    <w:rsid w:val="001B6880"/>
    <w:rsid w:val="001B69CE"/>
    <w:rsid w:val="001B6D4D"/>
    <w:rsid w:val="001B6ECF"/>
    <w:rsid w:val="001B7024"/>
    <w:rsid w:val="001B7056"/>
    <w:rsid w:val="001B799C"/>
    <w:rsid w:val="001B7A30"/>
    <w:rsid w:val="001B7D49"/>
    <w:rsid w:val="001B7D9E"/>
    <w:rsid w:val="001C0270"/>
    <w:rsid w:val="001C052F"/>
    <w:rsid w:val="001C0639"/>
    <w:rsid w:val="001C0D23"/>
    <w:rsid w:val="001C0D7C"/>
    <w:rsid w:val="001C0DCB"/>
    <w:rsid w:val="001C0E0B"/>
    <w:rsid w:val="001C112D"/>
    <w:rsid w:val="001C135E"/>
    <w:rsid w:val="001C1454"/>
    <w:rsid w:val="001C1745"/>
    <w:rsid w:val="001C185D"/>
    <w:rsid w:val="001C1930"/>
    <w:rsid w:val="001C1B84"/>
    <w:rsid w:val="001C20FC"/>
    <w:rsid w:val="001C24AB"/>
    <w:rsid w:val="001C259F"/>
    <w:rsid w:val="001C2C42"/>
    <w:rsid w:val="001C2CDD"/>
    <w:rsid w:val="001C2EFB"/>
    <w:rsid w:val="001C2FCE"/>
    <w:rsid w:val="001C30D3"/>
    <w:rsid w:val="001C3345"/>
    <w:rsid w:val="001C378D"/>
    <w:rsid w:val="001C3873"/>
    <w:rsid w:val="001C3D46"/>
    <w:rsid w:val="001C40A2"/>
    <w:rsid w:val="001C40EF"/>
    <w:rsid w:val="001C4323"/>
    <w:rsid w:val="001C49FF"/>
    <w:rsid w:val="001C4ABF"/>
    <w:rsid w:val="001C4DB5"/>
    <w:rsid w:val="001C5187"/>
    <w:rsid w:val="001C53AA"/>
    <w:rsid w:val="001C547F"/>
    <w:rsid w:val="001C67DA"/>
    <w:rsid w:val="001C6830"/>
    <w:rsid w:val="001C6A51"/>
    <w:rsid w:val="001C6BC2"/>
    <w:rsid w:val="001C6C1F"/>
    <w:rsid w:val="001C70E8"/>
    <w:rsid w:val="001C77A8"/>
    <w:rsid w:val="001D00F7"/>
    <w:rsid w:val="001D0645"/>
    <w:rsid w:val="001D0C4D"/>
    <w:rsid w:val="001D0C5A"/>
    <w:rsid w:val="001D0EE8"/>
    <w:rsid w:val="001D1208"/>
    <w:rsid w:val="001D12CA"/>
    <w:rsid w:val="001D14F7"/>
    <w:rsid w:val="001D1673"/>
    <w:rsid w:val="001D16B5"/>
    <w:rsid w:val="001D1870"/>
    <w:rsid w:val="001D19B6"/>
    <w:rsid w:val="001D1B20"/>
    <w:rsid w:val="001D20A9"/>
    <w:rsid w:val="001D213F"/>
    <w:rsid w:val="001D24FF"/>
    <w:rsid w:val="001D26B9"/>
    <w:rsid w:val="001D279A"/>
    <w:rsid w:val="001D29C7"/>
    <w:rsid w:val="001D2A4B"/>
    <w:rsid w:val="001D2FA5"/>
    <w:rsid w:val="001D2FB9"/>
    <w:rsid w:val="001D3489"/>
    <w:rsid w:val="001D3567"/>
    <w:rsid w:val="001D3612"/>
    <w:rsid w:val="001D3650"/>
    <w:rsid w:val="001D3A91"/>
    <w:rsid w:val="001D3D68"/>
    <w:rsid w:val="001D3E31"/>
    <w:rsid w:val="001D3E85"/>
    <w:rsid w:val="001D4B45"/>
    <w:rsid w:val="001D552D"/>
    <w:rsid w:val="001D5C94"/>
    <w:rsid w:val="001D5C9F"/>
    <w:rsid w:val="001D661F"/>
    <w:rsid w:val="001D682C"/>
    <w:rsid w:val="001D6BD0"/>
    <w:rsid w:val="001D7832"/>
    <w:rsid w:val="001D7C2A"/>
    <w:rsid w:val="001D7DE1"/>
    <w:rsid w:val="001E0337"/>
    <w:rsid w:val="001E0388"/>
    <w:rsid w:val="001E03F4"/>
    <w:rsid w:val="001E1023"/>
    <w:rsid w:val="001E10DE"/>
    <w:rsid w:val="001E1131"/>
    <w:rsid w:val="001E1222"/>
    <w:rsid w:val="001E1A72"/>
    <w:rsid w:val="001E1A83"/>
    <w:rsid w:val="001E1B0B"/>
    <w:rsid w:val="001E1FA0"/>
    <w:rsid w:val="001E1FF9"/>
    <w:rsid w:val="001E2110"/>
    <w:rsid w:val="001E2391"/>
    <w:rsid w:val="001E256C"/>
    <w:rsid w:val="001E2945"/>
    <w:rsid w:val="001E2A34"/>
    <w:rsid w:val="001E2A8D"/>
    <w:rsid w:val="001E2B00"/>
    <w:rsid w:val="001E2E4F"/>
    <w:rsid w:val="001E2F0F"/>
    <w:rsid w:val="001E372F"/>
    <w:rsid w:val="001E3970"/>
    <w:rsid w:val="001E3A83"/>
    <w:rsid w:val="001E3D1B"/>
    <w:rsid w:val="001E4220"/>
    <w:rsid w:val="001E44EB"/>
    <w:rsid w:val="001E4779"/>
    <w:rsid w:val="001E477B"/>
    <w:rsid w:val="001E4924"/>
    <w:rsid w:val="001E4D59"/>
    <w:rsid w:val="001E5178"/>
    <w:rsid w:val="001E54FC"/>
    <w:rsid w:val="001E55A0"/>
    <w:rsid w:val="001E5A10"/>
    <w:rsid w:val="001E6636"/>
    <w:rsid w:val="001E6BDC"/>
    <w:rsid w:val="001E6C17"/>
    <w:rsid w:val="001E6D9E"/>
    <w:rsid w:val="001E7205"/>
    <w:rsid w:val="001E74F3"/>
    <w:rsid w:val="001E7665"/>
    <w:rsid w:val="001E7752"/>
    <w:rsid w:val="001E775C"/>
    <w:rsid w:val="001E7838"/>
    <w:rsid w:val="001E7D69"/>
    <w:rsid w:val="001F032B"/>
    <w:rsid w:val="001F04C9"/>
    <w:rsid w:val="001F0582"/>
    <w:rsid w:val="001F101E"/>
    <w:rsid w:val="001F10FB"/>
    <w:rsid w:val="001F1533"/>
    <w:rsid w:val="001F158E"/>
    <w:rsid w:val="001F1748"/>
    <w:rsid w:val="001F1BB0"/>
    <w:rsid w:val="001F1BEB"/>
    <w:rsid w:val="001F1C71"/>
    <w:rsid w:val="001F1D9A"/>
    <w:rsid w:val="001F1F3B"/>
    <w:rsid w:val="001F1FA5"/>
    <w:rsid w:val="001F1FE3"/>
    <w:rsid w:val="001F2D4C"/>
    <w:rsid w:val="001F2D6D"/>
    <w:rsid w:val="001F2E28"/>
    <w:rsid w:val="001F2E7E"/>
    <w:rsid w:val="001F2EF2"/>
    <w:rsid w:val="001F3485"/>
    <w:rsid w:val="001F34EA"/>
    <w:rsid w:val="001F350A"/>
    <w:rsid w:val="001F4120"/>
    <w:rsid w:val="001F4178"/>
    <w:rsid w:val="001F446C"/>
    <w:rsid w:val="001F4608"/>
    <w:rsid w:val="001F47E1"/>
    <w:rsid w:val="001F4901"/>
    <w:rsid w:val="001F4C25"/>
    <w:rsid w:val="001F4CE8"/>
    <w:rsid w:val="001F5692"/>
    <w:rsid w:val="001F59CD"/>
    <w:rsid w:val="001F5B4A"/>
    <w:rsid w:val="001F6057"/>
    <w:rsid w:val="001F6279"/>
    <w:rsid w:val="001F631C"/>
    <w:rsid w:val="001F6599"/>
    <w:rsid w:val="001F6686"/>
    <w:rsid w:val="001F670B"/>
    <w:rsid w:val="001F67E1"/>
    <w:rsid w:val="001F69B7"/>
    <w:rsid w:val="001F6E27"/>
    <w:rsid w:val="001F6EE0"/>
    <w:rsid w:val="001F74ED"/>
    <w:rsid w:val="001F77DC"/>
    <w:rsid w:val="001F7F21"/>
    <w:rsid w:val="001F7FDF"/>
    <w:rsid w:val="0020009A"/>
    <w:rsid w:val="00200378"/>
    <w:rsid w:val="0020041F"/>
    <w:rsid w:val="002005E2"/>
    <w:rsid w:val="00200817"/>
    <w:rsid w:val="00200B3F"/>
    <w:rsid w:val="00200B68"/>
    <w:rsid w:val="00200DF6"/>
    <w:rsid w:val="00200E17"/>
    <w:rsid w:val="0020128F"/>
    <w:rsid w:val="00201852"/>
    <w:rsid w:val="00201994"/>
    <w:rsid w:val="00201B0B"/>
    <w:rsid w:val="00201BF7"/>
    <w:rsid w:val="00201C24"/>
    <w:rsid w:val="00201C2A"/>
    <w:rsid w:val="002022B3"/>
    <w:rsid w:val="00202362"/>
    <w:rsid w:val="00202B04"/>
    <w:rsid w:val="00202E72"/>
    <w:rsid w:val="00202EB6"/>
    <w:rsid w:val="00202FB0"/>
    <w:rsid w:val="0020332D"/>
    <w:rsid w:val="00203342"/>
    <w:rsid w:val="00203AB5"/>
    <w:rsid w:val="00203C66"/>
    <w:rsid w:val="00203E64"/>
    <w:rsid w:val="00204229"/>
    <w:rsid w:val="0020446E"/>
    <w:rsid w:val="00204EBF"/>
    <w:rsid w:val="00204EF6"/>
    <w:rsid w:val="00205247"/>
    <w:rsid w:val="0020555B"/>
    <w:rsid w:val="0020564F"/>
    <w:rsid w:val="00205747"/>
    <w:rsid w:val="00205B62"/>
    <w:rsid w:val="00205FD5"/>
    <w:rsid w:val="00206571"/>
    <w:rsid w:val="002066CE"/>
    <w:rsid w:val="002066ED"/>
    <w:rsid w:val="00206742"/>
    <w:rsid w:val="0020682A"/>
    <w:rsid w:val="00206971"/>
    <w:rsid w:val="00206A20"/>
    <w:rsid w:val="00206CF5"/>
    <w:rsid w:val="002071F6"/>
    <w:rsid w:val="002071FF"/>
    <w:rsid w:val="002079FA"/>
    <w:rsid w:val="00207A04"/>
    <w:rsid w:val="00207AB3"/>
    <w:rsid w:val="00207B0F"/>
    <w:rsid w:val="00207D60"/>
    <w:rsid w:val="00207EBF"/>
    <w:rsid w:val="00207F0E"/>
    <w:rsid w:val="00207FF1"/>
    <w:rsid w:val="00210282"/>
    <w:rsid w:val="00210C36"/>
    <w:rsid w:val="00211494"/>
    <w:rsid w:val="002117AE"/>
    <w:rsid w:val="00211B33"/>
    <w:rsid w:val="00211B46"/>
    <w:rsid w:val="00211E43"/>
    <w:rsid w:val="002121DE"/>
    <w:rsid w:val="002122D2"/>
    <w:rsid w:val="00212361"/>
    <w:rsid w:val="00212BD7"/>
    <w:rsid w:val="00212F56"/>
    <w:rsid w:val="002130CE"/>
    <w:rsid w:val="002138EB"/>
    <w:rsid w:val="00213EDC"/>
    <w:rsid w:val="00213F24"/>
    <w:rsid w:val="0021404C"/>
    <w:rsid w:val="0021404D"/>
    <w:rsid w:val="0021412C"/>
    <w:rsid w:val="0021474E"/>
    <w:rsid w:val="00214D0D"/>
    <w:rsid w:val="00214F5B"/>
    <w:rsid w:val="0021513D"/>
    <w:rsid w:val="00215172"/>
    <w:rsid w:val="00215208"/>
    <w:rsid w:val="002152FA"/>
    <w:rsid w:val="00215859"/>
    <w:rsid w:val="00215B3E"/>
    <w:rsid w:val="00215B65"/>
    <w:rsid w:val="00215D36"/>
    <w:rsid w:val="00216034"/>
    <w:rsid w:val="0021639E"/>
    <w:rsid w:val="0021689B"/>
    <w:rsid w:val="00216A65"/>
    <w:rsid w:val="002170F6"/>
    <w:rsid w:val="00217E4C"/>
    <w:rsid w:val="002200EF"/>
    <w:rsid w:val="0022015D"/>
    <w:rsid w:val="0022028C"/>
    <w:rsid w:val="00220292"/>
    <w:rsid w:val="00220321"/>
    <w:rsid w:val="00220397"/>
    <w:rsid w:val="002205AF"/>
    <w:rsid w:val="002205F0"/>
    <w:rsid w:val="00220658"/>
    <w:rsid w:val="0022084A"/>
    <w:rsid w:val="00220BE0"/>
    <w:rsid w:val="00221352"/>
    <w:rsid w:val="002218E5"/>
    <w:rsid w:val="00221932"/>
    <w:rsid w:val="00221A37"/>
    <w:rsid w:val="00221B5A"/>
    <w:rsid w:val="00221C7E"/>
    <w:rsid w:val="002222F3"/>
    <w:rsid w:val="00222804"/>
    <w:rsid w:val="00222B1D"/>
    <w:rsid w:val="002230EC"/>
    <w:rsid w:val="0022329D"/>
    <w:rsid w:val="0022347C"/>
    <w:rsid w:val="0022363C"/>
    <w:rsid w:val="00223A62"/>
    <w:rsid w:val="00223B75"/>
    <w:rsid w:val="00223CE9"/>
    <w:rsid w:val="00223D28"/>
    <w:rsid w:val="00223F7A"/>
    <w:rsid w:val="00224087"/>
    <w:rsid w:val="002245B1"/>
    <w:rsid w:val="002249DB"/>
    <w:rsid w:val="00224DCF"/>
    <w:rsid w:val="00225056"/>
    <w:rsid w:val="002250F2"/>
    <w:rsid w:val="002252B5"/>
    <w:rsid w:val="00225469"/>
    <w:rsid w:val="002257E9"/>
    <w:rsid w:val="00225B3A"/>
    <w:rsid w:val="00225BF5"/>
    <w:rsid w:val="00225C3F"/>
    <w:rsid w:val="00225C6A"/>
    <w:rsid w:val="00225CFE"/>
    <w:rsid w:val="0022638B"/>
    <w:rsid w:val="00226A05"/>
    <w:rsid w:val="00226DDB"/>
    <w:rsid w:val="00226DF2"/>
    <w:rsid w:val="00226EAA"/>
    <w:rsid w:val="002271B9"/>
    <w:rsid w:val="00227267"/>
    <w:rsid w:val="00227661"/>
    <w:rsid w:val="00227728"/>
    <w:rsid w:val="002279C5"/>
    <w:rsid w:val="00227C46"/>
    <w:rsid w:val="00227C6D"/>
    <w:rsid w:val="00227DEE"/>
    <w:rsid w:val="0023014D"/>
    <w:rsid w:val="002301F3"/>
    <w:rsid w:val="002303AD"/>
    <w:rsid w:val="00230B98"/>
    <w:rsid w:val="00230D9B"/>
    <w:rsid w:val="0023126F"/>
    <w:rsid w:val="002317BE"/>
    <w:rsid w:val="002318DD"/>
    <w:rsid w:val="0023225B"/>
    <w:rsid w:val="002327FC"/>
    <w:rsid w:val="00232962"/>
    <w:rsid w:val="00232BCE"/>
    <w:rsid w:val="00232E3C"/>
    <w:rsid w:val="00233150"/>
    <w:rsid w:val="00233A0A"/>
    <w:rsid w:val="00233CA5"/>
    <w:rsid w:val="002340A0"/>
    <w:rsid w:val="002340A9"/>
    <w:rsid w:val="002340FC"/>
    <w:rsid w:val="0023416A"/>
    <w:rsid w:val="00234292"/>
    <w:rsid w:val="00234590"/>
    <w:rsid w:val="002347AA"/>
    <w:rsid w:val="00234976"/>
    <w:rsid w:val="00234B3E"/>
    <w:rsid w:val="00234DAA"/>
    <w:rsid w:val="002351EF"/>
    <w:rsid w:val="002353CF"/>
    <w:rsid w:val="002353ED"/>
    <w:rsid w:val="00235439"/>
    <w:rsid w:val="0023552C"/>
    <w:rsid w:val="00235AA6"/>
    <w:rsid w:val="00235CE5"/>
    <w:rsid w:val="0023601F"/>
    <w:rsid w:val="002360DD"/>
    <w:rsid w:val="0023612C"/>
    <w:rsid w:val="0023633A"/>
    <w:rsid w:val="0023684E"/>
    <w:rsid w:val="0023687A"/>
    <w:rsid w:val="00236931"/>
    <w:rsid w:val="00236F7E"/>
    <w:rsid w:val="00237020"/>
    <w:rsid w:val="002370CE"/>
    <w:rsid w:val="00237273"/>
    <w:rsid w:val="002374BB"/>
    <w:rsid w:val="0023770D"/>
    <w:rsid w:val="00237CA5"/>
    <w:rsid w:val="00237EA5"/>
    <w:rsid w:val="002400BB"/>
    <w:rsid w:val="00240355"/>
    <w:rsid w:val="002403DC"/>
    <w:rsid w:val="0024052E"/>
    <w:rsid w:val="00240554"/>
    <w:rsid w:val="00240851"/>
    <w:rsid w:val="0024092B"/>
    <w:rsid w:val="00240C85"/>
    <w:rsid w:val="00240D47"/>
    <w:rsid w:val="00240DE8"/>
    <w:rsid w:val="002410D4"/>
    <w:rsid w:val="0024129E"/>
    <w:rsid w:val="00241A4D"/>
    <w:rsid w:val="00241AA1"/>
    <w:rsid w:val="00241AE3"/>
    <w:rsid w:val="00241B4F"/>
    <w:rsid w:val="00241BAA"/>
    <w:rsid w:val="00241EF2"/>
    <w:rsid w:val="0024273C"/>
    <w:rsid w:val="002427AD"/>
    <w:rsid w:val="00242CD6"/>
    <w:rsid w:val="00242D57"/>
    <w:rsid w:val="00242EFC"/>
    <w:rsid w:val="00243318"/>
    <w:rsid w:val="002435E1"/>
    <w:rsid w:val="002438C2"/>
    <w:rsid w:val="00244277"/>
    <w:rsid w:val="0024476B"/>
    <w:rsid w:val="0024493A"/>
    <w:rsid w:val="00244ADC"/>
    <w:rsid w:val="00244E49"/>
    <w:rsid w:val="002450CD"/>
    <w:rsid w:val="002459D3"/>
    <w:rsid w:val="00245EA9"/>
    <w:rsid w:val="00246088"/>
    <w:rsid w:val="002462F7"/>
    <w:rsid w:val="00246DFC"/>
    <w:rsid w:val="00246FF1"/>
    <w:rsid w:val="002471C5"/>
    <w:rsid w:val="0024758B"/>
    <w:rsid w:val="00247DE4"/>
    <w:rsid w:val="002501BD"/>
    <w:rsid w:val="00250403"/>
    <w:rsid w:val="0025072A"/>
    <w:rsid w:val="00251000"/>
    <w:rsid w:val="00251125"/>
    <w:rsid w:val="0025122C"/>
    <w:rsid w:val="00251245"/>
    <w:rsid w:val="0025130F"/>
    <w:rsid w:val="00251414"/>
    <w:rsid w:val="00251AC7"/>
    <w:rsid w:val="00252474"/>
    <w:rsid w:val="002526D5"/>
    <w:rsid w:val="00252798"/>
    <w:rsid w:val="002527EA"/>
    <w:rsid w:val="00252A6D"/>
    <w:rsid w:val="00252E93"/>
    <w:rsid w:val="00252FBB"/>
    <w:rsid w:val="00252FDA"/>
    <w:rsid w:val="002530BB"/>
    <w:rsid w:val="00253123"/>
    <w:rsid w:val="002536D1"/>
    <w:rsid w:val="0025377E"/>
    <w:rsid w:val="002538FF"/>
    <w:rsid w:val="00253C92"/>
    <w:rsid w:val="00253FF0"/>
    <w:rsid w:val="00254073"/>
    <w:rsid w:val="002540F7"/>
    <w:rsid w:val="0025467D"/>
    <w:rsid w:val="00254702"/>
    <w:rsid w:val="00254843"/>
    <w:rsid w:val="00254ACB"/>
    <w:rsid w:val="00254B85"/>
    <w:rsid w:val="00254E27"/>
    <w:rsid w:val="00254EB1"/>
    <w:rsid w:val="0025501B"/>
    <w:rsid w:val="0025509C"/>
    <w:rsid w:val="0025580C"/>
    <w:rsid w:val="0025596B"/>
    <w:rsid w:val="00255C3B"/>
    <w:rsid w:val="00255CB8"/>
    <w:rsid w:val="00255E75"/>
    <w:rsid w:val="002564D4"/>
    <w:rsid w:val="00256C7C"/>
    <w:rsid w:val="00256D07"/>
    <w:rsid w:val="00257002"/>
    <w:rsid w:val="0025710D"/>
    <w:rsid w:val="00257655"/>
    <w:rsid w:val="0025772E"/>
    <w:rsid w:val="00257CD6"/>
    <w:rsid w:val="00257DCC"/>
    <w:rsid w:val="00257E5B"/>
    <w:rsid w:val="00260052"/>
    <w:rsid w:val="00260061"/>
    <w:rsid w:val="0026020C"/>
    <w:rsid w:val="0026066E"/>
    <w:rsid w:val="002608C2"/>
    <w:rsid w:val="00260CAD"/>
    <w:rsid w:val="002612DF"/>
    <w:rsid w:val="00261382"/>
    <w:rsid w:val="00261593"/>
    <w:rsid w:val="00261668"/>
    <w:rsid w:val="00261CD5"/>
    <w:rsid w:val="00261E27"/>
    <w:rsid w:val="00261FDF"/>
    <w:rsid w:val="00262210"/>
    <w:rsid w:val="0026235A"/>
    <w:rsid w:val="002623CF"/>
    <w:rsid w:val="002623FC"/>
    <w:rsid w:val="00262838"/>
    <w:rsid w:val="00262946"/>
    <w:rsid w:val="0026343D"/>
    <w:rsid w:val="00263D07"/>
    <w:rsid w:val="00263FF1"/>
    <w:rsid w:val="00264527"/>
    <w:rsid w:val="00264912"/>
    <w:rsid w:val="00264F09"/>
    <w:rsid w:val="002653D1"/>
    <w:rsid w:val="002653D2"/>
    <w:rsid w:val="002658E9"/>
    <w:rsid w:val="00265E7A"/>
    <w:rsid w:val="00266AE0"/>
    <w:rsid w:val="00266D86"/>
    <w:rsid w:val="00267065"/>
    <w:rsid w:val="00267755"/>
    <w:rsid w:val="00267C5B"/>
    <w:rsid w:val="002700E6"/>
    <w:rsid w:val="00270507"/>
    <w:rsid w:val="00270D77"/>
    <w:rsid w:val="00270D78"/>
    <w:rsid w:val="00270DDA"/>
    <w:rsid w:val="00271117"/>
    <w:rsid w:val="00271135"/>
    <w:rsid w:val="0027114C"/>
    <w:rsid w:val="0027150A"/>
    <w:rsid w:val="00272013"/>
    <w:rsid w:val="0027239E"/>
    <w:rsid w:val="00272446"/>
    <w:rsid w:val="00272D5D"/>
    <w:rsid w:val="00273206"/>
    <w:rsid w:val="00273625"/>
    <w:rsid w:val="00273931"/>
    <w:rsid w:val="00273C7D"/>
    <w:rsid w:val="00273DD4"/>
    <w:rsid w:val="0027407F"/>
    <w:rsid w:val="00274730"/>
    <w:rsid w:val="00274973"/>
    <w:rsid w:val="00274FB1"/>
    <w:rsid w:val="0027568B"/>
    <w:rsid w:val="00275B14"/>
    <w:rsid w:val="00275D22"/>
    <w:rsid w:val="00275E09"/>
    <w:rsid w:val="00275EBD"/>
    <w:rsid w:val="00275EF2"/>
    <w:rsid w:val="0027634F"/>
    <w:rsid w:val="0027654E"/>
    <w:rsid w:val="00276656"/>
    <w:rsid w:val="00276660"/>
    <w:rsid w:val="002768B3"/>
    <w:rsid w:val="002768C1"/>
    <w:rsid w:val="00276A64"/>
    <w:rsid w:val="00276B64"/>
    <w:rsid w:val="00276BA1"/>
    <w:rsid w:val="00276CE3"/>
    <w:rsid w:val="00276E22"/>
    <w:rsid w:val="0027721E"/>
    <w:rsid w:val="00277506"/>
    <w:rsid w:val="00277702"/>
    <w:rsid w:val="002777B2"/>
    <w:rsid w:val="002778F6"/>
    <w:rsid w:val="00277A1A"/>
    <w:rsid w:val="00277B32"/>
    <w:rsid w:val="00277C3F"/>
    <w:rsid w:val="00277DFB"/>
    <w:rsid w:val="00277F9D"/>
    <w:rsid w:val="00280106"/>
    <w:rsid w:val="00280451"/>
    <w:rsid w:val="00280568"/>
    <w:rsid w:val="00280846"/>
    <w:rsid w:val="00280848"/>
    <w:rsid w:val="00280BCA"/>
    <w:rsid w:val="00280CCF"/>
    <w:rsid w:val="00280DA0"/>
    <w:rsid w:val="00280E61"/>
    <w:rsid w:val="00281085"/>
    <w:rsid w:val="00281809"/>
    <w:rsid w:val="00281A2C"/>
    <w:rsid w:val="00281A81"/>
    <w:rsid w:val="00281AB6"/>
    <w:rsid w:val="00281C71"/>
    <w:rsid w:val="00281C93"/>
    <w:rsid w:val="00281CDF"/>
    <w:rsid w:val="002823E3"/>
    <w:rsid w:val="002825DE"/>
    <w:rsid w:val="002826FD"/>
    <w:rsid w:val="002827FE"/>
    <w:rsid w:val="0028281F"/>
    <w:rsid w:val="00282A6B"/>
    <w:rsid w:val="00282D6A"/>
    <w:rsid w:val="00282E25"/>
    <w:rsid w:val="00283584"/>
    <w:rsid w:val="00283D37"/>
    <w:rsid w:val="0028424D"/>
    <w:rsid w:val="002842BD"/>
    <w:rsid w:val="00284358"/>
    <w:rsid w:val="00284A10"/>
    <w:rsid w:val="00284AE1"/>
    <w:rsid w:val="00284EB7"/>
    <w:rsid w:val="00284FB1"/>
    <w:rsid w:val="00285217"/>
    <w:rsid w:val="00285D15"/>
    <w:rsid w:val="00286477"/>
    <w:rsid w:val="00286861"/>
    <w:rsid w:val="00286977"/>
    <w:rsid w:val="00286AF0"/>
    <w:rsid w:val="002872AD"/>
    <w:rsid w:val="00287339"/>
    <w:rsid w:val="0028734E"/>
    <w:rsid w:val="002874BE"/>
    <w:rsid w:val="002876A7"/>
    <w:rsid w:val="00287774"/>
    <w:rsid w:val="002878FB"/>
    <w:rsid w:val="00287F03"/>
    <w:rsid w:val="00290262"/>
    <w:rsid w:val="002902D3"/>
    <w:rsid w:val="002905C8"/>
    <w:rsid w:val="00290786"/>
    <w:rsid w:val="00290A14"/>
    <w:rsid w:val="00290B44"/>
    <w:rsid w:val="00290F11"/>
    <w:rsid w:val="002913EB"/>
    <w:rsid w:val="00291653"/>
    <w:rsid w:val="00291B33"/>
    <w:rsid w:val="00291C6E"/>
    <w:rsid w:val="00291CEE"/>
    <w:rsid w:val="00291D4A"/>
    <w:rsid w:val="00291E2C"/>
    <w:rsid w:val="00291EF7"/>
    <w:rsid w:val="002920E6"/>
    <w:rsid w:val="0029243E"/>
    <w:rsid w:val="0029281D"/>
    <w:rsid w:val="00292FDD"/>
    <w:rsid w:val="002931B9"/>
    <w:rsid w:val="00293309"/>
    <w:rsid w:val="0029334F"/>
    <w:rsid w:val="002934AA"/>
    <w:rsid w:val="00293568"/>
    <w:rsid w:val="002935DF"/>
    <w:rsid w:val="0029364C"/>
    <w:rsid w:val="00293E01"/>
    <w:rsid w:val="00293ED3"/>
    <w:rsid w:val="0029427A"/>
    <w:rsid w:val="0029460E"/>
    <w:rsid w:val="0029478F"/>
    <w:rsid w:val="00294FCB"/>
    <w:rsid w:val="0029510A"/>
    <w:rsid w:val="00295341"/>
    <w:rsid w:val="0029554F"/>
    <w:rsid w:val="002956AF"/>
    <w:rsid w:val="00295753"/>
    <w:rsid w:val="00295ECA"/>
    <w:rsid w:val="00296165"/>
    <w:rsid w:val="00296272"/>
    <w:rsid w:val="002968DD"/>
    <w:rsid w:val="0029696E"/>
    <w:rsid w:val="00296C19"/>
    <w:rsid w:val="002971A2"/>
    <w:rsid w:val="002971AA"/>
    <w:rsid w:val="00297728"/>
    <w:rsid w:val="00297C15"/>
    <w:rsid w:val="00297D93"/>
    <w:rsid w:val="002A001D"/>
    <w:rsid w:val="002A03E2"/>
    <w:rsid w:val="002A13D6"/>
    <w:rsid w:val="002A1417"/>
    <w:rsid w:val="002A1C5A"/>
    <w:rsid w:val="002A1D79"/>
    <w:rsid w:val="002A203F"/>
    <w:rsid w:val="002A21AE"/>
    <w:rsid w:val="002A235F"/>
    <w:rsid w:val="002A23DC"/>
    <w:rsid w:val="002A2539"/>
    <w:rsid w:val="002A2738"/>
    <w:rsid w:val="002A29F0"/>
    <w:rsid w:val="002A3A70"/>
    <w:rsid w:val="002A406C"/>
    <w:rsid w:val="002A42A5"/>
    <w:rsid w:val="002A432C"/>
    <w:rsid w:val="002A4417"/>
    <w:rsid w:val="002A463E"/>
    <w:rsid w:val="002A47B7"/>
    <w:rsid w:val="002A491E"/>
    <w:rsid w:val="002A4938"/>
    <w:rsid w:val="002A49E1"/>
    <w:rsid w:val="002A4BF8"/>
    <w:rsid w:val="002A4D2C"/>
    <w:rsid w:val="002A4D57"/>
    <w:rsid w:val="002A4D66"/>
    <w:rsid w:val="002A4F9F"/>
    <w:rsid w:val="002A53AC"/>
    <w:rsid w:val="002A54EF"/>
    <w:rsid w:val="002A55A8"/>
    <w:rsid w:val="002A5765"/>
    <w:rsid w:val="002A5ADF"/>
    <w:rsid w:val="002A5ECE"/>
    <w:rsid w:val="002A6214"/>
    <w:rsid w:val="002A6390"/>
    <w:rsid w:val="002A641C"/>
    <w:rsid w:val="002A65D0"/>
    <w:rsid w:val="002A679A"/>
    <w:rsid w:val="002A681D"/>
    <w:rsid w:val="002A683B"/>
    <w:rsid w:val="002A6C55"/>
    <w:rsid w:val="002A6C6D"/>
    <w:rsid w:val="002A6D1F"/>
    <w:rsid w:val="002A72E7"/>
    <w:rsid w:val="002A7329"/>
    <w:rsid w:val="002A7C66"/>
    <w:rsid w:val="002A7EB2"/>
    <w:rsid w:val="002B0231"/>
    <w:rsid w:val="002B0276"/>
    <w:rsid w:val="002B03E3"/>
    <w:rsid w:val="002B050F"/>
    <w:rsid w:val="002B0874"/>
    <w:rsid w:val="002B0E2D"/>
    <w:rsid w:val="002B0E9B"/>
    <w:rsid w:val="002B1119"/>
    <w:rsid w:val="002B1342"/>
    <w:rsid w:val="002B138B"/>
    <w:rsid w:val="002B140D"/>
    <w:rsid w:val="002B1431"/>
    <w:rsid w:val="002B1842"/>
    <w:rsid w:val="002B1864"/>
    <w:rsid w:val="002B1962"/>
    <w:rsid w:val="002B1A37"/>
    <w:rsid w:val="002B1C77"/>
    <w:rsid w:val="002B1EE8"/>
    <w:rsid w:val="002B1FC9"/>
    <w:rsid w:val="002B1FE7"/>
    <w:rsid w:val="002B210D"/>
    <w:rsid w:val="002B228B"/>
    <w:rsid w:val="002B25D2"/>
    <w:rsid w:val="002B2758"/>
    <w:rsid w:val="002B2F65"/>
    <w:rsid w:val="002B339B"/>
    <w:rsid w:val="002B3A58"/>
    <w:rsid w:val="002B3EE6"/>
    <w:rsid w:val="002B43DB"/>
    <w:rsid w:val="002B43F0"/>
    <w:rsid w:val="002B4606"/>
    <w:rsid w:val="002B464D"/>
    <w:rsid w:val="002B4E99"/>
    <w:rsid w:val="002B4F6C"/>
    <w:rsid w:val="002B505F"/>
    <w:rsid w:val="002B5222"/>
    <w:rsid w:val="002B52E2"/>
    <w:rsid w:val="002B54F2"/>
    <w:rsid w:val="002B56D4"/>
    <w:rsid w:val="002B588B"/>
    <w:rsid w:val="002B5F59"/>
    <w:rsid w:val="002B6323"/>
    <w:rsid w:val="002B6AD9"/>
    <w:rsid w:val="002B6AE9"/>
    <w:rsid w:val="002B6B95"/>
    <w:rsid w:val="002B6D0C"/>
    <w:rsid w:val="002B6DBE"/>
    <w:rsid w:val="002B71B6"/>
    <w:rsid w:val="002B79B8"/>
    <w:rsid w:val="002C009E"/>
    <w:rsid w:val="002C02CD"/>
    <w:rsid w:val="002C04CC"/>
    <w:rsid w:val="002C05BC"/>
    <w:rsid w:val="002C061E"/>
    <w:rsid w:val="002C08EA"/>
    <w:rsid w:val="002C09D9"/>
    <w:rsid w:val="002C1094"/>
    <w:rsid w:val="002C112B"/>
    <w:rsid w:val="002C1211"/>
    <w:rsid w:val="002C1261"/>
    <w:rsid w:val="002C12C1"/>
    <w:rsid w:val="002C1456"/>
    <w:rsid w:val="002C1B09"/>
    <w:rsid w:val="002C1CFE"/>
    <w:rsid w:val="002C1F5C"/>
    <w:rsid w:val="002C21DE"/>
    <w:rsid w:val="002C25EB"/>
    <w:rsid w:val="002C2708"/>
    <w:rsid w:val="002C2727"/>
    <w:rsid w:val="002C2938"/>
    <w:rsid w:val="002C2BD3"/>
    <w:rsid w:val="002C2C3D"/>
    <w:rsid w:val="002C2E1E"/>
    <w:rsid w:val="002C2E83"/>
    <w:rsid w:val="002C347F"/>
    <w:rsid w:val="002C37DF"/>
    <w:rsid w:val="002C38B5"/>
    <w:rsid w:val="002C3BA2"/>
    <w:rsid w:val="002C3C01"/>
    <w:rsid w:val="002C4218"/>
    <w:rsid w:val="002C462F"/>
    <w:rsid w:val="002C4944"/>
    <w:rsid w:val="002C4AC0"/>
    <w:rsid w:val="002C4BAB"/>
    <w:rsid w:val="002C4DA0"/>
    <w:rsid w:val="002C5381"/>
    <w:rsid w:val="002C5490"/>
    <w:rsid w:val="002C54E1"/>
    <w:rsid w:val="002C55D7"/>
    <w:rsid w:val="002C5643"/>
    <w:rsid w:val="002C583F"/>
    <w:rsid w:val="002C5A85"/>
    <w:rsid w:val="002C5CB9"/>
    <w:rsid w:val="002C60E3"/>
    <w:rsid w:val="002C62FB"/>
    <w:rsid w:val="002C64A9"/>
    <w:rsid w:val="002C6671"/>
    <w:rsid w:val="002C67B0"/>
    <w:rsid w:val="002C67E1"/>
    <w:rsid w:val="002C6898"/>
    <w:rsid w:val="002C6AE1"/>
    <w:rsid w:val="002C6D93"/>
    <w:rsid w:val="002C762F"/>
    <w:rsid w:val="002C7A80"/>
    <w:rsid w:val="002C7AB3"/>
    <w:rsid w:val="002C7D60"/>
    <w:rsid w:val="002D02A7"/>
    <w:rsid w:val="002D02FA"/>
    <w:rsid w:val="002D03B4"/>
    <w:rsid w:val="002D0BFC"/>
    <w:rsid w:val="002D0DD0"/>
    <w:rsid w:val="002D1D18"/>
    <w:rsid w:val="002D1E94"/>
    <w:rsid w:val="002D1FBD"/>
    <w:rsid w:val="002D27F7"/>
    <w:rsid w:val="002D29A1"/>
    <w:rsid w:val="002D31DA"/>
    <w:rsid w:val="002D31DC"/>
    <w:rsid w:val="002D3490"/>
    <w:rsid w:val="002D3503"/>
    <w:rsid w:val="002D37CD"/>
    <w:rsid w:val="002D42DB"/>
    <w:rsid w:val="002D4697"/>
    <w:rsid w:val="002D4A30"/>
    <w:rsid w:val="002D4CD5"/>
    <w:rsid w:val="002D4D4C"/>
    <w:rsid w:val="002D50EC"/>
    <w:rsid w:val="002D5145"/>
    <w:rsid w:val="002D522B"/>
    <w:rsid w:val="002D551B"/>
    <w:rsid w:val="002D5899"/>
    <w:rsid w:val="002D5CE8"/>
    <w:rsid w:val="002D5FCE"/>
    <w:rsid w:val="002D60F1"/>
    <w:rsid w:val="002D6115"/>
    <w:rsid w:val="002D6406"/>
    <w:rsid w:val="002D6438"/>
    <w:rsid w:val="002D6844"/>
    <w:rsid w:val="002D6BAE"/>
    <w:rsid w:val="002D6C0B"/>
    <w:rsid w:val="002D6FE3"/>
    <w:rsid w:val="002D7025"/>
    <w:rsid w:val="002D728B"/>
    <w:rsid w:val="002D7316"/>
    <w:rsid w:val="002D75CA"/>
    <w:rsid w:val="002D7EFE"/>
    <w:rsid w:val="002E01D3"/>
    <w:rsid w:val="002E09E9"/>
    <w:rsid w:val="002E0D91"/>
    <w:rsid w:val="002E0E15"/>
    <w:rsid w:val="002E1183"/>
    <w:rsid w:val="002E1239"/>
    <w:rsid w:val="002E129A"/>
    <w:rsid w:val="002E19A5"/>
    <w:rsid w:val="002E1BB9"/>
    <w:rsid w:val="002E1FBA"/>
    <w:rsid w:val="002E210F"/>
    <w:rsid w:val="002E224A"/>
    <w:rsid w:val="002E2BF9"/>
    <w:rsid w:val="002E2DAD"/>
    <w:rsid w:val="002E30E0"/>
    <w:rsid w:val="002E314D"/>
    <w:rsid w:val="002E314F"/>
    <w:rsid w:val="002E3625"/>
    <w:rsid w:val="002E3901"/>
    <w:rsid w:val="002E3B92"/>
    <w:rsid w:val="002E4406"/>
    <w:rsid w:val="002E4874"/>
    <w:rsid w:val="002E4AD2"/>
    <w:rsid w:val="002E4CBD"/>
    <w:rsid w:val="002E4F70"/>
    <w:rsid w:val="002E52B4"/>
    <w:rsid w:val="002E57D1"/>
    <w:rsid w:val="002E5A05"/>
    <w:rsid w:val="002E6013"/>
    <w:rsid w:val="002E6224"/>
    <w:rsid w:val="002E65CB"/>
    <w:rsid w:val="002E678E"/>
    <w:rsid w:val="002E6F3C"/>
    <w:rsid w:val="002E718C"/>
    <w:rsid w:val="002E769F"/>
    <w:rsid w:val="002E7751"/>
    <w:rsid w:val="002F0B58"/>
    <w:rsid w:val="002F0CCF"/>
    <w:rsid w:val="002F1199"/>
    <w:rsid w:val="002F138E"/>
    <w:rsid w:val="002F14B1"/>
    <w:rsid w:val="002F196C"/>
    <w:rsid w:val="002F19AC"/>
    <w:rsid w:val="002F1F16"/>
    <w:rsid w:val="002F213B"/>
    <w:rsid w:val="002F230F"/>
    <w:rsid w:val="002F2617"/>
    <w:rsid w:val="002F28EA"/>
    <w:rsid w:val="002F2C75"/>
    <w:rsid w:val="002F3145"/>
    <w:rsid w:val="002F329C"/>
    <w:rsid w:val="002F382F"/>
    <w:rsid w:val="002F3900"/>
    <w:rsid w:val="002F3ACD"/>
    <w:rsid w:val="002F3F4B"/>
    <w:rsid w:val="002F441D"/>
    <w:rsid w:val="002F46B4"/>
    <w:rsid w:val="002F48C4"/>
    <w:rsid w:val="002F4C4C"/>
    <w:rsid w:val="002F4C7D"/>
    <w:rsid w:val="002F4E58"/>
    <w:rsid w:val="002F4FDA"/>
    <w:rsid w:val="002F5015"/>
    <w:rsid w:val="002F511D"/>
    <w:rsid w:val="002F57A4"/>
    <w:rsid w:val="002F5915"/>
    <w:rsid w:val="002F592C"/>
    <w:rsid w:val="002F5B42"/>
    <w:rsid w:val="002F5D8C"/>
    <w:rsid w:val="002F5FCE"/>
    <w:rsid w:val="002F6404"/>
    <w:rsid w:val="002F6673"/>
    <w:rsid w:val="002F6E55"/>
    <w:rsid w:val="002F6F4F"/>
    <w:rsid w:val="002F6F8A"/>
    <w:rsid w:val="002F70B0"/>
    <w:rsid w:val="002F7DB8"/>
    <w:rsid w:val="002F7FD2"/>
    <w:rsid w:val="002F7FD7"/>
    <w:rsid w:val="003001CA"/>
    <w:rsid w:val="003003BD"/>
    <w:rsid w:val="003008D8"/>
    <w:rsid w:val="00300A11"/>
    <w:rsid w:val="00300CC5"/>
    <w:rsid w:val="00300F33"/>
    <w:rsid w:val="0030153C"/>
    <w:rsid w:val="00301A2F"/>
    <w:rsid w:val="00301A4C"/>
    <w:rsid w:val="00301AE7"/>
    <w:rsid w:val="00301C3D"/>
    <w:rsid w:val="00301EF5"/>
    <w:rsid w:val="0030205D"/>
    <w:rsid w:val="00302160"/>
    <w:rsid w:val="00302335"/>
    <w:rsid w:val="00302539"/>
    <w:rsid w:val="003025B0"/>
    <w:rsid w:val="003028A8"/>
    <w:rsid w:val="00302BCA"/>
    <w:rsid w:val="00303237"/>
    <w:rsid w:val="00303335"/>
    <w:rsid w:val="00303753"/>
    <w:rsid w:val="0030397A"/>
    <w:rsid w:val="003039D7"/>
    <w:rsid w:val="00303BD7"/>
    <w:rsid w:val="00303D6C"/>
    <w:rsid w:val="0030406C"/>
    <w:rsid w:val="0030445A"/>
    <w:rsid w:val="00304A79"/>
    <w:rsid w:val="00304D92"/>
    <w:rsid w:val="00304EE3"/>
    <w:rsid w:val="00304FB9"/>
    <w:rsid w:val="00305589"/>
    <w:rsid w:val="003056BF"/>
    <w:rsid w:val="003056D6"/>
    <w:rsid w:val="003056F4"/>
    <w:rsid w:val="00305777"/>
    <w:rsid w:val="00305A60"/>
    <w:rsid w:val="00305AF9"/>
    <w:rsid w:val="0030635A"/>
    <w:rsid w:val="00306625"/>
    <w:rsid w:val="003067B1"/>
    <w:rsid w:val="00306812"/>
    <w:rsid w:val="00306B67"/>
    <w:rsid w:val="00307587"/>
    <w:rsid w:val="00307956"/>
    <w:rsid w:val="003079C9"/>
    <w:rsid w:val="00307BF0"/>
    <w:rsid w:val="0031003A"/>
    <w:rsid w:val="003102FE"/>
    <w:rsid w:val="00310AB7"/>
    <w:rsid w:val="00311164"/>
    <w:rsid w:val="003114F7"/>
    <w:rsid w:val="003116C2"/>
    <w:rsid w:val="0031186E"/>
    <w:rsid w:val="00311875"/>
    <w:rsid w:val="00311E12"/>
    <w:rsid w:val="003122D5"/>
    <w:rsid w:val="00312A0A"/>
    <w:rsid w:val="00313C5A"/>
    <w:rsid w:val="00313D53"/>
    <w:rsid w:val="00313DD5"/>
    <w:rsid w:val="00313E6E"/>
    <w:rsid w:val="00314283"/>
    <w:rsid w:val="00314A64"/>
    <w:rsid w:val="00314D53"/>
    <w:rsid w:val="00314E7F"/>
    <w:rsid w:val="0031556D"/>
    <w:rsid w:val="00315778"/>
    <w:rsid w:val="0031587E"/>
    <w:rsid w:val="00315880"/>
    <w:rsid w:val="003158B1"/>
    <w:rsid w:val="003159B4"/>
    <w:rsid w:val="00316119"/>
    <w:rsid w:val="0031633F"/>
    <w:rsid w:val="0031680E"/>
    <w:rsid w:val="00316942"/>
    <w:rsid w:val="00316B4F"/>
    <w:rsid w:val="00316CB0"/>
    <w:rsid w:val="00316E66"/>
    <w:rsid w:val="00316F7E"/>
    <w:rsid w:val="00316FAB"/>
    <w:rsid w:val="003170FC"/>
    <w:rsid w:val="003171E0"/>
    <w:rsid w:val="003172A7"/>
    <w:rsid w:val="003179A9"/>
    <w:rsid w:val="00317FD7"/>
    <w:rsid w:val="00320405"/>
    <w:rsid w:val="0032099E"/>
    <w:rsid w:val="00320A31"/>
    <w:rsid w:val="00320A63"/>
    <w:rsid w:val="00320C74"/>
    <w:rsid w:val="00320CFA"/>
    <w:rsid w:val="00320F7E"/>
    <w:rsid w:val="00321009"/>
    <w:rsid w:val="003215E5"/>
    <w:rsid w:val="003217F9"/>
    <w:rsid w:val="00321E0E"/>
    <w:rsid w:val="00322230"/>
    <w:rsid w:val="00322273"/>
    <w:rsid w:val="003223BD"/>
    <w:rsid w:val="00322854"/>
    <w:rsid w:val="00323090"/>
    <w:rsid w:val="0032334E"/>
    <w:rsid w:val="003238EE"/>
    <w:rsid w:val="00323E4E"/>
    <w:rsid w:val="00323F41"/>
    <w:rsid w:val="00323F42"/>
    <w:rsid w:val="0032425D"/>
    <w:rsid w:val="00324352"/>
    <w:rsid w:val="0032464D"/>
    <w:rsid w:val="00325261"/>
    <w:rsid w:val="00325CA3"/>
    <w:rsid w:val="00325D51"/>
    <w:rsid w:val="0032644E"/>
    <w:rsid w:val="003264B9"/>
    <w:rsid w:val="0032666D"/>
    <w:rsid w:val="003266A0"/>
    <w:rsid w:val="003267A8"/>
    <w:rsid w:val="003269C8"/>
    <w:rsid w:val="00326CDA"/>
    <w:rsid w:val="0033065A"/>
    <w:rsid w:val="0033068F"/>
    <w:rsid w:val="00330CAF"/>
    <w:rsid w:val="00331093"/>
    <w:rsid w:val="00331174"/>
    <w:rsid w:val="003315AA"/>
    <w:rsid w:val="00331BDF"/>
    <w:rsid w:val="00331CB7"/>
    <w:rsid w:val="00331EC9"/>
    <w:rsid w:val="0033243A"/>
    <w:rsid w:val="00332474"/>
    <w:rsid w:val="00332A06"/>
    <w:rsid w:val="00332BAE"/>
    <w:rsid w:val="00333031"/>
    <w:rsid w:val="003334F0"/>
    <w:rsid w:val="0033397E"/>
    <w:rsid w:val="00333BB8"/>
    <w:rsid w:val="00333D82"/>
    <w:rsid w:val="0033402A"/>
    <w:rsid w:val="00334047"/>
    <w:rsid w:val="00334E18"/>
    <w:rsid w:val="00335085"/>
    <w:rsid w:val="00335584"/>
    <w:rsid w:val="0033570C"/>
    <w:rsid w:val="00335EEB"/>
    <w:rsid w:val="00335F92"/>
    <w:rsid w:val="0033639F"/>
    <w:rsid w:val="00336494"/>
    <w:rsid w:val="003366DA"/>
    <w:rsid w:val="0033690A"/>
    <w:rsid w:val="00336B97"/>
    <w:rsid w:val="00336E46"/>
    <w:rsid w:val="00337021"/>
    <w:rsid w:val="003372E9"/>
    <w:rsid w:val="0033790B"/>
    <w:rsid w:val="003379B5"/>
    <w:rsid w:val="00337F64"/>
    <w:rsid w:val="003408BD"/>
    <w:rsid w:val="00340A29"/>
    <w:rsid w:val="00340AD6"/>
    <w:rsid w:val="00340ECB"/>
    <w:rsid w:val="00341819"/>
    <w:rsid w:val="00341DBA"/>
    <w:rsid w:val="00342399"/>
    <w:rsid w:val="00342526"/>
    <w:rsid w:val="003426AA"/>
    <w:rsid w:val="00342AAF"/>
    <w:rsid w:val="00342B4D"/>
    <w:rsid w:val="00342D4C"/>
    <w:rsid w:val="00342D7A"/>
    <w:rsid w:val="00342D8D"/>
    <w:rsid w:val="00342DF2"/>
    <w:rsid w:val="0034320C"/>
    <w:rsid w:val="00343213"/>
    <w:rsid w:val="003432F1"/>
    <w:rsid w:val="0034353A"/>
    <w:rsid w:val="00344016"/>
    <w:rsid w:val="003443EB"/>
    <w:rsid w:val="0034443F"/>
    <w:rsid w:val="0034494E"/>
    <w:rsid w:val="003449F4"/>
    <w:rsid w:val="00344C83"/>
    <w:rsid w:val="00344D29"/>
    <w:rsid w:val="00344DE0"/>
    <w:rsid w:val="00345551"/>
    <w:rsid w:val="0034564D"/>
    <w:rsid w:val="00345C7E"/>
    <w:rsid w:val="0034637E"/>
    <w:rsid w:val="003463ED"/>
    <w:rsid w:val="00346473"/>
    <w:rsid w:val="00346BD8"/>
    <w:rsid w:val="00346DE3"/>
    <w:rsid w:val="00347736"/>
    <w:rsid w:val="00347916"/>
    <w:rsid w:val="003479D4"/>
    <w:rsid w:val="00347E1A"/>
    <w:rsid w:val="003500F5"/>
    <w:rsid w:val="0035054B"/>
    <w:rsid w:val="00350B75"/>
    <w:rsid w:val="00350BFA"/>
    <w:rsid w:val="00351445"/>
    <w:rsid w:val="00351EB9"/>
    <w:rsid w:val="00351F95"/>
    <w:rsid w:val="00351F9E"/>
    <w:rsid w:val="00351FA1"/>
    <w:rsid w:val="00352332"/>
    <w:rsid w:val="003523A5"/>
    <w:rsid w:val="003524B1"/>
    <w:rsid w:val="0035258D"/>
    <w:rsid w:val="00352628"/>
    <w:rsid w:val="003526B2"/>
    <w:rsid w:val="0035271D"/>
    <w:rsid w:val="0035271F"/>
    <w:rsid w:val="003528CD"/>
    <w:rsid w:val="00352970"/>
    <w:rsid w:val="00352DA0"/>
    <w:rsid w:val="0035302C"/>
    <w:rsid w:val="00353411"/>
    <w:rsid w:val="00354196"/>
    <w:rsid w:val="003541D7"/>
    <w:rsid w:val="003544A8"/>
    <w:rsid w:val="00354C85"/>
    <w:rsid w:val="003550C3"/>
    <w:rsid w:val="00355190"/>
    <w:rsid w:val="0035561E"/>
    <w:rsid w:val="00355E22"/>
    <w:rsid w:val="003560EA"/>
    <w:rsid w:val="00356894"/>
    <w:rsid w:val="00356EA6"/>
    <w:rsid w:val="00357149"/>
    <w:rsid w:val="00357528"/>
    <w:rsid w:val="003578CE"/>
    <w:rsid w:val="00357914"/>
    <w:rsid w:val="00357CEF"/>
    <w:rsid w:val="00357D1B"/>
    <w:rsid w:val="00357ECE"/>
    <w:rsid w:val="00357F5C"/>
    <w:rsid w:val="003602B1"/>
    <w:rsid w:val="0036038B"/>
    <w:rsid w:val="003604F6"/>
    <w:rsid w:val="003606D3"/>
    <w:rsid w:val="0036093F"/>
    <w:rsid w:val="0036108F"/>
    <w:rsid w:val="00361288"/>
    <w:rsid w:val="003613A1"/>
    <w:rsid w:val="0036158A"/>
    <w:rsid w:val="003616B4"/>
    <w:rsid w:val="00361C33"/>
    <w:rsid w:val="00361D51"/>
    <w:rsid w:val="0036203D"/>
    <w:rsid w:val="0036204A"/>
    <w:rsid w:val="00362291"/>
    <w:rsid w:val="00362501"/>
    <w:rsid w:val="0036263A"/>
    <w:rsid w:val="00362822"/>
    <w:rsid w:val="00362ADD"/>
    <w:rsid w:val="00362F39"/>
    <w:rsid w:val="003633D8"/>
    <w:rsid w:val="00363841"/>
    <w:rsid w:val="00363881"/>
    <w:rsid w:val="00363944"/>
    <w:rsid w:val="00364484"/>
    <w:rsid w:val="003644FB"/>
    <w:rsid w:val="003645AB"/>
    <w:rsid w:val="003646B9"/>
    <w:rsid w:val="00364865"/>
    <w:rsid w:val="0036495F"/>
    <w:rsid w:val="00364AF8"/>
    <w:rsid w:val="0036547D"/>
    <w:rsid w:val="0036566F"/>
    <w:rsid w:val="003659F9"/>
    <w:rsid w:val="00365ABF"/>
    <w:rsid w:val="00365E0F"/>
    <w:rsid w:val="00366542"/>
    <w:rsid w:val="003665BA"/>
    <w:rsid w:val="00366E63"/>
    <w:rsid w:val="003673A6"/>
    <w:rsid w:val="00367817"/>
    <w:rsid w:val="00367F66"/>
    <w:rsid w:val="00367FC8"/>
    <w:rsid w:val="00370273"/>
    <w:rsid w:val="00370381"/>
    <w:rsid w:val="0037047D"/>
    <w:rsid w:val="00370DB7"/>
    <w:rsid w:val="00371065"/>
    <w:rsid w:val="00371281"/>
    <w:rsid w:val="0037138A"/>
    <w:rsid w:val="00371CBD"/>
    <w:rsid w:val="003726D1"/>
    <w:rsid w:val="003727AF"/>
    <w:rsid w:val="003727C1"/>
    <w:rsid w:val="003728C4"/>
    <w:rsid w:val="003728E4"/>
    <w:rsid w:val="0037348C"/>
    <w:rsid w:val="003738B2"/>
    <w:rsid w:val="003738E5"/>
    <w:rsid w:val="00373D7A"/>
    <w:rsid w:val="003741E3"/>
    <w:rsid w:val="00374274"/>
    <w:rsid w:val="003744F5"/>
    <w:rsid w:val="0037484A"/>
    <w:rsid w:val="00374F9F"/>
    <w:rsid w:val="003751D3"/>
    <w:rsid w:val="00375254"/>
    <w:rsid w:val="003752AF"/>
    <w:rsid w:val="003755EA"/>
    <w:rsid w:val="00375931"/>
    <w:rsid w:val="00375B33"/>
    <w:rsid w:val="00375B7C"/>
    <w:rsid w:val="00375E22"/>
    <w:rsid w:val="00376310"/>
    <w:rsid w:val="003763DA"/>
    <w:rsid w:val="003766A5"/>
    <w:rsid w:val="003766BA"/>
    <w:rsid w:val="00376923"/>
    <w:rsid w:val="00376B31"/>
    <w:rsid w:val="00376C61"/>
    <w:rsid w:val="00377275"/>
    <w:rsid w:val="00377291"/>
    <w:rsid w:val="003773B7"/>
    <w:rsid w:val="00377765"/>
    <w:rsid w:val="003778EB"/>
    <w:rsid w:val="00377A5A"/>
    <w:rsid w:val="00377A6F"/>
    <w:rsid w:val="00377FDC"/>
    <w:rsid w:val="00380270"/>
    <w:rsid w:val="0038027C"/>
    <w:rsid w:val="00380584"/>
    <w:rsid w:val="003805EA"/>
    <w:rsid w:val="003805FC"/>
    <w:rsid w:val="00380D0A"/>
    <w:rsid w:val="00380D79"/>
    <w:rsid w:val="00381195"/>
    <w:rsid w:val="00381A58"/>
    <w:rsid w:val="00381AD2"/>
    <w:rsid w:val="00381D59"/>
    <w:rsid w:val="0038259E"/>
    <w:rsid w:val="003825B0"/>
    <w:rsid w:val="0038279F"/>
    <w:rsid w:val="00382894"/>
    <w:rsid w:val="00382A3F"/>
    <w:rsid w:val="00382B07"/>
    <w:rsid w:val="00382BD2"/>
    <w:rsid w:val="0038313E"/>
    <w:rsid w:val="0038336D"/>
    <w:rsid w:val="00383ADA"/>
    <w:rsid w:val="00383D0D"/>
    <w:rsid w:val="00384209"/>
    <w:rsid w:val="003844F4"/>
    <w:rsid w:val="003845F6"/>
    <w:rsid w:val="003847D7"/>
    <w:rsid w:val="00384CD0"/>
    <w:rsid w:val="00385166"/>
    <w:rsid w:val="003853CD"/>
    <w:rsid w:val="00385BA0"/>
    <w:rsid w:val="003863F3"/>
    <w:rsid w:val="0038695B"/>
    <w:rsid w:val="00386F63"/>
    <w:rsid w:val="00386F89"/>
    <w:rsid w:val="00387224"/>
    <w:rsid w:val="0038735E"/>
    <w:rsid w:val="0038753A"/>
    <w:rsid w:val="00387902"/>
    <w:rsid w:val="00387B16"/>
    <w:rsid w:val="00387E2E"/>
    <w:rsid w:val="00390572"/>
    <w:rsid w:val="00390E4D"/>
    <w:rsid w:val="00391111"/>
    <w:rsid w:val="00391B32"/>
    <w:rsid w:val="00391C4C"/>
    <w:rsid w:val="00391F76"/>
    <w:rsid w:val="0039206F"/>
    <w:rsid w:val="0039239B"/>
    <w:rsid w:val="0039264B"/>
    <w:rsid w:val="00392DC9"/>
    <w:rsid w:val="00392E28"/>
    <w:rsid w:val="00393245"/>
    <w:rsid w:val="003937BA"/>
    <w:rsid w:val="00393A58"/>
    <w:rsid w:val="00393FB3"/>
    <w:rsid w:val="0039426F"/>
    <w:rsid w:val="00394677"/>
    <w:rsid w:val="003946D5"/>
    <w:rsid w:val="00394912"/>
    <w:rsid w:val="00394B33"/>
    <w:rsid w:val="00394CA8"/>
    <w:rsid w:val="00394F17"/>
    <w:rsid w:val="00394FCE"/>
    <w:rsid w:val="0039506D"/>
    <w:rsid w:val="0039535C"/>
    <w:rsid w:val="003955A1"/>
    <w:rsid w:val="00395C0A"/>
    <w:rsid w:val="00396067"/>
    <w:rsid w:val="003961FF"/>
    <w:rsid w:val="00396B54"/>
    <w:rsid w:val="00396B62"/>
    <w:rsid w:val="00396BA9"/>
    <w:rsid w:val="00396FEA"/>
    <w:rsid w:val="00396FF4"/>
    <w:rsid w:val="003971DA"/>
    <w:rsid w:val="00397736"/>
    <w:rsid w:val="00397775"/>
    <w:rsid w:val="00397839"/>
    <w:rsid w:val="00397992"/>
    <w:rsid w:val="00397A5C"/>
    <w:rsid w:val="003A03A1"/>
    <w:rsid w:val="003A066F"/>
    <w:rsid w:val="003A0865"/>
    <w:rsid w:val="003A088C"/>
    <w:rsid w:val="003A0934"/>
    <w:rsid w:val="003A0CFF"/>
    <w:rsid w:val="003A0D88"/>
    <w:rsid w:val="003A0F18"/>
    <w:rsid w:val="003A1337"/>
    <w:rsid w:val="003A1A6F"/>
    <w:rsid w:val="003A1AA0"/>
    <w:rsid w:val="003A1D19"/>
    <w:rsid w:val="003A1E1A"/>
    <w:rsid w:val="003A2382"/>
    <w:rsid w:val="003A25C5"/>
    <w:rsid w:val="003A2CC2"/>
    <w:rsid w:val="003A3424"/>
    <w:rsid w:val="003A3806"/>
    <w:rsid w:val="003A3812"/>
    <w:rsid w:val="003A3848"/>
    <w:rsid w:val="003A395D"/>
    <w:rsid w:val="003A3A14"/>
    <w:rsid w:val="003A3DAB"/>
    <w:rsid w:val="003A3F8E"/>
    <w:rsid w:val="003A4419"/>
    <w:rsid w:val="003A458E"/>
    <w:rsid w:val="003A4978"/>
    <w:rsid w:val="003A4B39"/>
    <w:rsid w:val="003A4C0F"/>
    <w:rsid w:val="003A4C44"/>
    <w:rsid w:val="003A4D4A"/>
    <w:rsid w:val="003A4FB5"/>
    <w:rsid w:val="003A53E5"/>
    <w:rsid w:val="003A5E23"/>
    <w:rsid w:val="003A5FE3"/>
    <w:rsid w:val="003A60A5"/>
    <w:rsid w:val="003A69ED"/>
    <w:rsid w:val="003A6B77"/>
    <w:rsid w:val="003A74B0"/>
    <w:rsid w:val="003A77E1"/>
    <w:rsid w:val="003B012C"/>
    <w:rsid w:val="003B03E4"/>
    <w:rsid w:val="003B0790"/>
    <w:rsid w:val="003B07D9"/>
    <w:rsid w:val="003B086A"/>
    <w:rsid w:val="003B09B7"/>
    <w:rsid w:val="003B09F3"/>
    <w:rsid w:val="003B0C90"/>
    <w:rsid w:val="003B0D01"/>
    <w:rsid w:val="003B0D05"/>
    <w:rsid w:val="003B0E83"/>
    <w:rsid w:val="003B14AA"/>
    <w:rsid w:val="003B1628"/>
    <w:rsid w:val="003B165C"/>
    <w:rsid w:val="003B1775"/>
    <w:rsid w:val="003B1FC1"/>
    <w:rsid w:val="003B2032"/>
    <w:rsid w:val="003B20D5"/>
    <w:rsid w:val="003B23D7"/>
    <w:rsid w:val="003B2629"/>
    <w:rsid w:val="003B353F"/>
    <w:rsid w:val="003B358E"/>
    <w:rsid w:val="003B35D2"/>
    <w:rsid w:val="003B3803"/>
    <w:rsid w:val="003B3936"/>
    <w:rsid w:val="003B40C8"/>
    <w:rsid w:val="003B4220"/>
    <w:rsid w:val="003B449E"/>
    <w:rsid w:val="003B49E2"/>
    <w:rsid w:val="003B4FCC"/>
    <w:rsid w:val="003B4FD2"/>
    <w:rsid w:val="003B51EF"/>
    <w:rsid w:val="003B5619"/>
    <w:rsid w:val="003B5662"/>
    <w:rsid w:val="003B5A75"/>
    <w:rsid w:val="003B5B22"/>
    <w:rsid w:val="003B5C8F"/>
    <w:rsid w:val="003B5E58"/>
    <w:rsid w:val="003B638B"/>
    <w:rsid w:val="003B63FB"/>
    <w:rsid w:val="003B6831"/>
    <w:rsid w:val="003B6876"/>
    <w:rsid w:val="003B688C"/>
    <w:rsid w:val="003B6A3F"/>
    <w:rsid w:val="003B6D10"/>
    <w:rsid w:val="003B725D"/>
    <w:rsid w:val="003B7364"/>
    <w:rsid w:val="003B79DF"/>
    <w:rsid w:val="003B7F10"/>
    <w:rsid w:val="003C05AF"/>
    <w:rsid w:val="003C05F2"/>
    <w:rsid w:val="003C0631"/>
    <w:rsid w:val="003C1818"/>
    <w:rsid w:val="003C1BB7"/>
    <w:rsid w:val="003C1DCC"/>
    <w:rsid w:val="003C1F36"/>
    <w:rsid w:val="003C22CE"/>
    <w:rsid w:val="003C248D"/>
    <w:rsid w:val="003C2F89"/>
    <w:rsid w:val="003C3391"/>
    <w:rsid w:val="003C3587"/>
    <w:rsid w:val="003C370F"/>
    <w:rsid w:val="003C3A3F"/>
    <w:rsid w:val="003C44B3"/>
    <w:rsid w:val="003C44E8"/>
    <w:rsid w:val="003C46E7"/>
    <w:rsid w:val="003C4B5B"/>
    <w:rsid w:val="003C5316"/>
    <w:rsid w:val="003C53ED"/>
    <w:rsid w:val="003C5572"/>
    <w:rsid w:val="003C5798"/>
    <w:rsid w:val="003C5B77"/>
    <w:rsid w:val="003C5D33"/>
    <w:rsid w:val="003C5D77"/>
    <w:rsid w:val="003C613E"/>
    <w:rsid w:val="003C624D"/>
    <w:rsid w:val="003C63FC"/>
    <w:rsid w:val="003C6502"/>
    <w:rsid w:val="003C724D"/>
    <w:rsid w:val="003C78FD"/>
    <w:rsid w:val="003C790D"/>
    <w:rsid w:val="003C7B02"/>
    <w:rsid w:val="003C7FAE"/>
    <w:rsid w:val="003D01FA"/>
    <w:rsid w:val="003D07D0"/>
    <w:rsid w:val="003D1057"/>
    <w:rsid w:val="003D1510"/>
    <w:rsid w:val="003D174A"/>
    <w:rsid w:val="003D1A9E"/>
    <w:rsid w:val="003D1C55"/>
    <w:rsid w:val="003D1CCE"/>
    <w:rsid w:val="003D1F4E"/>
    <w:rsid w:val="003D211A"/>
    <w:rsid w:val="003D2718"/>
    <w:rsid w:val="003D29BD"/>
    <w:rsid w:val="003D29DF"/>
    <w:rsid w:val="003D2A4D"/>
    <w:rsid w:val="003D2C93"/>
    <w:rsid w:val="003D32D0"/>
    <w:rsid w:val="003D3AB1"/>
    <w:rsid w:val="003D3B3F"/>
    <w:rsid w:val="003D3D42"/>
    <w:rsid w:val="003D42D4"/>
    <w:rsid w:val="003D4730"/>
    <w:rsid w:val="003D4792"/>
    <w:rsid w:val="003D48CE"/>
    <w:rsid w:val="003D4BCE"/>
    <w:rsid w:val="003D518B"/>
    <w:rsid w:val="003D5292"/>
    <w:rsid w:val="003D5357"/>
    <w:rsid w:val="003D5483"/>
    <w:rsid w:val="003D58AD"/>
    <w:rsid w:val="003D58C6"/>
    <w:rsid w:val="003D596F"/>
    <w:rsid w:val="003D5CE2"/>
    <w:rsid w:val="003D61C9"/>
    <w:rsid w:val="003D634B"/>
    <w:rsid w:val="003D65FC"/>
    <w:rsid w:val="003D66F8"/>
    <w:rsid w:val="003D694B"/>
    <w:rsid w:val="003D69CE"/>
    <w:rsid w:val="003D6B83"/>
    <w:rsid w:val="003D6FD8"/>
    <w:rsid w:val="003D7221"/>
    <w:rsid w:val="003D73ED"/>
    <w:rsid w:val="003D7511"/>
    <w:rsid w:val="003D7690"/>
    <w:rsid w:val="003D7AC7"/>
    <w:rsid w:val="003D7C99"/>
    <w:rsid w:val="003E0244"/>
    <w:rsid w:val="003E0A82"/>
    <w:rsid w:val="003E0D6F"/>
    <w:rsid w:val="003E132A"/>
    <w:rsid w:val="003E14D0"/>
    <w:rsid w:val="003E1745"/>
    <w:rsid w:val="003E19AA"/>
    <w:rsid w:val="003E2070"/>
    <w:rsid w:val="003E2355"/>
    <w:rsid w:val="003E23A1"/>
    <w:rsid w:val="003E245C"/>
    <w:rsid w:val="003E258D"/>
    <w:rsid w:val="003E2985"/>
    <w:rsid w:val="003E2A98"/>
    <w:rsid w:val="003E2D5E"/>
    <w:rsid w:val="003E2DA4"/>
    <w:rsid w:val="003E300B"/>
    <w:rsid w:val="003E3388"/>
    <w:rsid w:val="003E3389"/>
    <w:rsid w:val="003E35D0"/>
    <w:rsid w:val="003E361F"/>
    <w:rsid w:val="003E3965"/>
    <w:rsid w:val="003E39AC"/>
    <w:rsid w:val="003E3BE0"/>
    <w:rsid w:val="003E3E6B"/>
    <w:rsid w:val="003E4283"/>
    <w:rsid w:val="003E4467"/>
    <w:rsid w:val="003E4AD1"/>
    <w:rsid w:val="003E4E47"/>
    <w:rsid w:val="003E5007"/>
    <w:rsid w:val="003E51B7"/>
    <w:rsid w:val="003E5698"/>
    <w:rsid w:val="003E5915"/>
    <w:rsid w:val="003E59AF"/>
    <w:rsid w:val="003E5A20"/>
    <w:rsid w:val="003E65E2"/>
    <w:rsid w:val="003E6625"/>
    <w:rsid w:val="003E6D97"/>
    <w:rsid w:val="003E7225"/>
    <w:rsid w:val="003E780E"/>
    <w:rsid w:val="003E7A1B"/>
    <w:rsid w:val="003F02BA"/>
    <w:rsid w:val="003F062C"/>
    <w:rsid w:val="003F0E41"/>
    <w:rsid w:val="003F1422"/>
    <w:rsid w:val="003F1BCA"/>
    <w:rsid w:val="003F1DA4"/>
    <w:rsid w:val="003F1F8B"/>
    <w:rsid w:val="003F2A64"/>
    <w:rsid w:val="003F2C74"/>
    <w:rsid w:val="003F2E00"/>
    <w:rsid w:val="003F3348"/>
    <w:rsid w:val="003F370E"/>
    <w:rsid w:val="003F3C92"/>
    <w:rsid w:val="003F3CA7"/>
    <w:rsid w:val="003F3DBA"/>
    <w:rsid w:val="003F4040"/>
    <w:rsid w:val="003F4389"/>
    <w:rsid w:val="003F4485"/>
    <w:rsid w:val="003F455C"/>
    <w:rsid w:val="003F47EE"/>
    <w:rsid w:val="003F48AF"/>
    <w:rsid w:val="003F48E2"/>
    <w:rsid w:val="003F4AEE"/>
    <w:rsid w:val="003F4C3E"/>
    <w:rsid w:val="003F4C51"/>
    <w:rsid w:val="003F4D56"/>
    <w:rsid w:val="003F5410"/>
    <w:rsid w:val="003F5926"/>
    <w:rsid w:val="003F5A19"/>
    <w:rsid w:val="003F5EA3"/>
    <w:rsid w:val="003F606A"/>
    <w:rsid w:val="003F60C6"/>
    <w:rsid w:val="003F699C"/>
    <w:rsid w:val="003F6BDF"/>
    <w:rsid w:val="003F6E9D"/>
    <w:rsid w:val="003F7625"/>
    <w:rsid w:val="003F7A5D"/>
    <w:rsid w:val="003F7AD4"/>
    <w:rsid w:val="003F7EBD"/>
    <w:rsid w:val="00400108"/>
    <w:rsid w:val="00400198"/>
    <w:rsid w:val="004002D3"/>
    <w:rsid w:val="00400625"/>
    <w:rsid w:val="00400E68"/>
    <w:rsid w:val="004011DE"/>
    <w:rsid w:val="004012AD"/>
    <w:rsid w:val="004017C6"/>
    <w:rsid w:val="00401D62"/>
    <w:rsid w:val="00401DC8"/>
    <w:rsid w:val="004020DB"/>
    <w:rsid w:val="00402213"/>
    <w:rsid w:val="0040226A"/>
    <w:rsid w:val="004022F8"/>
    <w:rsid w:val="0040239F"/>
    <w:rsid w:val="004023C1"/>
    <w:rsid w:val="004025E3"/>
    <w:rsid w:val="00402C56"/>
    <w:rsid w:val="00402DD8"/>
    <w:rsid w:val="00402E0D"/>
    <w:rsid w:val="00403161"/>
    <w:rsid w:val="0040397D"/>
    <w:rsid w:val="00403E20"/>
    <w:rsid w:val="00404065"/>
    <w:rsid w:val="0040422E"/>
    <w:rsid w:val="004042BA"/>
    <w:rsid w:val="004045C4"/>
    <w:rsid w:val="00404978"/>
    <w:rsid w:val="00404E39"/>
    <w:rsid w:val="00405212"/>
    <w:rsid w:val="004052C1"/>
    <w:rsid w:val="00405473"/>
    <w:rsid w:val="0040553B"/>
    <w:rsid w:val="004055BE"/>
    <w:rsid w:val="004055C4"/>
    <w:rsid w:val="00405867"/>
    <w:rsid w:val="00405C47"/>
    <w:rsid w:val="00405E51"/>
    <w:rsid w:val="00406025"/>
    <w:rsid w:val="004061DC"/>
    <w:rsid w:val="004065F4"/>
    <w:rsid w:val="004068F9"/>
    <w:rsid w:val="00406AD3"/>
    <w:rsid w:val="00406BFE"/>
    <w:rsid w:val="00406BFF"/>
    <w:rsid w:val="00406C73"/>
    <w:rsid w:val="00406EC5"/>
    <w:rsid w:val="00407480"/>
    <w:rsid w:val="00407492"/>
    <w:rsid w:val="00407980"/>
    <w:rsid w:val="00407A53"/>
    <w:rsid w:val="00407D9E"/>
    <w:rsid w:val="004102FE"/>
    <w:rsid w:val="00410385"/>
    <w:rsid w:val="00410B1E"/>
    <w:rsid w:val="00410EAE"/>
    <w:rsid w:val="004110C4"/>
    <w:rsid w:val="004112A6"/>
    <w:rsid w:val="004114DF"/>
    <w:rsid w:val="0041169A"/>
    <w:rsid w:val="00411A0A"/>
    <w:rsid w:val="00411ABA"/>
    <w:rsid w:val="00411AEB"/>
    <w:rsid w:val="00411C2F"/>
    <w:rsid w:val="00411D6D"/>
    <w:rsid w:val="00411F97"/>
    <w:rsid w:val="00412192"/>
    <w:rsid w:val="00412559"/>
    <w:rsid w:val="004127F4"/>
    <w:rsid w:val="00412959"/>
    <w:rsid w:val="00412A06"/>
    <w:rsid w:val="00412AC8"/>
    <w:rsid w:val="00412AD7"/>
    <w:rsid w:val="00413060"/>
    <w:rsid w:val="004132D1"/>
    <w:rsid w:val="0041374E"/>
    <w:rsid w:val="00413956"/>
    <w:rsid w:val="00413CEE"/>
    <w:rsid w:val="004140D9"/>
    <w:rsid w:val="00414581"/>
    <w:rsid w:val="004145AB"/>
    <w:rsid w:val="00414706"/>
    <w:rsid w:val="0041497D"/>
    <w:rsid w:val="00414DA1"/>
    <w:rsid w:val="00414F03"/>
    <w:rsid w:val="0041529D"/>
    <w:rsid w:val="004154A9"/>
    <w:rsid w:val="0041583A"/>
    <w:rsid w:val="00415889"/>
    <w:rsid w:val="004159A3"/>
    <w:rsid w:val="00415A85"/>
    <w:rsid w:val="00415ADA"/>
    <w:rsid w:val="0041617E"/>
    <w:rsid w:val="0041653B"/>
    <w:rsid w:val="00416930"/>
    <w:rsid w:val="004169DC"/>
    <w:rsid w:val="00416A3D"/>
    <w:rsid w:val="00416AA8"/>
    <w:rsid w:val="00416B99"/>
    <w:rsid w:val="00416BB8"/>
    <w:rsid w:val="00416E60"/>
    <w:rsid w:val="00417193"/>
    <w:rsid w:val="004171B1"/>
    <w:rsid w:val="004172A2"/>
    <w:rsid w:val="0041788C"/>
    <w:rsid w:val="00417BFB"/>
    <w:rsid w:val="00417EE8"/>
    <w:rsid w:val="004207C1"/>
    <w:rsid w:val="00420DE8"/>
    <w:rsid w:val="00421599"/>
    <w:rsid w:val="00421822"/>
    <w:rsid w:val="00421981"/>
    <w:rsid w:val="00421F63"/>
    <w:rsid w:val="00422298"/>
    <w:rsid w:val="00422320"/>
    <w:rsid w:val="00422865"/>
    <w:rsid w:val="00422B3D"/>
    <w:rsid w:val="00422CA5"/>
    <w:rsid w:val="0042369E"/>
    <w:rsid w:val="004238DC"/>
    <w:rsid w:val="00423DA3"/>
    <w:rsid w:val="00424743"/>
    <w:rsid w:val="00424819"/>
    <w:rsid w:val="00424A7D"/>
    <w:rsid w:val="00424CDD"/>
    <w:rsid w:val="00424DDB"/>
    <w:rsid w:val="00424FCC"/>
    <w:rsid w:val="00425059"/>
    <w:rsid w:val="004251C9"/>
    <w:rsid w:val="0042599D"/>
    <w:rsid w:val="00426172"/>
    <w:rsid w:val="0042645F"/>
    <w:rsid w:val="0042673A"/>
    <w:rsid w:val="00426B0D"/>
    <w:rsid w:val="00426B70"/>
    <w:rsid w:val="00426F5C"/>
    <w:rsid w:val="00427075"/>
    <w:rsid w:val="00427C51"/>
    <w:rsid w:val="00427EE0"/>
    <w:rsid w:val="004304A8"/>
    <w:rsid w:val="004309B7"/>
    <w:rsid w:val="00430C2D"/>
    <w:rsid w:val="00430D21"/>
    <w:rsid w:val="00430F45"/>
    <w:rsid w:val="00431360"/>
    <w:rsid w:val="004313A1"/>
    <w:rsid w:val="00431B55"/>
    <w:rsid w:val="004325C3"/>
    <w:rsid w:val="00432A6F"/>
    <w:rsid w:val="00432BBD"/>
    <w:rsid w:val="00432C47"/>
    <w:rsid w:val="00432E03"/>
    <w:rsid w:val="004335BD"/>
    <w:rsid w:val="00433990"/>
    <w:rsid w:val="00433A19"/>
    <w:rsid w:val="00433CAD"/>
    <w:rsid w:val="00433FF3"/>
    <w:rsid w:val="00434034"/>
    <w:rsid w:val="00434090"/>
    <w:rsid w:val="004342F8"/>
    <w:rsid w:val="00434691"/>
    <w:rsid w:val="00434DD8"/>
    <w:rsid w:val="00434EEA"/>
    <w:rsid w:val="00434F44"/>
    <w:rsid w:val="0043507A"/>
    <w:rsid w:val="00435339"/>
    <w:rsid w:val="00435396"/>
    <w:rsid w:val="004353F4"/>
    <w:rsid w:val="00435512"/>
    <w:rsid w:val="0043582F"/>
    <w:rsid w:val="00435E24"/>
    <w:rsid w:val="00435F3E"/>
    <w:rsid w:val="00436167"/>
    <w:rsid w:val="00436720"/>
    <w:rsid w:val="00436BB8"/>
    <w:rsid w:val="00436C50"/>
    <w:rsid w:val="00436D18"/>
    <w:rsid w:val="00436F77"/>
    <w:rsid w:val="0043703E"/>
    <w:rsid w:val="0043744F"/>
    <w:rsid w:val="004376BB"/>
    <w:rsid w:val="00437BD3"/>
    <w:rsid w:val="00437C84"/>
    <w:rsid w:val="0044088F"/>
    <w:rsid w:val="0044097A"/>
    <w:rsid w:val="00440BC9"/>
    <w:rsid w:val="0044179A"/>
    <w:rsid w:val="004418A1"/>
    <w:rsid w:val="004418C8"/>
    <w:rsid w:val="00441DEF"/>
    <w:rsid w:val="0044203B"/>
    <w:rsid w:val="00442470"/>
    <w:rsid w:val="0044254C"/>
    <w:rsid w:val="0044271F"/>
    <w:rsid w:val="004428BF"/>
    <w:rsid w:val="00442B10"/>
    <w:rsid w:val="00442B85"/>
    <w:rsid w:val="00442C2F"/>
    <w:rsid w:val="00442DD0"/>
    <w:rsid w:val="00442F11"/>
    <w:rsid w:val="004430A8"/>
    <w:rsid w:val="004430FE"/>
    <w:rsid w:val="00443177"/>
    <w:rsid w:val="00443189"/>
    <w:rsid w:val="00443518"/>
    <w:rsid w:val="00443555"/>
    <w:rsid w:val="004435E6"/>
    <w:rsid w:val="00443681"/>
    <w:rsid w:val="004436DC"/>
    <w:rsid w:val="004437EB"/>
    <w:rsid w:val="00443C82"/>
    <w:rsid w:val="004441B8"/>
    <w:rsid w:val="004444C9"/>
    <w:rsid w:val="004448BE"/>
    <w:rsid w:val="00444AE6"/>
    <w:rsid w:val="00444C20"/>
    <w:rsid w:val="004450C7"/>
    <w:rsid w:val="004453CE"/>
    <w:rsid w:val="0044543A"/>
    <w:rsid w:val="00445574"/>
    <w:rsid w:val="00445772"/>
    <w:rsid w:val="00445985"/>
    <w:rsid w:val="00445AE3"/>
    <w:rsid w:val="00445DAE"/>
    <w:rsid w:val="00445DF9"/>
    <w:rsid w:val="004463F4"/>
    <w:rsid w:val="00446772"/>
    <w:rsid w:val="00446ACD"/>
    <w:rsid w:val="00446CE9"/>
    <w:rsid w:val="004472E6"/>
    <w:rsid w:val="00447309"/>
    <w:rsid w:val="004474EE"/>
    <w:rsid w:val="00447506"/>
    <w:rsid w:val="00450276"/>
    <w:rsid w:val="00450377"/>
    <w:rsid w:val="004504DD"/>
    <w:rsid w:val="004509FA"/>
    <w:rsid w:val="00450A08"/>
    <w:rsid w:val="00450AA5"/>
    <w:rsid w:val="00450AB3"/>
    <w:rsid w:val="00450BEE"/>
    <w:rsid w:val="00450D3C"/>
    <w:rsid w:val="004512F7"/>
    <w:rsid w:val="00451374"/>
    <w:rsid w:val="00451774"/>
    <w:rsid w:val="004518D4"/>
    <w:rsid w:val="0045195B"/>
    <w:rsid w:val="00452142"/>
    <w:rsid w:val="00452615"/>
    <w:rsid w:val="004527C3"/>
    <w:rsid w:val="004527F5"/>
    <w:rsid w:val="004529C7"/>
    <w:rsid w:val="00452A6C"/>
    <w:rsid w:val="00452AAF"/>
    <w:rsid w:val="00452DEF"/>
    <w:rsid w:val="00453363"/>
    <w:rsid w:val="004533DD"/>
    <w:rsid w:val="00453B77"/>
    <w:rsid w:val="00453C26"/>
    <w:rsid w:val="00453DA6"/>
    <w:rsid w:val="00453F72"/>
    <w:rsid w:val="0045405E"/>
    <w:rsid w:val="0045416C"/>
    <w:rsid w:val="0045450A"/>
    <w:rsid w:val="00454C27"/>
    <w:rsid w:val="00454D05"/>
    <w:rsid w:val="00454D96"/>
    <w:rsid w:val="00454E20"/>
    <w:rsid w:val="004550A0"/>
    <w:rsid w:val="004552CC"/>
    <w:rsid w:val="00455874"/>
    <w:rsid w:val="0045595E"/>
    <w:rsid w:val="004561BD"/>
    <w:rsid w:val="0045665A"/>
    <w:rsid w:val="00456B2D"/>
    <w:rsid w:val="00456BF2"/>
    <w:rsid w:val="00456BFB"/>
    <w:rsid w:val="00456C74"/>
    <w:rsid w:val="00456D57"/>
    <w:rsid w:val="00457591"/>
    <w:rsid w:val="00457829"/>
    <w:rsid w:val="004579DD"/>
    <w:rsid w:val="00457C29"/>
    <w:rsid w:val="004601D4"/>
    <w:rsid w:val="004602DB"/>
    <w:rsid w:val="00460683"/>
    <w:rsid w:val="0046180F"/>
    <w:rsid w:val="004619BE"/>
    <w:rsid w:val="004624F1"/>
    <w:rsid w:val="004626BF"/>
    <w:rsid w:val="0046281B"/>
    <w:rsid w:val="00463362"/>
    <w:rsid w:val="00463505"/>
    <w:rsid w:val="004635CD"/>
    <w:rsid w:val="00463934"/>
    <w:rsid w:val="00463B55"/>
    <w:rsid w:val="00464054"/>
    <w:rsid w:val="0046424F"/>
    <w:rsid w:val="004645A9"/>
    <w:rsid w:val="00464993"/>
    <w:rsid w:val="00464A3D"/>
    <w:rsid w:val="00464D1A"/>
    <w:rsid w:val="00465988"/>
    <w:rsid w:val="00465CFE"/>
    <w:rsid w:val="0046692D"/>
    <w:rsid w:val="00466AB8"/>
    <w:rsid w:val="00466CC8"/>
    <w:rsid w:val="00466DA3"/>
    <w:rsid w:val="00466F2B"/>
    <w:rsid w:val="00466F9B"/>
    <w:rsid w:val="00467019"/>
    <w:rsid w:val="00467194"/>
    <w:rsid w:val="0046741C"/>
    <w:rsid w:val="00467853"/>
    <w:rsid w:val="00467CA3"/>
    <w:rsid w:val="00467EC1"/>
    <w:rsid w:val="0047098D"/>
    <w:rsid w:val="00470F36"/>
    <w:rsid w:val="004710DC"/>
    <w:rsid w:val="00471381"/>
    <w:rsid w:val="004713FB"/>
    <w:rsid w:val="00471A11"/>
    <w:rsid w:val="00471C97"/>
    <w:rsid w:val="004722DC"/>
    <w:rsid w:val="0047238E"/>
    <w:rsid w:val="0047262A"/>
    <w:rsid w:val="00472702"/>
    <w:rsid w:val="004727AC"/>
    <w:rsid w:val="00473314"/>
    <w:rsid w:val="00473562"/>
    <w:rsid w:val="00473867"/>
    <w:rsid w:val="00473C1A"/>
    <w:rsid w:val="00474271"/>
    <w:rsid w:val="00474678"/>
    <w:rsid w:val="00474694"/>
    <w:rsid w:val="00474B9C"/>
    <w:rsid w:val="00474E96"/>
    <w:rsid w:val="00474FE6"/>
    <w:rsid w:val="00475254"/>
    <w:rsid w:val="004755F6"/>
    <w:rsid w:val="00475A37"/>
    <w:rsid w:val="00475BA3"/>
    <w:rsid w:val="00475FC8"/>
    <w:rsid w:val="00476209"/>
    <w:rsid w:val="004763D1"/>
    <w:rsid w:val="00476903"/>
    <w:rsid w:val="00476C55"/>
    <w:rsid w:val="00476E7A"/>
    <w:rsid w:val="004771D6"/>
    <w:rsid w:val="004774B6"/>
    <w:rsid w:val="004779EB"/>
    <w:rsid w:val="00477C68"/>
    <w:rsid w:val="004790F8"/>
    <w:rsid w:val="0048031F"/>
    <w:rsid w:val="00480385"/>
    <w:rsid w:val="00480421"/>
    <w:rsid w:val="00480596"/>
    <w:rsid w:val="004807F1"/>
    <w:rsid w:val="004808CC"/>
    <w:rsid w:val="0048102A"/>
    <w:rsid w:val="004812F3"/>
    <w:rsid w:val="00481740"/>
    <w:rsid w:val="004818E2"/>
    <w:rsid w:val="00481B1B"/>
    <w:rsid w:val="00481D05"/>
    <w:rsid w:val="00481E68"/>
    <w:rsid w:val="004822B5"/>
    <w:rsid w:val="00482482"/>
    <w:rsid w:val="00482A3C"/>
    <w:rsid w:val="00482AB6"/>
    <w:rsid w:val="00482C22"/>
    <w:rsid w:val="00483075"/>
    <w:rsid w:val="00483134"/>
    <w:rsid w:val="004831A8"/>
    <w:rsid w:val="0048324D"/>
    <w:rsid w:val="004833B0"/>
    <w:rsid w:val="00483487"/>
    <w:rsid w:val="004836D9"/>
    <w:rsid w:val="00483721"/>
    <w:rsid w:val="004837DD"/>
    <w:rsid w:val="00483856"/>
    <w:rsid w:val="00483861"/>
    <w:rsid w:val="004838C4"/>
    <w:rsid w:val="00483A1E"/>
    <w:rsid w:val="00483A5D"/>
    <w:rsid w:val="00483E04"/>
    <w:rsid w:val="00483EE9"/>
    <w:rsid w:val="00483F27"/>
    <w:rsid w:val="004843DC"/>
    <w:rsid w:val="004848E4"/>
    <w:rsid w:val="00484929"/>
    <w:rsid w:val="00484CC4"/>
    <w:rsid w:val="00484CC7"/>
    <w:rsid w:val="00485148"/>
    <w:rsid w:val="00485219"/>
    <w:rsid w:val="004854DD"/>
    <w:rsid w:val="0048558F"/>
    <w:rsid w:val="0048569C"/>
    <w:rsid w:val="0048577D"/>
    <w:rsid w:val="0048577E"/>
    <w:rsid w:val="004858D9"/>
    <w:rsid w:val="00485B0F"/>
    <w:rsid w:val="00485BBB"/>
    <w:rsid w:val="00485BBE"/>
    <w:rsid w:val="004862F1"/>
    <w:rsid w:val="00486494"/>
    <w:rsid w:val="00486983"/>
    <w:rsid w:val="00486CB3"/>
    <w:rsid w:val="00486CFC"/>
    <w:rsid w:val="004870CC"/>
    <w:rsid w:val="0048737D"/>
    <w:rsid w:val="00487420"/>
    <w:rsid w:val="0048759E"/>
    <w:rsid w:val="004876D9"/>
    <w:rsid w:val="00487761"/>
    <w:rsid w:val="004877B6"/>
    <w:rsid w:val="00487E72"/>
    <w:rsid w:val="00490138"/>
    <w:rsid w:val="00490BA7"/>
    <w:rsid w:val="00490C3D"/>
    <w:rsid w:val="00490ECA"/>
    <w:rsid w:val="00490F84"/>
    <w:rsid w:val="004911F3"/>
    <w:rsid w:val="00491767"/>
    <w:rsid w:val="0049196D"/>
    <w:rsid w:val="00491A16"/>
    <w:rsid w:val="0049205D"/>
    <w:rsid w:val="004923CA"/>
    <w:rsid w:val="004927BB"/>
    <w:rsid w:val="004928AA"/>
    <w:rsid w:val="00493539"/>
    <w:rsid w:val="00493770"/>
    <w:rsid w:val="004937B8"/>
    <w:rsid w:val="00493B08"/>
    <w:rsid w:val="00493C98"/>
    <w:rsid w:val="0049400B"/>
    <w:rsid w:val="00494755"/>
    <w:rsid w:val="004949E7"/>
    <w:rsid w:val="00494B23"/>
    <w:rsid w:val="00494EB7"/>
    <w:rsid w:val="0049529F"/>
    <w:rsid w:val="0049561F"/>
    <w:rsid w:val="00495932"/>
    <w:rsid w:val="00495AEE"/>
    <w:rsid w:val="00496719"/>
    <w:rsid w:val="00496763"/>
    <w:rsid w:val="004969EE"/>
    <w:rsid w:val="00496A8C"/>
    <w:rsid w:val="00496CA4"/>
    <w:rsid w:val="0049707C"/>
    <w:rsid w:val="004972C8"/>
    <w:rsid w:val="00497673"/>
    <w:rsid w:val="004979DC"/>
    <w:rsid w:val="00497A49"/>
    <w:rsid w:val="004A0480"/>
    <w:rsid w:val="004A04D5"/>
    <w:rsid w:val="004A07FA"/>
    <w:rsid w:val="004A0AFB"/>
    <w:rsid w:val="004A15AC"/>
    <w:rsid w:val="004A1C0A"/>
    <w:rsid w:val="004A1C78"/>
    <w:rsid w:val="004A1C93"/>
    <w:rsid w:val="004A1E20"/>
    <w:rsid w:val="004A1EB7"/>
    <w:rsid w:val="004A1FB7"/>
    <w:rsid w:val="004A2463"/>
    <w:rsid w:val="004A26DC"/>
    <w:rsid w:val="004A290A"/>
    <w:rsid w:val="004A2AC8"/>
    <w:rsid w:val="004A2CCB"/>
    <w:rsid w:val="004A2F25"/>
    <w:rsid w:val="004A338B"/>
    <w:rsid w:val="004A341F"/>
    <w:rsid w:val="004A351E"/>
    <w:rsid w:val="004A3572"/>
    <w:rsid w:val="004A3675"/>
    <w:rsid w:val="004A370E"/>
    <w:rsid w:val="004A3C77"/>
    <w:rsid w:val="004A3DEE"/>
    <w:rsid w:val="004A40AF"/>
    <w:rsid w:val="004A43DA"/>
    <w:rsid w:val="004A461F"/>
    <w:rsid w:val="004A4AB5"/>
    <w:rsid w:val="004A4CF0"/>
    <w:rsid w:val="004A4EEB"/>
    <w:rsid w:val="004A526F"/>
    <w:rsid w:val="004A5783"/>
    <w:rsid w:val="004A6191"/>
    <w:rsid w:val="004A6958"/>
    <w:rsid w:val="004A6C00"/>
    <w:rsid w:val="004A6E28"/>
    <w:rsid w:val="004A6FFC"/>
    <w:rsid w:val="004A7185"/>
    <w:rsid w:val="004A73FA"/>
    <w:rsid w:val="004B0472"/>
    <w:rsid w:val="004B05A7"/>
    <w:rsid w:val="004B05AE"/>
    <w:rsid w:val="004B0ABC"/>
    <w:rsid w:val="004B1221"/>
    <w:rsid w:val="004B13B1"/>
    <w:rsid w:val="004B14A9"/>
    <w:rsid w:val="004B15DA"/>
    <w:rsid w:val="004B1A7D"/>
    <w:rsid w:val="004B1D4E"/>
    <w:rsid w:val="004B1F72"/>
    <w:rsid w:val="004B20C7"/>
    <w:rsid w:val="004B2394"/>
    <w:rsid w:val="004B2654"/>
    <w:rsid w:val="004B297B"/>
    <w:rsid w:val="004B29A5"/>
    <w:rsid w:val="004B32DC"/>
    <w:rsid w:val="004B34C3"/>
    <w:rsid w:val="004B36C3"/>
    <w:rsid w:val="004B3949"/>
    <w:rsid w:val="004B396A"/>
    <w:rsid w:val="004B3D83"/>
    <w:rsid w:val="004B3E8C"/>
    <w:rsid w:val="004B3EBA"/>
    <w:rsid w:val="004B414A"/>
    <w:rsid w:val="004B452A"/>
    <w:rsid w:val="004B4A95"/>
    <w:rsid w:val="004B4B83"/>
    <w:rsid w:val="004B4DD4"/>
    <w:rsid w:val="004B4F7D"/>
    <w:rsid w:val="004B54F8"/>
    <w:rsid w:val="004B5613"/>
    <w:rsid w:val="004B5F35"/>
    <w:rsid w:val="004B6261"/>
    <w:rsid w:val="004B64A5"/>
    <w:rsid w:val="004B6507"/>
    <w:rsid w:val="004B6600"/>
    <w:rsid w:val="004B6797"/>
    <w:rsid w:val="004B6C28"/>
    <w:rsid w:val="004B71EE"/>
    <w:rsid w:val="004B7424"/>
    <w:rsid w:val="004B74AD"/>
    <w:rsid w:val="004B75E1"/>
    <w:rsid w:val="004B78F0"/>
    <w:rsid w:val="004B7C33"/>
    <w:rsid w:val="004B7C53"/>
    <w:rsid w:val="004B7EA5"/>
    <w:rsid w:val="004C061B"/>
    <w:rsid w:val="004C075B"/>
    <w:rsid w:val="004C082F"/>
    <w:rsid w:val="004C0A02"/>
    <w:rsid w:val="004C0A5C"/>
    <w:rsid w:val="004C0CFA"/>
    <w:rsid w:val="004C1106"/>
    <w:rsid w:val="004C11BA"/>
    <w:rsid w:val="004C1619"/>
    <w:rsid w:val="004C1731"/>
    <w:rsid w:val="004C1B3A"/>
    <w:rsid w:val="004C1CD6"/>
    <w:rsid w:val="004C1FF5"/>
    <w:rsid w:val="004C2288"/>
    <w:rsid w:val="004C2A28"/>
    <w:rsid w:val="004C2B72"/>
    <w:rsid w:val="004C2C80"/>
    <w:rsid w:val="004C2D55"/>
    <w:rsid w:val="004C2D93"/>
    <w:rsid w:val="004C305C"/>
    <w:rsid w:val="004C318D"/>
    <w:rsid w:val="004C33D0"/>
    <w:rsid w:val="004C341A"/>
    <w:rsid w:val="004C35A5"/>
    <w:rsid w:val="004C3AE7"/>
    <w:rsid w:val="004C3C3A"/>
    <w:rsid w:val="004C3F25"/>
    <w:rsid w:val="004C40C9"/>
    <w:rsid w:val="004C4461"/>
    <w:rsid w:val="004C4879"/>
    <w:rsid w:val="004C48F1"/>
    <w:rsid w:val="004C4C01"/>
    <w:rsid w:val="004C4C59"/>
    <w:rsid w:val="004C4CE3"/>
    <w:rsid w:val="004C4FEC"/>
    <w:rsid w:val="004C5170"/>
    <w:rsid w:val="004C57D3"/>
    <w:rsid w:val="004C5A5C"/>
    <w:rsid w:val="004C5BF3"/>
    <w:rsid w:val="004C5EA5"/>
    <w:rsid w:val="004C5EB3"/>
    <w:rsid w:val="004C5FEC"/>
    <w:rsid w:val="004C6610"/>
    <w:rsid w:val="004C66CD"/>
    <w:rsid w:val="004C6A4D"/>
    <w:rsid w:val="004C6BB2"/>
    <w:rsid w:val="004C6C7B"/>
    <w:rsid w:val="004C6D16"/>
    <w:rsid w:val="004C6F3E"/>
    <w:rsid w:val="004C70EC"/>
    <w:rsid w:val="004C7143"/>
    <w:rsid w:val="004C71E3"/>
    <w:rsid w:val="004C7495"/>
    <w:rsid w:val="004D000A"/>
    <w:rsid w:val="004D00BB"/>
    <w:rsid w:val="004D01DE"/>
    <w:rsid w:val="004D02C3"/>
    <w:rsid w:val="004D0702"/>
    <w:rsid w:val="004D082D"/>
    <w:rsid w:val="004D0A0E"/>
    <w:rsid w:val="004D0A9A"/>
    <w:rsid w:val="004D0F61"/>
    <w:rsid w:val="004D0FEC"/>
    <w:rsid w:val="004D1217"/>
    <w:rsid w:val="004D186D"/>
    <w:rsid w:val="004D19C2"/>
    <w:rsid w:val="004D1E70"/>
    <w:rsid w:val="004D234A"/>
    <w:rsid w:val="004D2563"/>
    <w:rsid w:val="004D266E"/>
    <w:rsid w:val="004D277D"/>
    <w:rsid w:val="004D284B"/>
    <w:rsid w:val="004D28E1"/>
    <w:rsid w:val="004D2C68"/>
    <w:rsid w:val="004D30F0"/>
    <w:rsid w:val="004D320E"/>
    <w:rsid w:val="004D3694"/>
    <w:rsid w:val="004D3948"/>
    <w:rsid w:val="004D3980"/>
    <w:rsid w:val="004D3E3C"/>
    <w:rsid w:val="004D401B"/>
    <w:rsid w:val="004D4D77"/>
    <w:rsid w:val="004D4FE7"/>
    <w:rsid w:val="004D5006"/>
    <w:rsid w:val="004D522F"/>
    <w:rsid w:val="004D55B7"/>
    <w:rsid w:val="004D5E7E"/>
    <w:rsid w:val="004D60AB"/>
    <w:rsid w:val="004D6552"/>
    <w:rsid w:val="004D6776"/>
    <w:rsid w:val="004D6EBD"/>
    <w:rsid w:val="004D74BC"/>
    <w:rsid w:val="004D7571"/>
    <w:rsid w:val="004D7B8A"/>
    <w:rsid w:val="004D7CF4"/>
    <w:rsid w:val="004D7D03"/>
    <w:rsid w:val="004D7D42"/>
    <w:rsid w:val="004D7FE4"/>
    <w:rsid w:val="004E0492"/>
    <w:rsid w:val="004E05CC"/>
    <w:rsid w:val="004E076E"/>
    <w:rsid w:val="004E0C02"/>
    <w:rsid w:val="004E0EED"/>
    <w:rsid w:val="004E1B30"/>
    <w:rsid w:val="004E1D00"/>
    <w:rsid w:val="004E23C1"/>
    <w:rsid w:val="004E23C3"/>
    <w:rsid w:val="004E24C0"/>
    <w:rsid w:val="004E2771"/>
    <w:rsid w:val="004E2DB3"/>
    <w:rsid w:val="004E2F2C"/>
    <w:rsid w:val="004E30DC"/>
    <w:rsid w:val="004E34A5"/>
    <w:rsid w:val="004E352F"/>
    <w:rsid w:val="004E4028"/>
    <w:rsid w:val="004E4195"/>
    <w:rsid w:val="004E4256"/>
    <w:rsid w:val="004E436B"/>
    <w:rsid w:val="004E498B"/>
    <w:rsid w:val="004E4B58"/>
    <w:rsid w:val="004E4BBF"/>
    <w:rsid w:val="004E4C6B"/>
    <w:rsid w:val="004E4CF1"/>
    <w:rsid w:val="004E4D93"/>
    <w:rsid w:val="004E5582"/>
    <w:rsid w:val="004E5A2C"/>
    <w:rsid w:val="004E5E76"/>
    <w:rsid w:val="004E5E80"/>
    <w:rsid w:val="004E5EDA"/>
    <w:rsid w:val="004E65AA"/>
    <w:rsid w:val="004E67B7"/>
    <w:rsid w:val="004E67F7"/>
    <w:rsid w:val="004E6A7F"/>
    <w:rsid w:val="004E6A88"/>
    <w:rsid w:val="004E6BDF"/>
    <w:rsid w:val="004E6E29"/>
    <w:rsid w:val="004E6F2B"/>
    <w:rsid w:val="004E701A"/>
    <w:rsid w:val="004E70AD"/>
    <w:rsid w:val="004E71AE"/>
    <w:rsid w:val="004E7360"/>
    <w:rsid w:val="004E74B4"/>
    <w:rsid w:val="004E77AE"/>
    <w:rsid w:val="004E783D"/>
    <w:rsid w:val="004E78CD"/>
    <w:rsid w:val="004E7972"/>
    <w:rsid w:val="004E7B68"/>
    <w:rsid w:val="004E7DC8"/>
    <w:rsid w:val="004F0137"/>
    <w:rsid w:val="004F026D"/>
    <w:rsid w:val="004F0479"/>
    <w:rsid w:val="004F0541"/>
    <w:rsid w:val="004F0551"/>
    <w:rsid w:val="004F05E9"/>
    <w:rsid w:val="004F0640"/>
    <w:rsid w:val="004F0702"/>
    <w:rsid w:val="004F0835"/>
    <w:rsid w:val="004F0AF4"/>
    <w:rsid w:val="004F0B0F"/>
    <w:rsid w:val="004F0D3F"/>
    <w:rsid w:val="004F102A"/>
    <w:rsid w:val="004F1286"/>
    <w:rsid w:val="004F13C2"/>
    <w:rsid w:val="004F16CE"/>
    <w:rsid w:val="004F1924"/>
    <w:rsid w:val="004F192E"/>
    <w:rsid w:val="004F1C2D"/>
    <w:rsid w:val="004F1E0D"/>
    <w:rsid w:val="004F1EE7"/>
    <w:rsid w:val="004F21D8"/>
    <w:rsid w:val="004F23EF"/>
    <w:rsid w:val="004F252D"/>
    <w:rsid w:val="004F280B"/>
    <w:rsid w:val="004F2937"/>
    <w:rsid w:val="004F29F9"/>
    <w:rsid w:val="004F2A73"/>
    <w:rsid w:val="004F2D27"/>
    <w:rsid w:val="004F2E15"/>
    <w:rsid w:val="004F34A3"/>
    <w:rsid w:val="004F36E8"/>
    <w:rsid w:val="004F3A56"/>
    <w:rsid w:val="004F3FF6"/>
    <w:rsid w:val="004F4355"/>
    <w:rsid w:val="004F488A"/>
    <w:rsid w:val="004F49CA"/>
    <w:rsid w:val="004F4D2E"/>
    <w:rsid w:val="004F5348"/>
    <w:rsid w:val="004F54B0"/>
    <w:rsid w:val="004F5899"/>
    <w:rsid w:val="004F59D6"/>
    <w:rsid w:val="004F5A3E"/>
    <w:rsid w:val="004F5A42"/>
    <w:rsid w:val="004F5AEA"/>
    <w:rsid w:val="004F5B9A"/>
    <w:rsid w:val="004F5C72"/>
    <w:rsid w:val="004F61F9"/>
    <w:rsid w:val="004F68CC"/>
    <w:rsid w:val="004F6C26"/>
    <w:rsid w:val="004F6C54"/>
    <w:rsid w:val="004F6F67"/>
    <w:rsid w:val="004F7888"/>
    <w:rsid w:val="004F7D91"/>
    <w:rsid w:val="00500589"/>
    <w:rsid w:val="00500887"/>
    <w:rsid w:val="00500A62"/>
    <w:rsid w:val="00500BE3"/>
    <w:rsid w:val="005010E7"/>
    <w:rsid w:val="005011A1"/>
    <w:rsid w:val="005015C0"/>
    <w:rsid w:val="00501689"/>
    <w:rsid w:val="00501742"/>
    <w:rsid w:val="00501930"/>
    <w:rsid w:val="00501AE5"/>
    <w:rsid w:val="00501FD8"/>
    <w:rsid w:val="005026F7"/>
    <w:rsid w:val="00502A0D"/>
    <w:rsid w:val="00502F04"/>
    <w:rsid w:val="005033E5"/>
    <w:rsid w:val="005034BD"/>
    <w:rsid w:val="005034ED"/>
    <w:rsid w:val="005035E2"/>
    <w:rsid w:val="0050387B"/>
    <w:rsid w:val="00503911"/>
    <w:rsid w:val="00503EF4"/>
    <w:rsid w:val="0050408C"/>
    <w:rsid w:val="005040F7"/>
    <w:rsid w:val="0050467A"/>
    <w:rsid w:val="005046DF"/>
    <w:rsid w:val="005048A3"/>
    <w:rsid w:val="00504A23"/>
    <w:rsid w:val="00504B8B"/>
    <w:rsid w:val="00504E34"/>
    <w:rsid w:val="00504E85"/>
    <w:rsid w:val="0050504C"/>
    <w:rsid w:val="00505611"/>
    <w:rsid w:val="00505799"/>
    <w:rsid w:val="005057E9"/>
    <w:rsid w:val="005058EB"/>
    <w:rsid w:val="00505A46"/>
    <w:rsid w:val="00505C3F"/>
    <w:rsid w:val="00505F20"/>
    <w:rsid w:val="00506018"/>
    <w:rsid w:val="00506216"/>
    <w:rsid w:val="005065EE"/>
    <w:rsid w:val="00506B57"/>
    <w:rsid w:val="00506BCD"/>
    <w:rsid w:val="00506C86"/>
    <w:rsid w:val="0050722F"/>
    <w:rsid w:val="00507A9F"/>
    <w:rsid w:val="00507AA9"/>
    <w:rsid w:val="00510121"/>
    <w:rsid w:val="005105BA"/>
    <w:rsid w:val="005105F5"/>
    <w:rsid w:val="005108A8"/>
    <w:rsid w:val="00510E04"/>
    <w:rsid w:val="0051127C"/>
    <w:rsid w:val="0051127D"/>
    <w:rsid w:val="00511349"/>
    <w:rsid w:val="00511394"/>
    <w:rsid w:val="00511B1B"/>
    <w:rsid w:val="00511E09"/>
    <w:rsid w:val="0051234A"/>
    <w:rsid w:val="005124DD"/>
    <w:rsid w:val="00512795"/>
    <w:rsid w:val="005128AC"/>
    <w:rsid w:val="00512F8C"/>
    <w:rsid w:val="00513030"/>
    <w:rsid w:val="00513121"/>
    <w:rsid w:val="005132ED"/>
    <w:rsid w:val="005135B7"/>
    <w:rsid w:val="005138B2"/>
    <w:rsid w:val="00513918"/>
    <w:rsid w:val="00513A47"/>
    <w:rsid w:val="00513C1E"/>
    <w:rsid w:val="00513C95"/>
    <w:rsid w:val="00513E6B"/>
    <w:rsid w:val="00513FAC"/>
    <w:rsid w:val="00514653"/>
    <w:rsid w:val="00514B75"/>
    <w:rsid w:val="00514E24"/>
    <w:rsid w:val="00515394"/>
    <w:rsid w:val="0051554A"/>
    <w:rsid w:val="0051559E"/>
    <w:rsid w:val="005156DE"/>
    <w:rsid w:val="00515980"/>
    <w:rsid w:val="0051598C"/>
    <w:rsid w:val="00515B0C"/>
    <w:rsid w:val="00516216"/>
    <w:rsid w:val="005162FD"/>
    <w:rsid w:val="0051635D"/>
    <w:rsid w:val="0051686E"/>
    <w:rsid w:val="005168DD"/>
    <w:rsid w:val="00516CF9"/>
    <w:rsid w:val="00516E2C"/>
    <w:rsid w:val="005173C2"/>
    <w:rsid w:val="005176D1"/>
    <w:rsid w:val="00517A92"/>
    <w:rsid w:val="00517E4C"/>
    <w:rsid w:val="0052036A"/>
    <w:rsid w:val="0052037F"/>
    <w:rsid w:val="0052038A"/>
    <w:rsid w:val="0052075A"/>
    <w:rsid w:val="005207CB"/>
    <w:rsid w:val="00520F17"/>
    <w:rsid w:val="0052146A"/>
    <w:rsid w:val="0052173D"/>
    <w:rsid w:val="00521804"/>
    <w:rsid w:val="00522096"/>
    <w:rsid w:val="005220C6"/>
    <w:rsid w:val="005220C9"/>
    <w:rsid w:val="0052227B"/>
    <w:rsid w:val="005225C7"/>
    <w:rsid w:val="00522869"/>
    <w:rsid w:val="005228B8"/>
    <w:rsid w:val="005229C6"/>
    <w:rsid w:val="00522A2E"/>
    <w:rsid w:val="00522F09"/>
    <w:rsid w:val="005230AE"/>
    <w:rsid w:val="00523556"/>
    <w:rsid w:val="00523897"/>
    <w:rsid w:val="005238F8"/>
    <w:rsid w:val="00523D58"/>
    <w:rsid w:val="0052457E"/>
    <w:rsid w:val="005247FC"/>
    <w:rsid w:val="00524A90"/>
    <w:rsid w:val="00524A95"/>
    <w:rsid w:val="00525028"/>
    <w:rsid w:val="005253BF"/>
    <w:rsid w:val="0052549E"/>
    <w:rsid w:val="005255A3"/>
    <w:rsid w:val="005255AF"/>
    <w:rsid w:val="00525EB6"/>
    <w:rsid w:val="005260D5"/>
    <w:rsid w:val="0052636B"/>
    <w:rsid w:val="00526447"/>
    <w:rsid w:val="00526585"/>
    <w:rsid w:val="005272FF"/>
    <w:rsid w:val="00527EF2"/>
    <w:rsid w:val="00530055"/>
    <w:rsid w:val="005306EC"/>
    <w:rsid w:val="00530AD3"/>
    <w:rsid w:val="00530B60"/>
    <w:rsid w:val="00530DF0"/>
    <w:rsid w:val="00530FC4"/>
    <w:rsid w:val="00530FC6"/>
    <w:rsid w:val="0053182E"/>
    <w:rsid w:val="0053184B"/>
    <w:rsid w:val="00531CD1"/>
    <w:rsid w:val="00531CFD"/>
    <w:rsid w:val="00531E7C"/>
    <w:rsid w:val="005323E4"/>
    <w:rsid w:val="0053287F"/>
    <w:rsid w:val="00532EAB"/>
    <w:rsid w:val="005330B6"/>
    <w:rsid w:val="0053334A"/>
    <w:rsid w:val="005337E8"/>
    <w:rsid w:val="00533C8E"/>
    <w:rsid w:val="00533CB7"/>
    <w:rsid w:val="00533D36"/>
    <w:rsid w:val="005341A6"/>
    <w:rsid w:val="00534531"/>
    <w:rsid w:val="00534882"/>
    <w:rsid w:val="00534B13"/>
    <w:rsid w:val="00535003"/>
    <w:rsid w:val="005350D8"/>
    <w:rsid w:val="00535700"/>
    <w:rsid w:val="00535829"/>
    <w:rsid w:val="00535B78"/>
    <w:rsid w:val="00536068"/>
    <w:rsid w:val="00536ACE"/>
    <w:rsid w:val="00537120"/>
    <w:rsid w:val="005401BE"/>
    <w:rsid w:val="005401EB"/>
    <w:rsid w:val="00540390"/>
    <w:rsid w:val="00540404"/>
    <w:rsid w:val="00540745"/>
    <w:rsid w:val="005407FF"/>
    <w:rsid w:val="00540F8B"/>
    <w:rsid w:val="005413A6"/>
    <w:rsid w:val="00541507"/>
    <w:rsid w:val="00541600"/>
    <w:rsid w:val="00541798"/>
    <w:rsid w:val="00541A6E"/>
    <w:rsid w:val="00541E47"/>
    <w:rsid w:val="005421F9"/>
    <w:rsid w:val="005422D6"/>
    <w:rsid w:val="0054237F"/>
    <w:rsid w:val="00542555"/>
    <w:rsid w:val="005425DB"/>
    <w:rsid w:val="00542A9B"/>
    <w:rsid w:val="00542E5A"/>
    <w:rsid w:val="00542F70"/>
    <w:rsid w:val="005430EF"/>
    <w:rsid w:val="0054326E"/>
    <w:rsid w:val="00543B47"/>
    <w:rsid w:val="00543B57"/>
    <w:rsid w:val="00543BC2"/>
    <w:rsid w:val="0054402B"/>
    <w:rsid w:val="005441CC"/>
    <w:rsid w:val="0054464F"/>
    <w:rsid w:val="00544652"/>
    <w:rsid w:val="00544A35"/>
    <w:rsid w:val="00544DBC"/>
    <w:rsid w:val="00545230"/>
    <w:rsid w:val="00545827"/>
    <w:rsid w:val="00545ED8"/>
    <w:rsid w:val="00545F4B"/>
    <w:rsid w:val="005460E5"/>
    <w:rsid w:val="0054648D"/>
    <w:rsid w:val="005467A9"/>
    <w:rsid w:val="0054746F"/>
    <w:rsid w:val="005477CA"/>
    <w:rsid w:val="005479AB"/>
    <w:rsid w:val="00547EF4"/>
    <w:rsid w:val="00547F82"/>
    <w:rsid w:val="0054FF9F"/>
    <w:rsid w:val="00550377"/>
    <w:rsid w:val="00550681"/>
    <w:rsid w:val="005506CE"/>
    <w:rsid w:val="00550AFB"/>
    <w:rsid w:val="00550BB6"/>
    <w:rsid w:val="00550D07"/>
    <w:rsid w:val="005514CB"/>
    <w:rsid w:val="00551649"/>
    <w:rsid w:val="00551697"/>
    <w:rsid w:val="0055192C"/>
    <w:rsid w:val="00551A06"/>
    <w:rsid w:val="00551A4A"/>
    <w:rsid w:val="00551E11"/>
    <w:rsid w:val="00551F98"/>
    <w:rsid w:val="0055236E"/>
    <w:rsid w:val="005525B8"/>
    <w:rsid w:val="005526FA"/>
    <w:rsid w:val="00552DB7"/>
    <w:rsid w:val="00553083"/>
    <w:rsid w:val="00553ABF"/>
    <w:rsid w:val="00553BCD"/>
    <w:rsid w:val="00553D7B"/>
    <w:rsid w:val="00553F55"/>
    <w:rsid w:val="00554020"/>
    <w:rsid w:val="005541F7"/>
    <w:rsid w:val="00554296"/>
    <w:rsid w:val="0055430F"/>
    <w:rsid w:val="0055440A"/>
    <w:rsid w:val="00554425"/>
    <w:rsid w:val="0055449A"/>
    <w:rsid w:val="0055482A"/>
    <w:rsid w:val="00554C32"/>
    <w:rsid w:val="005553E5"/>
    <w:rsid w:val="005557EB"/>
    <w:rsid w:val="00555A6B"/>
    <w:rsid w:val="00555ABA"/>
    <w:rsid w:val="005565D4"/>
    <w:rsid w:val="00556994"/>
    <w:rsid w:val="005569D1"/>
    <w:rsid w:val="00556CAC"/>
    <w:rsid w:val="00556CD8"/>
    <w:rsid w:val="00556D34"/>
    <w:rsid w:val="00556DEB"/>
    <w:rsid w:val="00557514"/>
    <w:rsid w:val="00557A4C"/>
    <w:rsid w:val="00557CBD"/>
    <w:rsid w:val="00557DC0"/>
    <w:rsid w:val="0056014A"/>
    <w:rsid w:val="005607CA"/>
    <w:rsid w:val="005607EF"/>
    <w:rsid w:val="005611E8"/>
    <w:rsid w:val="00561290"/>
    <w:rsid w:val="00561432"/>
    <w:rsid w:val="005615B4"/>
    <w:rsid w:val="0056170E"/>
    <w:rsid w:val="0056186C"/>
    <w:rsid w:val="00561966"/>
    <w:rsid w:val="00561DCC"/>
    <w:rsid w:val="00561E68"/>
    <w:rsid w:val="0056202E"/>
    <w:rsid w:val="00562208"/>
    <w:rsid w:val="00562662"/>
    <w:rsid w:val="005630EE"/>
    <w:rsid w:val="00563820"/>
    <w:rsid w:val="00563A98"/>
    <w:rsid w:val="00563D49"/>
    <w:rsid w:val="00563FC7"/>
    <w:rsid w:val="00564141"/>
    <w:rsid w:val="0056429F"/>
    <w:rsid w:val="0056476B"/>
    <w:rsid w:val="0056490B"/>
    <w:rsid w:val="00564A4C"/>
    <w:rsid w:val="00564B28"/>
    <w:rsid w:val="00564B7A"/>
    <w:rsid w:val="00564D70"/>
    <w:rsid w:val="0056516A"/>
    <w:rsid w:val="005651D6"/>
    <w:rsid w:val="005653A5"/>
    <w:rsid w:val="00565558"/>
    <w:rsid w:val="00565730"/>
    <w:rsid w:val="00565A81"/>
    <w:rsid w:val="00566231"/>
    <w:rsid w:val="00566638"/>
    <w:rsid w:val="005668F2"/>
    <w:rsid w:val="005669A8"/>
    <w:rsid w:val="005669C9"/>
    <w:rsid w:val="00566BC8"/>
    <w:rsid w:val="00566CF0"/>
    <w:rsid w:val="00566D67"/>
    <w:rsid w:val="00566D83"/>
    <w:rsid w:val="00567685"/>
    <w:rsid w:val="0056791F"/>
    <w:rsid w:val="005679AE"/>
    <w:rsid w:val="00567A72"/>
    <w:rsid w:val="00567B56"/>
    <w:rsid w:val="00567DBB"/>
    <w:rsid w:val="005700AD"/>
    <w:rsid w:val="005700F8"/>
    <w:rsid w:val="005702B7"/>
    <w:rsid w:val="00570520"/>
    <w:rsid w:val="005706E5"/>
    <w:rsid w:val="0057095D"/>
    <w:rsid w:val="00571096"/>
    <w:rsid w:val="00571276"/>
    <w:rsid w:val="0057157D"/>
    <w:rsid w:val="00571961"/>
    <w:rsid w:val="00571F42"/>
    <w:rsid w:val="00571FDA"/>
    <w:rsid w:val="0057202E"/>
    <w:rsid w:val="00572265"/>
    <w:rsid w:val="00572371"/>
    <w:rsid w:val="005729B3"/>
    <w:rsid w:val="00572DD8"/>
    <w:rsid w:val="00572F11"/>
    <w:rsid w:val="005733D6"/>
    <w:rsid w:val="0057388A"/>
    <w:rsid w:val="0057397C"/>
    <w:rsid w:val="00573E66"/>
    <w:rsid w:val="00573EE1"/>
    <w:rsid w:val="00574121"/>
    <w:rsid w:val="005741D5"/>
    <w:rsid w:val="0057449C"/>
    <w:rsid w:val="005745FE"/>
    <w:rsid w:val="00574C7F"/>
    <w:rsid w:val="00574F06"/>
    <w:rsid w:val="00574FB6"/>
    <w:rsid w:val="0057529A"/>
    <w:rsid w:val="005753B3"/>
    <w:rsid w:val="0057593F"/>
    <w:rsid w:val="00575AA4"/>
    <w:rsid w:val="0057604C"/>
    <w:rsid w:val="0057651A"/>
    <w:rsid w:val="0057656A"/>
    <w:rsid w:val="0057664B"/>
    <w:rsid w:val="005767E1"/>
    <w:rsid w:val="0057686C"/>
    <w:rsid w:val="005769BF"/>
    <w:rsid w:val="005769F7"/>
    <w:rsid w:val="00576EB0"/>
    <w:rsid w:val="00576EDF"/>
    <w:rsid w:val="005770A6"/>
    <w:rsid w:val="005771C5"/>
    <w:rsid w:val="0057731B"/>
    <w:rsid w:val="005773A9"/>
    <w:rsid w:val="0057754F"/>
    <w:rsid w:val="00577A69"/>
    <w:rsid w:val="0058007E"/>
    <w:rsid w:val="005800C3"/>
    <w:rsid w:val="00580394"/>
    <w:rsid w:val="005803CA"/>
    <w:rsid w:val="0058080A"/>
    <w:rsid w:val="005809C4"/>
    <w:rsid w:val="00580AB4"/>
    <w:rsid w:val="00580AD1"/>
    <w:rsid w:val="00580E38"/>
    <w:rsid w:val="00580E46"/>
    <w:rsid w:val="00580F53"/>
    <w:rsid w:val="005811D6"/>
    <w:rsid w:val="0058149A"/>
    <w:rsid w:val="0058157D"/>
    <w:rsid w:val="00581B63"/>
    <w:rsid w:val="00581B72"/>
    <w:rsid w:val="00581BAC"/>
    <w:rsid w:val="00582121"/>
    <w:rsid w:val="00582447"/>
    <w:rsid w:val="00582B00"/>
    <w:rsid w:val="00583222"/>
    <w:rsid w:val="005833B5"/>
    <w:rsid w:val="00583922"/>
    <w:rsid w:val="005839C2"/>
    <w:rsid w:val="00583D15"/>
    <w:rsid w:val="00583DE4"/>
    <w:rsid w:val="00583E47"/>
    <w:rsid w:val="00583FB8"/>
    <w:rsid w:val="00584284"/>
    <w:rsid w:val="00584324"/>
    <w:rsid w:val="00584423"/>
    <w:rsid w:val="00584893"/>
    <w:rsid w:val="00584ECF"/>
    <w:rsid w:val="00584F67"/>
    <w:rsid w:val="005851CE"/>
    <w:rsid w:val="005852D7"/>
    <w:rsid w:val="005855E3"/>
    <w:rsid w:val="005858C5"/>
    <w:rsid w:val="00585966"/>
    <w:rsid w:val="00585D93"/>
    <w:rsid w:val="0058639C"/>
    <w:rsid w:val="0058665B"/>
    <w:rsid w:val="00586B86"/>
    <w:rsid w:val="00587057"/>
    <w:rsid w:val="005879FD"/>
    <w:rsid w:val="00587AC2"/>
    <w:rsid w:val="00587C4F"/>
    <w:rsid w:val="00587E21"/>
    <w:rsid w:val="00587E33"/>
    <w:rsid w:val="00587EF8"/>
    <w:rsid w:val="00587F76"/>
    <w:rsid w:val="00590493"/>
    <w:rsid w:val="0059081E"/>
    <w:rsid w:val="005908D1"/>
    <w:rsid w:val="005909D3"/>
    <w:rsid w:val="00590A20"/>
    <w:rsid w:val="00590B07"/>
    <w:rsid w:val="00590D43"/>
    <w:rsid w:val="0059146D"/>
    <w:rsid w:val="005917F4"/>
    <w:rsid w:val="00591ACC"/>
    <w:rsid w:val="00591AF7"/>
    <w:rsid w:val="00591D10"/>
    <w:rsid w:val="00591F6A"/>
    <w:rsid w:val="00591F83"/>
    <w:rsid w:val="0059200F"/>
    <w:rsid w:val="00592395"/>
    <w:rsid w:val="005925BE"/>
    <w:rsid w:val="00592962"/>
    <w:rsid w:val="00592BA9"/>
    <w:rsid w:val="0059306D"/>
    <w:rsid w:val="005930C7"/>
    <w:rsid w:val="00593650"/>
    <w:rsid w:val="00593F2D"/>
    <w:rsid w:val="005942E0"/>
    <w:rsid w:val="0059439F"/>
    <w:rsid w:val="005946B9"/>
    <w:rsid w:val="0059487D"/>
    <w:rsid w:val="00595491"/>
    <w:rsid w:val="0059590A"/>
    <w:rsid w:val="00595AA9"/>
    <w:rsid w:val="005960B3"/>
    <w:rsid w:val="00596306"/>
    <w:rsid w:val="00596324"/>
    <w:rsid w:val="0059648A"/>
    <w:rsid w:val="005964E7"/>
    <w:rsid w:val="00596974"/>
    <w:rsid w:val="00596B70"/>
    <w:rsid w:val="00596C1B"/>
    <w:rsid w:val="00596E08"/>
    <w:rsid w:val="00596FBE"/>
    <w:rsid w:val="005975DE"/>
    <w:rsid w:val="0059764D"/>
    <w:rsid w:val="00597795"/>
    <w:rsid w:val="005978FC"/>
    <w:rsid w:val="005979CE"/>
    <w:rsid w:val="00597A6D"/>
    <w:rsid w:val="00597B0D"/>
    <w:rsid w:val="005A0441"/>
    <w:rsid w:val="005A06A3"/>
    <w:rsid w:val="005A09BE"/>
    <w:rsid w:val="005A0F1C"/>
    <w:rsid w:val="005A1237"/>
    <w:rsid w:val="005A1824"/>
    <w:rsid w:val="005A1A56"/>
    <w:rsid w:val="005A1AC0"/>
    <w:rsid w:val="005A1BAB"/>
    <w:rsid w:val="005A2235"/>
    <w:rsid w:val="005A2280"/>
    <w:rsid w:val="005A241E"/>
    <w:rsid w:val="005A2788"/>
    <w:rsid w:val="005A2BF3"/>
    <w:rsid w:val="005A2E3C"/>
    <w:rsid w:val="005A2E8F"/>
    <w:rsid w:val="005A2F37"/>
    <w:rsid w:val="005A3718"/>
    <w:rsid w:val="005A3C5A"/>
    <w:rsid w:val="005A4041"/>
    <w:rsid w:val="005A44DF"/>
    <w:rsid w:val="005A485F"/>
    <w:rsid w:val="005A4B61"/>
    <w:rsid w:val="005A4C48"/>
    <w:rsid w:val="005A53E0"/>
    <w:rsid w:val="005A58F8"/>
    <w:rsid w:val="005A5FC5"/>
    <w:rsid w:val="005A64C8"/>
    <w:rsid w:val="005A674E"/>
    <w:rsid w:val="005A67D0"/>
    <w:rsid w:val="005A67DD"/>
    <w:rsid w:val="005A683D"/>
    <w:rsid w:val="005A6A3A"/>
    <w:rsid w:val="005A6EF5"/>
    <w:rsid w:val="005A743C"/>
    <w:rsid w:val="005A76EE"/>
    <w:rsid w:val="005A78DD"/>
    <w:rsid w:val="005A78E7"/>
    <w:rsid w:val="005A7A70"/>
    <w:rsid w:val="005A7D1B"/>
    <w:rsid w:val="005A7FB8"/>
    <w:rsid w:val="005B01AE"/>
    <w:rsid w:val="005B02E8"/>
    <w:rsid w:val="005B046D"/>
    <w:rsid w:val="005B072A"/>
    <w:rsid w:val="005B089B"/>
    <w:rsid w:val="005B08AB"/>
    <w:rsid w:val="005B0985"/>
    <w:rsid w:val="005B0A63"/>
    <w:rsid w:val="005B0A7C"/>
    <w:rsid w:val="005B0ED5"/>
    <w:rsid w:val="005B103F"/>
    <w:rsid w:val="005B1133"/>
    <w:rsid w:val="005B1290"/>
    <w:rsid w:val="005B14C1"/>
    <w:rsid w:val="005B1C19"/>
    <w:rsid w:val="005B1D95"/>
    <w:rsid w:val="005B1EFC"/>
    <w:rsid w:val="005B21E0"/>
    <w:rsid w:val="005B2215"/>
    <w:rsid w:val="005B224C"/>
    <w:rsid w:val="005B239C"/>
    <w:rsid w:val="005B2704"/>
    <w:rsid w:val="005B27BD"/>
    <w:rsid w:val="005B286D"/>
    <w:rsid w:val="005B2A08"/>
    <w:rsid w:val="005B2BDE"/>
    <w:rsid w:val="005B2C13"/>
    <w:rsid w:val="005B2C40"/>
    <w:rsid w:val="005B2CA5"/>
    <w:rsid w:val="005B2F8B"/>
    <w:rsid w:val="005B3034"/>
    <w:rsid w:val="005B390E"/>
    <w:rsid w:val="005B402C"/>
    <w:rsid w:val="005B4143"/>
    <w:rsid w:val="005B44E9"/>
    <w:rsid w:val="005B4710"/>
    <w:rsid w:val="005B49BB"/>
    <w:rsid w:val="005B4ACD"/>
    <w:rsid w:val="005B4C58"/>
    <w:rsid w:val="005B4EDD"/>
    <w:rsid w:val="005B50D7"/>
    <w:rsid w:val="005B5198"/>
    <w:rsid w:val="005B53DB"/>
    <w:rsid w:val="005B54C9"/>
    <w:rsid w:val="005B57CB"/>
    <w:rsid w:val="005B5B17"/>
    <w:rsid w:val="005B5CB0"/>
    <w:rsid w:val="005B6435"/>
    <w:rsid w:val="005B7203"/>
    <w:rsid w:val="005B7AC4"/>
    <w:rsid w:val="005C0139"/>
    <w:rsid w:val="005C0591"/>
    <w:rsid w:val="005C0703"/>
    <w:rsid w:val="005C0D9A"/>
    <w:rsid w:val="005C0E6B"/>
    <w:rsid w:val="005C117D"/>
    <w:rsid w:val="005C1268"/>
    <w:rsid w:val="005C12A0"/>
    <w:rsid w:val="005C1326"/>
    <w:rsid w:val="005C1546"/>
    <w:rsid w:val="005C16EE"/>
    <w:rsid w:val="005C1D8B"/>
    <w:rsid w:val="005C20F9"/>
    <w:rsid w:val="005C2176"/>
    <w:rsid w:val="005C221A"/>
    <w:rsid w:val="005C23CB"/>
    <w:rsid w:val="005C23E0"/>
    <w:rsid w:val="005C264D"/>
    <w:rsid w:val="005C27C9"/>
    <w:rsid w:val="005C29D8"/>
    <w:rsid w:val="005C2A95"/>
    <w:rsid w:val="005C2E0C"/>
    <w:rsid w:val="005C2F84"/>
    <w:rsid w:val="005C3028"/>
    <w:rsid w:val="005C326E"/>
    <w:rsid w:val="005C3952"/>
    <w:rsid w:val="005C3A11"/>
    <w:rsid w:val="005C3EF8"/>
    <w:rsid w:val="005C498A"/>
    <w:rsid w:val="005C49A7"/>
    <w:rsid w:val="005C4D24"/>
    <w:rsid w:val="005C4EF4"/>
    <w:rsid w:val="005C5707"/>
    <w:rsid w:val="005C5728"/>
    <w:rsid w:val="005C57DB"/>
    <w:rsid w:val="005C5D39"/>
    <w:rsid w:val="005C5F21"/>
    <w:rsid w:val="005C6181"/>
    <w:rsid w:val="005C6294"/>
    <w:rsid w:val="005C6377"/>
    <w:rsid w:val="005C65C1"/>
    <w:rsid w:val="005C6B1B"/>
    <w:rsid w:val="005C6BA5"/>
    <w:rsid w:val="005C6BEC"/>
    <w:rsid w:val="005C6EF1"/>
    <w:rsid w:val="005C745E"/>
    <w:rsid w:val="005C7460"/>
    <w:rsid w:val="005C756C"/>
    <w:rsid w:val="005C7910"/>
    <w:rsid w:val="005C7EE5"/>
    <w:rsid w:val="005C7F8D"/>
    <w:rsid w:val="005D0159"/>
    <w:rsid w:val="005D0442"/>
    <w:rsid w:val="005D0750"/>
    <w:rsid w:val="005D099C"/>
    <w:rsid w:val="005D11B0"/>
    <w:rsid w:val="005D1313"/>
    <w:rsid w:val="005D1335"/>
    <w:rsid w:val="005D17AB"/>
    <w:rsid w:val="005D18DC"/>
    <w:rsid w:val="005D1971"/>
    <w:rsid w:val="005D19FB"/>
    <w:rsid w:val="005D1AB3"/>
    <w:rsid w:val="005D1CDB"/>
    <w:rsid w:val="005D2130"/>
    <w:rsid w:val="005D27E5"/>
    <w:rsid w:val="005D296E"/>
    <w:rsid w:val="005D31D3"/>
    <w:rsid w:val="005D32C5"/>
    <w:rsid w:val="005D38DB"/>
    <w:rsid w:val="005D3EBD"/>
    <w:rsid w:val="005D5019"/>
    <w:rsid w:val="005D5098"/>
    <w:rsid w:val="005D52BA"/>
    <w:rsid w:val="005D57C5"/>
    <w:rsid w:val="005D5808"/>
    <w:rsid w:val="005D5816"/>
    <w:rsid w:val="005D5DBF"/>
    <w:rsid w:val="005D5DCE"/>
    <w:rsid w:val="005D5F26"/>
    <w:rsid w:val="005D643F"/>
    <w:rsid w:val="005D69AF"/>
    <w:rsid w:val="005D6FE3"/>
    <w:rsid w:val="005D7154"/>
    <w:rsid w:val="005D7409"/>
    <w:rsid w:val="005D7B3F"/>
    <w:rsid w:val="005D7B89"/>
    <w:rsid w:val="005D7C14"/>
    <w:rsid w:val="005D7E3D"/>
    <w:rsid w:val="005E0303"/>
    <w:rsid w:val="005E0309"/>
    <w:rsid w:val="005E05A7"/>
    <w:rsid w:val="005E0D27"/>
    <w:rsid w:val="005E1161"/>
    <w:rsid w:val="005E11DD"/>
    <w:rsid w:val="005E1215"/>
    <w:rsid w:val="005E169C"/>
    <w:rsid w:val="005E1D9C"/>
    <w:rsid w:val="005E1DCB"/>
    <w:rsid w:val="005E1EDE"/>
    <w:rsid w:val="005E1FD3"/>
    <w:rsid w:val="005E20C1"/>
    <w:rsid w:val="005E233A"/>
    <w:rsid w:val="005E296D"/>
    <w:rsid w:val="005E29AC"/>
    <w:rsid w:val="005E2C18"/>
    <w:rsid w:val="005E2EF0"/>
    <w:rsid w:val="005E384E"/>
    <w:rsid w:val="005E3A29"/>
    <w:rsid w:val="005E3DAB"/>
    <w:rsid w:val="005E40EB"/>
    <w:rsid w:val="005E4357"/>
    <w:rsid w:val="005E4507"/>
    <w:rsid w:val="005E572C"/>
    <w:rsid w:val="005E637E"/>
    <w:rsid w:val="005E688D"/>
    <w:rsid w:val="005E69ED"/>
    <w:rsid w:val="005E6A6B"/>
    <w:rsid w:val="005E6BA2"/>
    <w:rsid w:val="005E6C2F"/>
    <w:rsid w:val="005E6CA6"/>
    <w:rsid w:val="005E6DCE"/>
    <w:rsid w:val="005E74BE"/>
    <w:rsid w:val="005E79C7"/>
    <w:rsid w:val="005F00BF"/>
    <w:rsid w:val="005F056F"/>
    <w:rsid w:val="005F05A6"/>
    <w:rsid w:val="005F09EC"/>
    <w:rsid w:val="005F0B58"/>
    <w:rsid w:val="005F0BF9"/>
    <w:rsid w:val="005F0F54"/>
    <w:rsid w:val="005F1192"/>
    <w:rsid w:val="005F14E3"/>
    <w:rsid w:val="005F18D1"/>
    <w:rsid w:val="005F1A72"/>
    <w:rsid w:val="005F1ED5"/>
    <w:rsid w:val="005F1FF6"/>
    <w:rsid w:val="005F26C6"/>
    <w:rsid w:val="005F276F"/>
    <w:rsid w:val="005F2836"/>
    <w:rsid w:val="005F293D"/>
    <w:rsid w:val="005F2B4D"/>
    <w:rsid w:val="005F2C34"/>
    <w:rsid w:val="005F2D75"/>
    <w:rsid w:val="005F2E61"/>
    <w:rsid w:val="005F3107"/>
    <w:rsid w:val="005F32AA"/>
    <w:rsid w:val="005F32EA"/>
    <w:rsid w:val="005F33E0"/>
    <w:rsid w:val="005F3623"/>
    <w:rsid w:val="005F370C"/>
    <w:rsid w:val="005F39DD"/>
    <w:rsid w:val="005F3AEF"/>
    <w:rsid w:val="005F3C7E"/>
    <w:rsid w:val="005F3F75"/>
    <w:rsid w:val="005F46D0"/>
    <w:rsid w:val="005F48EA"/>
    <w:rsid w:val="005F4FEB"/>
    <w:rsid w:val="005F5170"/>
    <w:rsid w:val="005F52B5"/>
    <w:rsid w:val="005F52F0"/>
    <w:rsid w:val="005F52FC"/>
    <w:rsid w:val="005F5369"/>
    <w:rsid w:val="005F544F"/>
    <w:rsid w:val="005F623C"/>
    <w:rsid w:val="005F6379"/>
    <w:rsid w:val="005F63D2"/>
    <w:rsid w:val="005F653A"/>
    <w:rsid w:val="005F6973"/>
    <w:rsid w:val="005F6BD5"/>
    <w:rsid w:val="005F7567"/>
    <w:rsid w:val="005F756F"/>
    <w:rsid w:val="005F7A55"/>
    <w:rsid w:val="00600005"/>
    <w:rsid w:val="00600126"/>
    <w:rsid w:val="00600879"/>
    <w:rsid w:val="006009E0"/>
    <w:rsid w:val="00600D8B"/>
    <w:rsid w:val="00600FA0"/>
    <w:rsid w:val="006010CC"/>
    <w:rsid w:val="00601362"/>
    <w:rsid w:val="00601650"/>
    <w:rsid w:val="00601791"/>
    <w:rsid w:val="00601BA4"/>
    <w:rsid w:val="00601C4E"/>
    <w:rsid w:val="006020EF"/>
    <w:rsid w:val="0060217F"/>
    <w:rsid w:val="006022DA"/>
    <w:rsid w:val="00602485"/>
    <w:rsid w:val="006028FB"/>
    <w:rsid w:val="0060298D"/>
    <w:rsid w:val="00602E70"/>
    <w:rsid w:val="0060367F"/>
    <w:rsid w:val="00603929"/>
    <w:rsid w:val="00603CEC"/>
    <w:rsid w:val="00603EC7"/>
    <w:rsid w:val="00603FFB"/>
    <w:rsid w:val="00604369"/>
    <w:rsid w:val="00604734"/>
    <w:rsid w:val="006047E2"/>
    <w:rsid w:val="006047E8"/>
    <w:rsid w:val="0060488F"/>
    <w:rsid w:val="00604AD7"/>
    <w:rsid w:val="00604B98"/>
    <w:rsid w:val="00604DCF"/>
    <w:rsid w:val="00604E80"/>
    <w:rsid w:val="00604FC0"/>
    <w:rsid w:val="006050F5"/>
    <w:rsid w:val="00605393"/>
    <w:rsid w:val="00605EB4"/>
    <w:rsid w:val="00605F8C"/>
    <w:rsid w:val="00606203"/>
    <w:rsid w:val="006062FA"/>
    <w:rsid w:val="0060662D"/>
    <w:rsid w:val="00606E03"/>
    <w:rsid w:val="006070BF"/>
    <w:rsid w:val="00607374"/>
    <w:rsid w:val="006077DF"/>
    <w:rsid w:val="00607B5B"/>
    <w:rsid w:val="00607EF2"/>
    <w:rsid w:val="00607FE8"/>
    <w:rsid w:val="00610019"/>
    <w:rsid w:val="0061011A"/>
    <w:rsid w:val="00610133"/>
    <w:rsid w:val="0061014A"/>
    <w:rsid w:val="006101DD"/>
    <w:rsid w:val="0061022B"/>
    <w:rsid w:val="0061032B"/>
    <w:rsid w:val="006103AD"/>
    <w:rsid w:val="00610480"/>
    <w:rsid w:val="006108B4"/>
    <w:rsid w:val="00610A63"/>
    <w:rsid w:val="00610DFC"/>
    <w:rsid w:val="006113F5"/>
    <w:rsid w:val="006114A6"/>
    <w:rsid w:val="006116E2"/>
    <w:rsid w:val="00611895"/>
    <w:rsid w:val="00611970"/>
    <w:rsid w:val="00611ABB"/>
    <w:rsid w:val="00611B4B"/>
    <w:rsid w:val="00612669"/>
    <w:rsid w:val="006126C7"/>
    <w:rsid w:val="006127C4"/>
    <w:rsid w:val="00612B3C"/>
    <w:rsid w:val="00612E72"/>
    <w:rsid w:val="00612F6C"/>
    <w:rsid w:val="006130EC"/>
    <w:rsid w:val="006131CF"/>
    <w:rsid w:val="0061338A"/>
    <w:rsid w:val="006139C2"/>
    <w:rsid w:val="006139F2"/>
    <w:rsid w:val="00613CF2"/>
    <w:rsid w:val="00613E07"/>
    <w:rsid w:val="0061427A"/>
    <w:rsid w:val="006147E8"/>
    <w:rsid w:val="00614A56"/>
    <w:rsid w:val="00614BFA"/>
    <w:rsid w:val="00614FCE"/>
    <w:rsid w:val="00615189"/>
    <w:rsid w:val="00615329"/>
    <w:rsid w:val="00615623"/>
    <w:rsid w:val="0061599E"/>
    <w:rsid w:val="006164E3"/>
    <w:rsid w:val="006165D4"/>
    <w:rsid w:val="00616AE6"/>
    <w:rsid w:val="00616D69"/>
    <w:rsid w:val="00616EEA"/>
    <w:rsid w:val="0061728E"/>
    <w:rsid w:val="006174D7"/>
    <w:rsid w:val="00617510"/>
    <w:rsid w:val="00617845"/>
    <w:rsid w:val="00617866"/>
    <w:rsid w:val="00617A94"/>
    <w:rsid w:val="00617DE0"/>
    <w:rsid w:val="006208BF"/>
    <w:rsid w:val="00620C8D"/>
    <w:rsid w:val="00621171"/>
    <w:rsid w:val="00621326"/>
    <w:rsid w:val="006215ED"/>
    <w:rsid w:val="0062191E"/>
    <w:rsid w:val="00621993"/>
    <w:rsid w:val="00621DC9"/>
    <w:rsid w:val="00621E88"/>
    <w:rsid w:val="006220A9"/>
    <w:rsid w:val="00622179"/>
    <w:rsid w:val="0062286D"/>
    <w:rsid w:val="00622A97"/>
    <w:rsid w:val="00622F1F"/>
    <w:rsid w:val="006231D6"/>
    <w:rsid w:val="006231F3"/>
    <w:rsid w:val="00623347"/>
    <w:rsid w:val="00623418"/>
    <w:rsid w:val="00623685"/>
    <w:rsid w:val="006237C4"/>
    <w:rsid w:val="00624010"/>
    <w:rsid w:val="00624055"/>
    <w:rsid w:val="0062410F"/>
    <w:rsid w:val="006245BF"/>
    <w:rsid w:val="00624624"/>
    <w:rsid w:val="0062464E"/>
    <w:rsid w:val="006246DE"/>
    <w:rsid w:val="006248E7"/>
    <w:rsid w:val="00624A78"/>
    <w:rsid w:val="00624B10"/>
    <w:rsid w:val="00624CA8"/>
    <w:rsid w:val="0062521E"/>
    <w:rsid w:val="0062539A"/>
    <w:rsid w:val="00625C5D"/>
    <w:rsid w:val="00625F51"/>
    <w:rsid w:val="00626141"/>
    <w:rsid w:val="006264D8"/>
    <w:rsid w:val="00626C55"/>
    <w:rsid w:val="00626CB4"/>
    <w:rsid w:val="00626ED4"/>
    <w:rsid w:val="00627028"/>
    <w:rsid w:val="00627095"/>
    <w:rsid w:val="0062750A"/>
    <w:rsid w:val="00627EA8"/>
    <w:rsid w:val="0063032D"/>
    <w:rsid w:val="006304E8"/>
    <w:rsid w:val="006305C1"/>
    <w:rsid w:val="0063061C"/>
    <w:rsid w:val="006307C3"/>
    <w:rsid w:val="00630C22"/>
    <w:rsid w:val="006310AA"/>
    <w:rsid w:val="00631537"/>
    <w:rsid w:val="006317F4"/>
    <w:rsid w:val="00631ABD"/>
    <w:rsid w:val="00631E91"/>
    <w:rsid w:val="00631F40"/>
    <w:rsid w:val="006320C4"/>
    <w:rsid w:val="0063224F"/>
    <w:rsid w:val="00632488"/>
    <w:rsid w:val="00632545"/>
    <w:rsid w:val="006325D5"/>
    <w:rsid w:val="0063269E"/>
    <w:rsid w:val="006326B0"/>
    <w:rsid w:val="00632EC5"/>
    <w:rsid w:val="006330E2"/>
    <w:rsid w:val="00633317"/>
    <w:rsid w:val="00633413"/>
    <w:rsid w:val="00633B3B"/>
    <w:rsid w:val="00633CC8"/>
    <w:rsid w:val="00634104"/>
    <w:rsid w:val="00635203"/>
    <w:rsid w:val="00635883"/>
    <w:rsid w:val="006363E9"/>
    <w:rsid w:val="0063650D"/>
    <w:rsid w:val="00636855"/>
    <w:rsid w:val="006369A4"/>
    <w:rsid w:val="006371AA"/>
    <w:rsid w:val="00637248"/>
    <w:rsid w:val="00637439"/>
    <w:rsid w:val="00637566"/>
    <w:rsid w:val="00637747"/>
    <w:rsid w:val="006377B3"/>
    <w:rsid w:val="0063782D"/>
    <w:rsid w:val="00637857"/>
    <w:rsid w:val="0063793D"/>
    <w:rsid w:val="006405DF"/>
    <w:rsid w:val="006406B0"/>
    <w:rsid w:val="0064084D"/>
    <w:rsid w:val="006408D2"/>
    <w:rsid w:val="00640ACA"/>
    <w:rsid w:val="00640FA4"/>
    <w:rsid w:val="00641457"/>
    <w:rsid w:val="0064179C"/>
    <w:rsid w:val="00641CC1"/>
    <w:rsid w:val="00641D31"/>
    <w:rsid w:val="00641E42"/>
    <w:rsid w:val="00642453"/>
    <w:rsid w:val="00642454"/>
    <w:rsid w:val="0064258B"/>
    <w:rsid w:val="006428BC"/>
    <w:rsid w:val="00642F3F"/>
    <w:rsid w:val="00643120"/>
    <w:rsid w:val="00643350"/>
    <w:rsid w:val="0064357F"/>
    <w:rsid w:val="00643BC8"/>
    <w:rsid w:val="00643CB5"/>
    <w:rsid w:val="00643D9A"/>
    <w:rsid w:val="00643F1F"/>
    <w:rsid w:val="006442B8"/>
    <w:rsid w:val="0064438D"/>
    <w:rsid w:val="0064487F"/>
    <w:rsid w:val="00644F05"/>
    <w:rsid w:val="00645072"/>
    <w:rsid w:val="006452DE"/>
    <w:rsid w:val="0064544F"/>
    <w:rsid w:val="00645597"/>
    <w:rsid w:val="0064594F"/>
    <w:rsid w:val="00645BDD"/>
    <w:rsid w:val="00645D14"/>
    <w:rsid w:val="00645D5A"/>
    <w:rsid w:val="00645EBF"/>
    <w:rsid w:val="00645F83"/>
    <w:rsid w:val="006464AF"/>
    <w:rsid w:val="0064675C"/>
    <w:rsid w:val="00646D4F"/>
    <w:rsid w:val="006470FC"/>
    <w:rsid w:val="006473F3"/>
    <w:rsid w:val="006476CA"/>
    <w:rsid w:val="00647811"/>
    <w:rsid w:val="00647CFC"/>
    <w:rsid w:val="00647D0C"/>
    <w:rsid w:val="00647F12"/>
    <w:rsid w:val="00650378"/>
    <w:rsid w:val="006505F4"/>
    <w:rsid w:val="00650BDA"/>
    <w:rsid w:val="00650EE5"/>
    <w:rsid w:val="00651070"/>
    <w:rsid w:val="00651097"/>
    <w:rsid w:val="00651320"/>
    <w:rsid w:val="0065137D"/>
    <w:rsid w:val="0065174A"/>
    <w:rsid w:val="00651792"/>
    <w:rsid w:val="00651BA4"/>
    <w:rsid w:val="006521D8"/>
    <w:rsid w:val="00652665"/>
    <w:rsid w:val="0065295B"/>
    <w:rsid w:val="0065297E"/>
    <w:rsid w:val="006532EC"/>
    <w:rsid w:val="006534F3"/>
    <w:rsid w:val="0065350A"/>
    <w:rsid w:val="0065385B"/>
    <w:rsid w:val="00653874"/>
    <w:rsid w:val="00653C2C"/>
    <w:rsid w:val="00653D0D"/>
    <w:rsid w:val="0065406D"/>
    <w:rsid w:val="0065429A"/>
    <w:rsid w:val="006543FA"/>
    <w:rsid w:val="00654694"/>
    <w:rsid w:val="006547FB"/>
    <w:rsid w:val="00654A7F"/>
    <w:rsid w:val="00654B25"/>
    <w:rsid w:val="00654B67"/>
    <w:rsid w:val="00654CE7"/>
    <w:rsid w:val="006550E3"/>
    <w:rsid w:val="0065595A"/>
    <w:rsid w:val="00655DD8"/>
    <w:rsid w:val="00656332"/>
    <w:rsid w:val="00656AC4"/>
    <w:rsid w:val="00656E03"/>
    <w:rsid w:val="00657057"/>
    <w:rsid w:val="0065773B"/>
    <w:rsid w:val="00657BFC"/>
    <w:rsid w:val="00661686"/>
    <w:rsid w:val="00661E3B"/>
    <w:rsid w:val="0066201E"/>
    <w:rsid w:val="00662134"/>
    <w:rsid w:val="0066213D"/>
    <w:rsid w:val="0066236D"/>
    <w:rsid w:val="00662746"/>
    <w:rsid w:val="0066277D"/>
    <w:rsid w:val="006631E3"/>
    <w:rsid w:val="00663328"/>
    <w:rsid w:val="00663C49"/>
    <w:rsid w:val="00663CF3"/>
    <w:rsid w:val="00664FA0"/>
    <w:rsid w:val="00665D7E"/>
    <w:rsid w:val="00665E42"/>
    <w:rsid w:val="006661B9"/>
    <w:rsid w:val="006661BD"/>
    <w:rsid w:val="006663BD"/>
    <w:rsid w:val="006664D4"/>
    <w:rsid w:val="006664D7"/>
    <w:rsid w:val="00666654"/>
    <w:rsid w:val="00666664"/>
    <w:rsid w:val="006668C4"/>
    <w:rsid w:val="00666946"/>
    <w:rsid w:val="00666C8E"/>
    <w:rsid w:val="00666D61"/>
    <w:rsid w:val="00666DF5"/>
    <w:rsid w:val="006673C2"/>
    <w:rsid w:val="00667677"/>
    <w:rsid w:val="006679B8"/>
    <w:rsid w:val="006701E2"/>
    <w:rsid w:val="00670338"/>
    <w:rsid w:val="0067076C"/>
    <w:rsid w:val="00670989"/>
    <w:rsid w:val="00670A22"/>
    <w:rsid w:val="00670C2C"/>
    <w:rsid w:val="00670C85"/>
    <w:rsid w:val="00670CFD"/>
    <w:rsid w:val="00670DE0"/>
    <w:rsid w:val="00670DE6"/>
    <w:rsid w:val="00670EC6"/>
    <w:rsid w:val="00670FE7"/>
    <w:rsid w:val="006710C1"/>
    <w:rsid w:val="00671923"/>
    <w:rsid w:val="006726E0"/>
    <w:rsid w:val="0067278B"/>
    <w:rsid w:val="00672D07"/>
    <w:rsid w:val="00672EB2"/>
    <w:rsid w:val="00673066"/>
    <w:rsid w:val="006730D3"/>
    <w:rsid w:val="00673126"/>
    <w:rsid w:val="0067316C"/>
    <w:rsid w:val="00673256"/>
    <w:rsid w:val="00673451"/>
    <w:rsid w:val="0067345F"/>
    <w:rsid w:val="006736C9"/>
    <w:rsid w:val="0067383E"/>
    <w:rsid w:val="00673A48"/>
    <w:rsid w:val="00673AD8"/>
    <w:rsid w:val="00673BC5"/>
    <w:rsid w:val="00673BC8"/>
    <w:rsid w:val="00673E25"/>
    <w:rsid w:val="00674022"/>
    <w:rsid w:val="0067412A"/>
    <w:rsid w:val="00674670"/>
    <w:rsid w:val="0067470F"/>
    <w:rsid w:val="006747F2"/>
    <w:rsid w:val="00674C1F"/>
    <w:rsid w:val="006752A3"/>
    <w:rsid w:val="006752FA"/>
    <w:rsid w:val="00675408"/>
    <w:rsid w:val="00675436"/>
    <w:rsid w:val="00675CA7"/>
    <w:rsid w:val="00676328"/>
    <w:rsid w:val="0067663E"/>
    <w:rsid w:val="0067677D"/>
    <w:rsid w:val="006767CA"/>
    <w:rsid w:val="006767F3"/>
    <w:rsid w:val="00676A46"/>
    <w:rsid w:val="00676C56"/>
    <w:rsid w:val="00677035"/>
    <w:rsid w:val="00677662"/>
    <w:rsid w:val="00677B81"/>
    <w:rsid w:val="00677BAD"/>
    <w:rsid w:val="00677FA1"/>
    <w:rsid w:val="006804DF"/>
    <w:rsid w:val="0068050A"/>
    <w:rsid w:val="0068058E"/>
    <w:rsid w:val="00680635"/>
    <w:rsid w:val="00680AD3"/>
    <w:rsid w:val="0068119F"/>
    <w:rsid w:val="0068165E"/>
    <w:rsid w:val="00681B90"/>
    <w:rsid w:val="00681BF3"/>
    <w:rsid w:val="00681C00"/>
    <w:rsid w:val="00681DFD"/>
    <w:rsid w:val="00681FF8"/>
    <w:rsid w:val="00682333"/>
    <w:rsid w:val="00682781"/>
    <w:rsid w:val="006829A5"/>
    <w:rsid w:val="00682A64"/>
    <w:rsid w:val="00682BDE"/>
    <w:rsid w:val="00682DC0"/>
    <w:rsid w:val="0068310C"/>
    <w:rsid w:val="006833F4"/>
    <w:rsid w:val="006834E4"/>
    <w:rsid w:val="0068390D"/>
    <w:rsid w:val="00683A15"/>
    <w:rsid w:val="00683D42"/>
    <w:rsid w:val="00684038"/>
    <w:rsid w:val="006842BD"/>
    <w:rsid w:val="00684CA4"/>
    <w:rsid w:val="00684DA3"/>
    <w:rsid w:val="006850BC"/>
    <w:rsid w:val="00685543"/>
    <w:rsid w:val="006855B9"/>
    <w:rsid w:val="00685691"/>
    <w:rsid w:val="006857FF"/>
    <w:rsid w:val="00685A82"/>
    <w:rsid w:val="00685C86"/>
    <w:rsid w:val="00686139"/>
    <w:rsid w:val="00686276"/>
    <w:rsid w:val="0068629B"/>
    <w:rsid w:val="0068650C"/>
    <w:rsid w:val="00687796"/>
    <w:rsid w:val="00687D34"/>
    <w:rsid w:val="00690653"/>
    <w:rsid w:val="0069066B"/>
    <w:rsid w:val="00690681"/>
    <w:rsid w:val="00690AC8"/>
    <w:rsid w:val="00690AEE"/>
    <w:rsid w:val="00690F45"/>
    <w:rsid w:val="0069106E"/>
    <w:rsid w:val="0069124A"/>
    <w:rsid w:val="00691280"/>
    <w:rsid w:val="0069167B"/>
    <w:rsid w:val="00691744"/>
    <w:rsid w:val="00691779"/>
    <w:rsid w:val="006917FB"/>
    <w:rsid w:val="00691E5D"/>
    <w:rsid w:val="00691F86"/>
    <w:rsid w:val="00692057"/>
    <w:rsid w:val="006921EC"/>
    <w:rsid w:val="00692364"/>
    <w:rsid w:val="0069237B"/>
    <w:rsid w:val="00692599"/>
    <w:rsid w:val="00692ACF"/>
    <w:rsid w:val="00693152"/>
    <w:rsid w:val="00693617"/>
    <w:rsid w:val="0069389E"/>
    <w:rsid w:val="0069393D"/>
    <w:rsid w:val="00693A5E"/>
    <w:rsid w:val="00693C1F"/>
    <w:rsid w:val="00693C39"/>
    <w:rsid w:val="0069428D"/>
    <w:rsid w:val="006946AC"/>
    <w:rsid w:val="00694A8B"/>
    <w:rsid w:val="00694ADB"/>
    <w:rsid w:val="00694F9A"/>
    <w:rsid w:val="00695788"/>
    <w:rsid w:val="00695B73"/>
    <w:rsid w:val="00695F2A"/>
    <w:rsid w:val="006961C5"/>
    <w:rsid w:val="00696209"/>
    <w:rsid w:val="0069676D"/>
    <w:rsid w:val="006967B4"/>
    <w:rsid w:val="00696A52"/>
    <w:rsid w:val="00696B6E"/>
    <w:rsid w:val="00696D86"/>
    <w:rsid w:val="00696DB6"/>
    <w:rsid w:val="00696FDB"/>
    <w:rsid w:val="006970E0"/>
    <w:rsid w:val="00697560"/>
    <w:rsid w:val="0069757B"/>
    <w:rsid w:val="00697660"/>
    <w:rsid w:val="00697702"/>
    <w:rsid w:val="00697752"/>
    <w:rsid w:val="00697CFF"/>
    <w:rsid w:val="00697F14"/>
    <w:rsid w:val="006A0021"/>
    <w:rsid w:val="006A0918"/>
    <w:rsid w:val="006A0B03"/>
    <w:rsid w:val="006A0B76"/>
    <w:rsid w:val="006A11C9"/>
    <w:rsid w:val="006A12A8"/>
    <w:rsid w:val="006A13D1"/>
    <w:rsid w:val="006A14F1"/>
    <w:rsid w:val="006A19D1"/>
    <w:rsid w:val="006A1EC0"/>
    <w:rsid w:val="006A23EE"/>
    <w:rsid w:val="006A2517"/>
    <w:rsid w:val="006A2812"/>
    <w:rsid w:val="006A2AD2"/>
    <w:rsid w:val="006A2F6C"/>
    <w:rsid w:val="006A341D"/>
    <w:rsid w:val="006A3806"/>
    <w:rsid w:val="006A3AD1"/>
    <w:rsid w:val="006A3CC0"/>
    <w:rsid w:val="006A446A"/>
    <w:rsid w:val="006A44BA"/>
    <w:rsid w:val="006A45DB"/>
    <w:rsid w:val="006A491C"/>
    <w:rsid w:val="006A49BF"/>
    <w:rsid w:val="006A4C2D"/>
    <w:rsid w:val="006A5222"/>
    <w:rsid w:val="006A52E8"/>
    <w:rsid w:val="006A52F6"/>
    <w:rsid w:val="006A5505"/>
    <w:rsid w:val="006A559C"/>
    <w:rsid w:val="006A57A6"/>
    <w:rsid w:val="006A57D8"/>
    <w:rsid w:val="006A593D"/>
    <w:rsid w:val="006A5C50"/>
    <w:rsid w:val="006A5FE7"/>
    <w:rsid w:val="006A644C"/>
    <w:rsid w:val="006A64C5"/>
    <w:rsid w:val="006A66DB"/>
    <w:rsid w:val="006A692D"/>
    <w:rsid w:val="006A69E4"/>
    <w:rsid w:val="006A69ED"/>
    <w:rsid w:val="006A6AF5"/>
    <w:rsid w:val="006A6D16"/>
    <w:rsid w:val="006A6E45"/>
    <w:rsid w:val="006A7045"/>
    <w:rsid w:val="006A727D"/>
    <w:rsid w:val="006A74CE"/>
    <w:rsid w:val="006A7568"/>
    <w:rsid w:val="006A7639"/>
    <w:rsid w:val="006A79E8"/>
    <w:rsid w:val="006B0071"/>
    <w:rsid w:val="006B0190"/>
    <w:rsid w:val="006B026B"/>
    <w:rsid w:val="006B044D"/>
    <w:rsid w:val="006B0629"/>
    <w:rsid w:val="006B0830"/>
    <w:rsid w:val="006B0C3C"/>
    <w:rsid w:val="006B0E6A"/>
    <w:rsid w:val="006B1034"/>
    <w:rsid w:val="006B1151"/>
    <w:rsid w:val="006B1576"/>
    <w:rsid w:val="006B1A8A"/>
    <w:rsid w:val="006B1C75"/>
    <w:rsid w:val="006B1CC1"/>
    <w:rsid w:val="006B1E43"/>
    <w:rsid w:val="006B2201"/>
    <w:rsid w:val="006B25C8"/>
    <w:rsid w:val="006B2661"/>
    <w:rsid w:val="006B2E64"/>
    <w:rsid w:val="006B31FA"/>
    <w:rsid w:val="006B3306"/>
    <w:rsid w:val="006B33CE"/>
    <w:rsid w:val="006B34FF"/>
    <w:rsid w:val="006B3806"/>
    <w:rsid w:val="006B3CD9"/>
    <w:rsid w:val="006B3E42"/>
    <w:rsid w:val="006B3E5B"/>
    <w:rsid w:val="006B45FD"/>
    <w:rsid w:val="006B473F"/>
    <w:rsid w:val="006B49B6"/>
    <w:rsid w:val="006B4E14"/>
    <w:rsid w:val="006B53A9"/>
    <w:rsid w:val="006B56EF"/>
    <w:rsid w:val="006B573D"/>
    <w:rsid w:val="006B5AFB"/>
    <w:rsid w:val="006B5D43"/>
    <w:rsid w:val="006B6060"/>
    <w:rsid w:val="006B6513"/>
    <w:rsid w:val="006B675C"/>
    <w:rsid w:val="006B69AD"/>
    <w:rsid w:val="006B6CDF"/>
    <w:rsid w:val="006B6DCC"/>
    <w:rsid w:val="006B7055"/>
    <w:rsid w:val="006B74A5"/>
    <w:rsid w:val="006B7567"/>
    <w:rsid w:val="006B75B7"/>
    <w:rsid w:val="006B7621"/>
    <w:rsid w:val="006B7FCE"/>
    <w:rsid w:val="006C02EF"/>
    <w:rsid w:val="006C0325"/>
    <w:rsid w:val="006C090F"/>
    <w:rsid w:val="006C0E06"/>
    <w:rsid w:val="006C128A"/>
    <w:rsid w:val="006C1922"/>
    <w:rsid w:val="006C1A06"/>
    <w:rsid w:val="006C1AA4"/>
    <w:rsid w:val="006C1C1B"/>
    <w:rsid w:val="006C1CD5"/>
    <w:rsid w:val="006C25E7"/>
    <w:rsid w:val="006C272E"/>
    <w:rsid w:val="006C289F"/>
    <w:rsid w:val="006C28F5"/>
    <w:rsid w:val="006C2982"/>
    <w:rsid w:val="006C2A40"/>
    <w:rsid w:val="006C2B51"/>
    <w:rsid w:val="006C2D85"/>
    <w:rsid w:val="006C33F5"/>
    <w:rsid w:val="006C347F"/>
    <w:rsid w:val="006C34E5"/>
    <w:rsid w:val="006C3501"/>
    <w:rsid w:val="006C365B"/>
    <w:rsid w:val="006C375B"/>
    <w:rsid w:val="006C42A1"/>
    <w:rsid w:val="006C42F6"/>
    <w:rsid w:val="006C439B"/>
    <w:rsid w:val="006C439D"/>
    <w:rsid w:val="006C4496"/>
    <w:rsid w:val="006C480D"/>
    <w:rsid w:val="006C480F"/>
    <w:rsid w:val="006C4AAE"/>
    <w:rsid w:val="006C4AB4"/>
    <w:rsid w:val="006C4DBB"/>
    <w:rsid w:val="006C58BB"/>
    <w:rsid w:val="006C5A24"/>
    <w:rsid w:val="006C5CBF"/>
    <w:rsid w:val="006C66AE"/>
    <w:rsid w:val="006C66BE"/>
    <w:rsid w:val="006C6839"/>
    <w:rsid w:val="006C6A07"/>
    <w:rsid w:val="006C6BD6"/>
    <w:rsid w:val="006C6D52"/>
    <w:rsid w:val="006C74A9"/>
    <w:rsid w:val="006C779E"/>
    <w:rsid w:val="006C7CE9"/>
    <w:rsid w:val="006C7D6F"/>
    <w:rsid w:val="006D0389"/>
    <w:rsid w:val="006D0432"/>
    <w:rsid w:val="006D052C"/>
    <w:rsid w:val="006D0CC3"/>
    <w:rsid w:val="006D1568"/>
    <w:rsid w:val="006D19E2"/>
    <w:rsid w:val="006D1CD7"/>
    <w:rsid w:val="006D1E80"/>
    <w:rsid w:val="006D235A"/>
    <w:rsid w:val="006D274A"/>
    <w:rsid w:val="006D27A0"/>
    <w:rsid w:val="006D2887"/>
    <w:rsid w:val="006D2967"/>
    <w:rsid w:val="006D2B34"/>
    <w:rsid w:val="006D2D54"/>
    <w:rsid w:val="006D37B5"/>
    <w:rsid w:val="006D3C6E"/>
    <w:rsid w:val="006D3D47"/>
    <w:rsid w:val="006D3E9F"/>
    <w:rsid w:val="006D42B0"/>
    <w:rsid w:val="006D450F"/>
    <w:rsid w:val="006D4919"/>
    <w:rsid w:val="006D5685"/>
    <w:rsid w:val="006D58B5"/>
    <w:rsid w:val="006D59CA"/>
    <w:rsid w:val="006D5EB0"/>
    <w:rsid w:val="006D5F98"/>
    <w:rsid w:val="006D6073"/>
    <w:rsid w:val="006D610B"/>
    <w:rsid w:val="006D6266"/>
    <w:rsid w:val="006D6450"/>
    <w:rsid w:val="006D6BDD"/>
    <w:rsid w:val="006D6C1A"/>
    <w:rsid w:val="006D6C64"/>
    <w:rsid w:val="006D6D70"/>
    <w:rsid w:val="006D6FC3"/>
    <w:rsid w:val="006D7003"/>
    <w:rsid w:val="006D736F"/>
    <w:rsid w:val="006D738F"/>
    <w:rsid w:val="006D7819"/>
    <w:rsid w:val="006E005B"/>
    <w:rsid w:val="006E02C6"/>
    <w:rsid w:val="006E032B"/>
    <w:rsid w:val="006E055E"/>
    <w:rsid w:val="006E0BFB"/>
    <w:rsid w:val="006E0E6C"/>
    <w:rsid w:val="006E0E6D"/>
    <w:rsid w:val="006E1030"/>
    <w:rsid w:val="006E12B9"/>
    <w:rsid w:val="006E1372"/>
    <w:rsid w:val="006E170A"/>
    <w:rsid w:val="006E1781"/>
    <w:rsid w:val="006E1B5B"/>
    <w:rsid w:val="006E1B65"/>
    <w:rsid w:val="006E2096"/>
    <w:rsid w:val="006E25B0"/>
    <w:rsid w:val="006E2D66"/>
    <w:rsid w:val="006E306D"/>
    <w:rsid w:val="006E3592"/>
    <w:rsid w:val="006E38F8"/>
    <w:rsid w:val="006E40F0"/>
    <w:rsid w:val="006E43B2"/>
    <w:rsid w:val="006E4604"/>
    <w:rsid w:val="006E487A"/>
    <w:rsid w:val="006E4CF2"/>
    <w:rsid w:val="006E4E53"/>
    <w:rsid w:val="006E4E5C"/>
    <w:rsid w:val="006E5041"/>
    <w:rsid w:val="006E5529"/>
    <w:rsid w:val="006E5639"/>
    <w:rsid w:val="006E564D"/>
    <w:rsid w:val="006E5C81"/>
    <w:rsid w:val="006E5E10"/>
    <w:rsid w:val="006E5F26"/>
    <w:rsid w:val="006E62CA"/>
    <w:rsid w:val="006E6687"/>
    <w:rsid w:val="006E69A4"/>
    <w:rsid w:val="006E69F1"/>
    <w:rsid w:val="006E6D09"/>
    <w:rsid w:val="006E6D3E"/>
    <w:rsid w:val="006E74EE"/>
    <w:rsid w:val="006E7502"/>
    <w:rsid w:val="006E7597"/>
    <w:rsid w:val="006E774D"/>
    <w:rsid w:val="006E7ED1"/>
    <w:rsid w:val="006F005B"/>
    <w:rsid w:val="006F0254"/>
    <w:rsid w:val="006F08FD"/>
    <w:rsid w:val="006F0AA8"/>
    <w:rsid w:val="006F0B0C"/>
    <w:rsid w:val="006F106C"/>
    <w:rsid w:val="006F120B"/>
    <w:rsid w:val="006F13EC"/>
    <w:rsid w:val="006F141A"/>
    <w:rsid w:val="006F20D9"/>
    <w:rsid w:val="006F2A16"/>
    <w:rsid w:val="006F2A2A"/>
    <w:rsid w:val="006F2AB6"/>
    <w:rsid w:val="006F2FCB"/>
    <w:rsid w:val="006F2FDC"/>
    <w:rsid w:val="006F3054"/>
    <w:rsid w:val="006F32E3"/>
    <w:rsid w:val="006F3637"/>
    <w:rsid w:val="006F36CD"/>
    <w:rsid w:val="006F3721"/>
    <w:rsid w:val="006F37D9"/>
    <w:rsid w:val="006F3E37"/>
    <w:rsid w:val="006F4034"/>
    <w:rsid w:val="006F4409"/>
    <w:rsid w:val="006F4420"/>
    <w:rsid w:val="006F48F1"/>
    <w:rsid w:val="006F4ADF"/>
    <w:rsid w:val="006F4CCF"/>
    <w:rsid w:val="006F4D92"/>
    <w:rsid w:val="006F4DAA"/>
    <w:rsid w:val="006F4F7F"/>
    <w:rsid w:val="006F4F97"/>
    <w:rsid w:val="006F5136"/>
    <w:rsid w:val="006F56AF"/>
    <w:rsid w:val="006F5B80"/>
    <w:rsid w:val="006F5B89"/>
    <w:rsid w:val="006F5BCE"/>
    <w:rsid w:val="006F5C76"/>
    <w:rsid w:val="006F6119"/>
    <w:rsid w:val="006F6D74"/>
    <w:rsid w:val="006F6E18"/>
    <w:rsid w:val="006F6F2E"/>
    <w:rsid w:val="006F7365"/>
    <w:rsid w:val="006F77CD"/>
    <w:rsid w:val="006F7C58"/>
    <w:rsid w:val="006F7D85"/>
    <w:rsid w:val="006F7E2D"/>
    <w:rsid w:val="007001EC"/>
    <w:rsid w:val="00700205"/>
    <w:rsid w:val="007003FC"/>
    <w:rsid w:val="007005B3"/>
    <w:rsid w:val="007005C8"/>
    <w:rsid w:val="007006C1"/>
    <w:rsid w:val="0070074A"/>
    <w:rsid w:val="00700B61"/>
    <w:rsid w:val="00701067"/>
    <w:rsid w:val="00701252"/>
    <w:rsid w:val="00701FFE"/>
    <w:rsid w:val="00702352"/>
    <w:rsid w:val="007023E6"/>
    <w:rsid w:val="007026CA"/>
    <w:rsid w:val="00702959"/>
    <w:rsid w:val="00702D7C"/>
    <w:rsid w:val="00703547"/>
    <w:rsid w:val="007036C7"/>
    <w:rsid w:val="007038D7"/>
    <w:rsid w:val="00703BB1"/>
    <w:rsid w:val="00703F91"/>
    <w:rsid w:val="0070404B"/>
    <w:rsid w:val="00704208"/>
    <w:rsid w:val="007042D7"/>
    <w:rsid w:val="00704619"/>
    <w:rsid w:val="007048AF"/>
    <w:rsid w:val="00704A8D"/>
    <w:rsid w:val="00704D17"/>
    <w:rsid w:val="00704D31"/>
    <w:rsid w:val="0070569C"/>
    <w:rsid w:val="0070585E"/>
    <w:rsid w:val="00705B75"/>
    <w:rsid w:val="00706660"/>
    <w:rsid w:val="00706725"/>
    <w:rsid w:val="00706B8B"/>
    <w:rsid w:val="00706C83"/>
    <w:rsid w:val="00707329"/>
    <w:rsid w:val="00707599"/>
    <w:rsid w:val="007076AC"/>
    <w:rsid w:val="00707896"/>
    <w:rsid w:val="00707BD7"/>
    <w:rsid w:val="00707DCF"/>
    <w:rsid w:val="00710108"/>
    <w:rsid w:val="00710901"/>
    <w:rsid w:val="00710C51"/>
    <w:rsid w:val="00711133"/>
    <w:rsid w:val="0071180C"/>
    <w:rsid w:val="00711C2C"/>
    <w:rsid w:val="00712142"/>
    <w:rsid w:val="007122F7"/>
    <w:rsid w:val="00712355"/>
    <w:rsid w:val="00712D55"/>
    <w:rsid w:val="00712F46"/>
    <w:rsid w:val="0071342A"/>
    <w:rsid w:val="0071368B"/>
    <w:rsid w:val="00713ADC"/>
    <w:rsid w:val="00713DEA"/>
    <w:rsid w:val="00713F7A"/>
    <w:rsid w:val="00714246"/>
    <w:rsid w:val="0071457D"/>
    <w:rsid w:val="0071477C"/>
    <w:rsid w:val="00714A85"/>
    <w:rsid w:val="00714B65"/>
    <w:rsid w:val="00714C8A"/>
    <w:rsid w:val="00714D96"/>
    <w:rsid w:val="00714DA1"/>
    <w:rsid w:val="00714F69"/>
    <w:rsid w:val="00714FD2"/>
    <w:rsid w:val="007154DF"/>
    <w:rsid w:val="007155D1"/>
    <w:rsid w:val="007155E4"/>
    <w:rsid w:val="0071560C"/>
    <w:rsid w:val="0071573F"/>
    <w:rsid w:val="00715C66"/>
    <w:rsid w:val="00715CC9"/>
    <w:rsid w:val="00715E03"/>
    <w:rsid w:val="00715FEB"/>
    <w:rsid w:val="00716021"/>
    <w:rsid w:val="0071609C"/>
    <w:rsid w:val="007161C8"/>
    <w:rsid w:val="007162BC"/>
    <w:rsid w:val="007162FA"/>
    <w:rsid w:val="007163E2"/>
    <w:rsid w:val="00716462"/>
    <w:rsid w:val="00716E8E"/>
    <w:rsid w:val="00717050"/>
    <w:rsid w:val="007170B4"/>
    <w:rsid w:val="007170C6"/>
    <w:rsid w:val="0071774D"/>
    <w:rsid w:val="007178A6"/>
    <w:rsid w:val="00717A27"/>
    <w:rsid w:val="00717A7C"/>
    <w:rsid w:val="00717A90"/>
    <w:rsid w:val="00717B86"/>
    <w:rsid w:val="00717C5D"/>
    <w:rsid w:val="007200D7"/>
    <w:rsid w:val="00720191"/>
    <w:rsid w:val="00720469"/>
    <w:rsid w:val="00720886"/>
    <w:rsid w:val="00720D69"/>
    <w:rsid w:val="00720E50"/>
    <w:rsid w:val="0072119F"/>
    <w:rsid w:val="0072167E"/>
    <w:rsid w:val="00721688"/>
    <w:rsid w:val="00721B22"/>
    <w:rsid w:val="00722224"/>
    <w:rsid w:val="00722318"/>
    <w:rsid w:val="00722647"/>
    <w:rsid w:val="007235F7"/>
    <w:rsid w:val="00723B86"/>
    <w:rsid w:val="00723F5F"/>
    <w:rsid w:val="007246A2"/>
    <w:rsid w:val="00724D19"/>
    <w:rsid w:val="00725143"/>
    <w:rsid w:val="007251DE"/>
    <w:rsid w:val="0072527B"/>
    <w:rsid w:val="007259AF"/>
    <w:rsid w:val="00725B77"/>
    <w:rsid w:val="00725C76"/>
    <w:rsid w:val="0072620C"/>
    <w:rsid w:val="0072655D"/>
    <w:rsid w:val="00726A78"/>
    <w:rsid w:val="00726DF3"/>
    <w:rsid w:val="00726FD0"/>
    <w:rsid w:val="00727000"/>
    <w:rsid w:val="0072727F"/>
    <w:rsid w:val="00727652"/>
    <w:rsid w:val="00727764"/>
    <w:rsid w:val="007277A8"/>
    <w:rsid w:val="0072781D"/>
    <w:rsid w:val="00727E31"/>
    <w:rsid w:val="007304EE"/>
    <w:rsid w:val="00730871"/>
    <w:rsid w:val="00730B7B"/>
    <w:rsid w:val="00730D7A"/>
    <w:rsid w:val="00730D95"/>
    <w:rsid w:val="00730F4D"/>
    <w:rsid w:val="0073166A"/>
    <w:rsid w:val="00731753"/>
    <w:rsid w:val="00731754"/>
    <w:rsid w:val="00731B41"/>
    <w:rsid w:val="00731B5B"/>
    <w:rsid w:val="00731E26"/>
    <w:rsid w:val="007320ED"/>
    <w:rsid w:val="0073226B"/>
    <w:rsid w:val="00732779"/>
    <w:rsid w:val="0073285C"/>
    <w:rsid w:val="00732883"/>
    <w:rsid w:val="00732965"/>
    <w:rsid w:val="007329DF"/>
    <w:rsid w:val="00732BE6"/>
    <w:rsid w:val="00732DC1"/>
    <w:rsid w:val="00732F69"/>
    <w:rsid w:val="00733107"/>
    <w:rsid w:val="007336C0"/>
    <w:rsid w:val="0073402E"/>
    <w:rsid w:val="007340C2"/>
    <w:rsid w:val="00734156"/>
    <w:rsid w:val="0073492B"/>
    <w:rsid w:val="00734FD7"/>
    <w:rsid w:val="007351C3"/>
    <w:rsid w:val="0073539A"/>
    <w:rsid w:val="007359F8"/>
    <w:rsid w:val="00735A43"/>
    <w:rsid w:val="00735F6C"/>
    <w:rsid w:val="00736422"/>
    <w:rsid w:val="00736A48"/>
    <w:rsid w:val="00736B75"/>
    <w:rsid w:val="00736CFD"/>
    <w:rsid w:val="00736D72"/>
    <w:rsid w:val="00736DD6"/>
    <w:rsid w:val="00737164"/>
    <w:rsid w:val="0073762F"/>
    <w:rsid w:val="00737734"/>
    <w:rsid w:val="00737816"/>
    <w:rsid w:val="00737992"/>
    <w:rsid w:val="00737AE9"/>
    <w:rsid w:val="00737AFE"/>
    <w:rsid w:val="00737EA5"/>
    <w:rsid w:val="007407D2"/>
    <w:rsid w:val="00740A2A"/>
    <w:rsid w:val="007412D9"/>
    <w:rsid w:val="00741384"/>
    <w:rsid w:val="00741524"/>
    <w:rsid w:val="00741687"/>
    <w:rsid w:val="007418E7"/>
    <w:rsid w:val="00741AC3"/>
    <w:rsid w:val="00741D0B"/>
    <w:rsid w:val="007421FF"/>
    <w:rsid w:val="0074253A"/>
    <w:rsid w:val="00742838"/>
    <w:rsid w:val="007428AF"/>
    <w:rsid w:val="007428CE"/>
    <w:rsid w:val="00742A9A"/>
    <w:rsid w:val="00742E38"/>
    <w:rsid w:val="0074319E"/>
    <w:rsid w:val="00743275"/>
    <w:rsid w:val="00743BF6"/>
    <w:rsid w:val="00743CA6"/>
    <w:rsid w:val="00743CC9"/>
    <w:rsid w:val="00744056"/>
    <w:rsid w:val="00744128"/>
    <w:rsid w:val="00745193"/>
    <w:rsid w:val="0074538F"/>
    <w:rsid w:val="00745488"/>
    <w:rsid w:val="00745576"/>
    <w:rsid w:val="00745B55"/>
    <w:rsid w:val="00745BC7"/>
    <w:rsid w:val="00745E39"/>
    <w:rsid w:val="00746155"/>
    <w:rsid w:val="00746BCF"/>
    <w:rsid w:val="00746D5C"/>
    <w:rsid w:val="00746E3F"/>
    <w:rsid w:val="00746F19"/>
    <w:rsid w:val="007476E8"/>
    <w:rsid w:val="0074789D"/>
    <w:rsid w:val="007478E0"/>
    <w:rsid w:val="00747BF3"/>
    <w:rsid w:val="00747F2D"/>
    <w:rsid w:val="0075069E"/>
    <w:rsid w:val="00750A69"/>
    <w:rsid w:val="00750BAC"/>
    <w:rsid w:val="00750C9E"/>
    <w:rsid w:val="007512FA"/>
    <w:rsid w:val="007513D9"/>
    <w:rsid w:val="00751497"/>
    <w:rsid w:val="007514C2"/>
    <w:rsid w:val="00751571"/>
    <w:rsid w:val="00751597"/>
    <w:rsid w:val="007515B3"/>
    <w:rsid w:val="00751948"/>
    <w:rsid w:val="00751BC2"/>
    <w:rsid w:val="00751EE7"/>
    <w:rsid w:val="007521E9"/>
    <w:rsid w:val="0075240D"/>
    <w:rsid w:val="00752674"/>
    <w:rsid w:val="00752E5F"/>
    <w:rsid w:val="00752E80"/>
    <w:rsid w:val="00753017"/>
    <w:rsid w:val="007537F7"/>
    <w:rsid w:val="00753B05"/>
    <w:rsid w:val="007546D8"/>
    <w:rsid w:val="0075478C"/>
    <w:rsid w:val="00754B6E"/>
    <w:rsid w:val="00755146"/>
    <w:rsid w:val="007554B0"/>
    <w:rsid w:val="007557EC"/>
    <w:rsid w:val="00755949"/>
    <w:rsid w:val="0075597C"/>
    <w:rsid w:val="00755A40"/>
    <w:rsid w:val="00755D98"/>
    <w:rsid w:val="007564FD"/>
    <w:rsid w:val="00756871"/>
    <w:rsid w:val="00756A89"/>
    <w:rsid w:val="00756DC2"/>
    <w:rsid w:val="00757508"/>
    <w:rsid w:val="007578B1"/>
    <w:rsid w:val="00757CBA"/>
    <w:rsid w:val="00757E52"/>
    <w:rsid w:val="00757F36"/>
    <w:rsid w:val="00760286"/>
    <w:rsid w:val="007603A5"/>
    <w:rsid w:val="00760785"/>
    <w:rsid w:val="00760801"/>
    <w:rsid w:val="00760A4A"/>
    <w:rsid w:val="00760DD2"/>
    <w:rsid w:val="00761112"/>
    <w:rsid w:val="00761149"/>
    <w:rsid w:val="007611DD"/>
    <w:rsid w:val="007612FB"/>
    <w:rsid w:val="00761508"/>
    <w:rsid w:val="0076158E"/>
    <w:rsid w:val="0076184F"/>
    <w:rsid w:val="00761ED6"/>
    <w:rsid w:val="00762432"/>
    <w:rsid w:val="00762DF0"/>
    <w:rsid w:val="00762E63"/>
    <w:rsid w:val="007630AB"/>
    <w:rsid w:val="00763C7B"/>
    <w:rsid w:val="0076418A"/>
    <w:rsid w:val="007642CB"/>
    <w:rsid w:val="0076485F"/>
    <w:rsid w:val="00764BFA"/>
    <w:rsid w:val="00764EAC"/>
    <w:rsid w:val="00765226"/>
    <w:rsid w:val="0076528D"/>
    <w:rsid w:val="00765520"/>
    <w:rsid w:val="007656D6"/>
    <w:rsid w:val="00765766"/>
    <w:rsid w:val="0076598E"/>
    <w:rsid w:val="00765F6E"/>
    <w:rsid w:val="00766171"/>
    <w:rsid w:val="0076641C"/>
    <w:rsid w:val="00766879"/>
    <w:rsid w:val="00766AFA"/>
    <w:rsid w:val="007671FC"/>
    <w:rsid w:val="0076739B"/>
    <w:rsid w:val="007674F2"/>
    <w:rsid w:val="007675D8"/>
    <w:rsid w:val="00767657"/>
    <w:rsid w:val="00767893"/>
    <w:rsid w:val="00767C38"/>
    <w:rsid w:val="00767CC0"/>
    <w:rsid w:val="00767EB9"/>
    <w:rsid w:val="00770E0A"/>
    <w:rsid w:val="00770E71"/>
    <w:rsid w:val="00770EB4"/>
    <w:rsid w:val="00770F29"/>
    <w:rsid w:val="00770F7A"/>
    <w:rsid w:val="007713BF"/>
    <w:rsid w:val="007713DD"/>
    <w:rsid w:val="0077154B"/>
    <w:rsid w:val="00771674"/>
    <w:rsid w:val="00771773"/>
    <w:rsid w:val="00771F07"/>
    <w:rsid w:val="00772540"/>
    <w:rsid w:val="007725CC"/>
    <w:rsid w:val="0077296B"/>
    <w:rsid w:val="00772C6F"/>
    <w:rsid w:val="00772CAB"/>
    <w:rsid w:val="00772E08"/>
    <w:rsid w:val="00772E92"/>
    <w:rsid w:val="00772F89"/>
    <w:rsid w:val="00773010"/>
    <w:rsid w:val="0077308F"/>
    <w:rsid w:val="007730DE"/>
    <w:rsid w:val="00773A6C"/>
    <w:rsid w:val="00773ACF"/>
    <w:rsid w:val="00773D19"/>
    <w:rsid w:val="00773F4A"/>
    <w:rsid w:val="0077407A"/>
    <w:rsid w:val="0077408D"/>
    <w:rsid w:val="007742FE"/>
    <w:rsid w:val="0077430B"/>
    <w:rsid w:val="0077458D"/>
    <w:rsid w:val="0077483D"/>
    <w:rsid w:val="00774B23"/>
    <w:rsid w:val="00774BEA"/>
    <w:rsid w:val="00774DFB"/>
    <w:rsid w:val="0077512A"/>
    <w:rsid w:val="007752B9"/>
    <w:rsid w:val="00775611"/>
    <w:rsid w:val="00775951"/>
    <w:rsid w:val="00775AEE"/>
    <w:rsid w:val="00775EA9"/>
    <w:rsid w:val="00775EF2"/>
    <w:rsid w:val="00775F67"/>
    <w:rsid w:val="0077660A"/>
    <w:rsid w:val="00776AA8"/>
    <w:rsid w:val="00776F17"/>
    <w:rsid w:val="00776F7A"/>
    <w:rsid w:val="007773B8"/>
    <w:rsid w:val="00777D65"/>
    <w:rsid w:val="0078028E"/>
    <w:rsid w:val="007803ED"/>
    <w:rsid w:val="00780A19"/>
    <w:rsid w:val="00780BC3"/>
    <w:rsid w:val="00780EEC"/>
    <w:rsid w:val="00780FA5"/>
    <w:rsid w:val="00781333"/>
    <w:rsid w:val="00781F0A"/>
    <w:rsid w:val="00781F52"/>
    <w:rsid w:val="007820C9"/>
    <w:rsid w:val="00782244"/>
    <w:rsid w:val="007824CA"/>
    <w:rsid w:val="0078251E"/>
    <w:rsid w:val="00782C16"/>
    <w:rsid w:val="00782C8E"/>
    <w:rsid w:val="00782DD2"/>
    <w:rsid w:val="00782E3D"/>
    <w:rsid w:val="0078346A"/>
    <w:rsid w:val="0078348D"/>
    <w:rsid w:val="007835B3"/>
    <w:rsid w:val="007837C8"/>
    <w:rsid w:val="00783ACF"/>
    <w:rsid w:val="00783E9A"/>
    <w:rsid w:val="0078409E"/>
    <w:rsid w:val="007841B5"/>
    <w:rsid w:val="00784595"/>
    <w:rsid w:val="0078464D"/>
    <w:rsid w:val="0078483D"/>
    <w:rsid w:val="007848A7"/>
    <w:rsid w:val="007851F6"/>
    <w:rsid w:val="007852D6"/>
    <w:rsid w:val="0078549F"/>
    <w:rsid w:val="00785551"/>
    <w:rsid w:val="00785584"/>
    <w:rsid w:val="00785B7E"/>
    <w:rsid w:val="00785E30"/>
    <w:rsid w:val="0078636B"/>
    <w:rsid w:val="00786A88"/>
    <w:rsid w:val="0078704F"/>
    <w:rsid w:val="007871CD"/>
    <w:rsid w:val="0078751B"/>
    <w:rsid w:val="00787652"/>
    <w:rsid w:val="00787A24"/>
    <w:rsid w:val="00787AC3"/>
    <w:rsid w:val="007902A3"/>
    <w:rsid w:val="007902B0"/>
    <w:rsid w:val="00790B47"/>
    <w:rsid w:val="00790BEF"/>
    <w:rsid w:val="00791135"/>
    <w:rsid w:val="00791320"/>
    <w:rsid w:val="00791364"/>
    <w:rsid w:val="007913F5"/>
    <w:rsid w:val="00791885"/>
    <w:rsid w:val="007918CB"/>
    <w:rsid w:val="00791919"/>
    <w:rsid w:val="00791BFC"/>
    <w:rsid w:val="00792077"/>
    <w:rsid w:val="00792E61"/>
    <w:rsid w:val="007930EC"/>
    <w:rsid w:val="0079312B"/>
    <w:rsid w:val="00793238"/>
    <w:rsid w:val="00793428"/>
    <w:rsid w:val="00793D11"/>
    <w:rsid w:val="00793F4B"/>
    <w:rsid w:val="00793F51"/>
    <w:rsid w:val="0079416A"/>
    <w:rsid w:val="0079434E"/>
    <w:rsid w:val="0079452A"/>
    <w:rsid w:val="0079462C"/>
    <w:rsid w:val="00794BF0"/>
    <w:rsid w:val="00794C2B"/>
    <w:rsid w:val="00794F4D"/>
    <w:rsid w:val="00795449"/>
    <w:rsid w:val="00795666"/>
    <w:rsid w:val="00795852"/>
    <w:rsid w:val="007964DF"/>
    <w:rsid w:val="007964F0"/>
    <w:rsid w:val="0079651E"/>
    <w:rsid w:val="007966A9"/>
    <w:rsid w:val="007966F3"/>
    <w:rsid w:val="007968C4"/>
    <w:rsid w:val="00796907"/>
    <w:rsid w:val="00797064"/>
    <w:rsid w:val="00797132"/>
    <w:rsid w:val="007972F3"/>
    <w:rsid w:val="00797605"/>
    <w:rsid w:val="00797950"/>
    <w:rsid w:val="007979AC"/>
    <w:rsid w:val="00797D35"/>
    <w:rsid w:val="007A0004"/>
    <w:rsid w:val="007A028D"/>
    <w:rsid w:val="007A0294"/>
    <w:rsid w:val="007A051A"/>
    <w:rsid w:val="007A07FC"/>
    <w:rsid w:val="007A0F27"/>
    <w:rsid w:val="007A1269"/>
    <w:rsid w:val="007A146F"/>
    <w:rsid w:val="007A172F"/>
    <w:rsid w:val="007A184E"/>
    <w:rsid w:val="007A1A5A"/>
    <w:rsid w:val="007A1DE7"/>
    <w:rsid w:val="007A2000"/>
    <w:rsid w:val="007A2278"/>
    <w:rsid w:val="007A251E"/>
    <w:rsid w:val="007A2554"/>
    <w:rsid w:val="007A268A"/>
    <w:rsid w:val="007A2A4A"/>
    <w:rsid w:val="007A2C25"/>
    <w:rsid w:val="007A2F47"/>
    <w:rsid w:val="007A2F71"/>
    <w:rsid w:val="007A329B"/>
    <w:rsid w:val="007A335B"/>
    <w:rsid w:val="007A356C"/>
    <w:rsid w:val="007A3C7C"/>
    <w:rsid w:val="007A3EBF"/>
    <w:rsid w:val="007A410F"/>
    <w:rsid w:val="007A432E"/>
    <w:rsid w:val="007A5002"/>
    <w:rsid w:val="007A548A"/>
    <w:rsid w:val="007A566B"/>
    <w:rsid w:val="007A56D8"/>
    <w:rsid w:val="007A5714"/>
    <w:rsid w:val="007A5AB7"/>
    <w:rsid w:val="007A5D34"/>
    <w:rsid w:val="007A6388"/>
    <w:rsid w:val="007A6753"/>
    <w:rsid w:val="007A6756"/>
    <w:rsid w:val="007A6942"/>
    <w:rsid w:val="007A6A89"/>
    <w:rsid w:val="007A6F89"/>
    <w:rsid w:val="007A7481"/>
    <w:rsid w:val="007A77BB"/>
    <w:rsid w:val="007A77E1"/>
    <w:rsid w:val="007A7B38"/>
    <w:rsid w:val="007A7B4F"/>
    <w:rsid w:val="007A7B91"/>
    <w:rsid w:val="007A7E56"/>
    <w:rsid w:val="007B0069"/>
    <w:rsid w:val="007B01C8"/>
    <w:rsid w:val="007B0534"/>
    <w:rsid w:val="007B0890"/>
    <w:rsid w:val="007B0906"/>
    <w:rsid w:val="007B0AFB"/>
    <w:rsid w:val="007B1293"/>
    <w:rsid w:val="007B1307"/>
    <w:rsid w:val="007B133F"/>
    <w:rsid w:val="007B14E6"/>
    <w:rsid w:val="007B15F4"/>
    <w:rsid w:val="007B1679"/>
    <w:rsid w:val="007B188C"/>
    <w:rsid w:val="007B2406"/>
    <w:rsid w:val="007B27B6"/>
    <w:rsid w:val="007B347E"/>
    <w:rsid w:val="007B3528"/>
    <w:rsid w:val="007B3760"/>
    <w:rsid w:val="007B393C"/>
    <w:rsid w:val="007B3F12"/>
    <w:rsid w:val="007B4336"/>
    <w:rsid w:val="007B472F"/>
    <w:rsid w:val="007B4BB0"/>
    <w:rsid w:val="007B5027"/>
    <w:rsid w:val="007B50C6"/>
    <w:rsid w:val="007B5105"/>
    <w:rsid w:val="007B516D"/>
    <w:rsid w:val="007B59D6"/>
    <w:rsid w:val="007B5FD7"/>
    <w:rsid w:val="007B6055"/>
    <w:rsid w:val="007B620B"/>
    <w:rsid w:val="007B6414"/>
    <w:rsid w:val="007B6489"/>
    <w:rsid w:val="007B662C"/>
    <w:rsid w:val="007B6BF7"/>
    <w:rsid w:val="007B7267"/>
    <w:rsid w:val="007B7285"/>
    <w:rsid w:val="007B7D81"/>
    <w:rsid w:val="007C0162"/>
    <w:rsid w:val="007C021A"/>
    <w:rsid w:val="007C0541"/>
    <w:rsid w:val="007C07F2"/>
    <w:rsid w:val="007C099C"/>
    <w:rsid w:val="007C111A"/>
    <w:rsid w:val="007C1265"/>
    <w:rsid w:val="007C13C6"/>
    <w:rsid w:val="007C13F8"/>
    <w:rsid w:val="007C1470"/>
    <w:rsid w:val="007C1701"/>
    <w:rsid w:val="007C1753"/>
    <w:rsid w:val="007C176D"/>
    <w:rsid w:val="007C1A83"/>
    <w:rsid w:val="007C1EFF"/>
    <w:rsid w:val="007C1F3D"/>
    <w:rsid w:val="007C225C"/>
    <w:rsid w:val="007C2500"/>
    <w:rsid w:val="007C2541"/>
    <w:rsid w:val="007C2677"/>
    <w:rsid w:val="007C2930"/>
    <w:rsid w:val="007C2940"/>
    <w:rsid w:val="007C30B7"/>
    <w:rsid w:val="007C30DA"/>
    <w:rsid w:val="007C323D"/>
    <w:rsid w:val="007C3316"/>
    <w:rsid w:val="007C3692"/>
    <w:rsid w:val="007C386E"/>
    <w:rsid w:val="007C4AB6"/>
    <w:rsid w:val="007C4D8A"/>
    <w:rsid w:val="007C51A5"/>
    <w:rsid w:val="007C51CD"/>
    <w:rsid w:val="007C5715"/>
    <w:rsid w:val="007C5B7B"/>
    <w:rsid w:val="007C5E60"/>
    <w:rsid w:val="007C6325"/>
    <w:rsid w:val="007C642F"/>
    <w:rsid w:val="007C67EC"/>
    <w:rsid w:val="007C6999"/>
    <w:rsid w:val="007C6BBC"/>
    <w:rsid w:val="007C6CA4"/>
    <w:rsid w:val="007C6D9C"/>
    <w:rsid w:val="007C6F50"/>
    <w:rsid w:val="007C71A7"/>
    <w:rsid w:val="007C74BB"/>
    <w:rsid w:val="007C74F0"/>
    <w:rsid w:val="007C7875"/>
    <w:rsid w:val="007C7DED"/>
    <w:rsid w:val="007D025A"/>
    <w:rsid w:val="007D02A1"/>
    <w:rsid w:val="007D0751"/>
    <w:rsid w:val="007D08BF"/>
    <w:rsid w:val="007D0E18"/>
    <w:rsid w:val="007D0E52"/>
    <w:rsid w:val="007D0E53"/>
    <w:rsid w:val="007D0E77"/>
    <w:rsid w:val="007D0F4A"/>
    <w:rsid w:val="007D0F6C"/>
    <w:rsid w:val="007D1013"/>
    <w:rsid w:val="007D1D57"/>
    <w:rsid w:val="007D21ED"/>
    <w:rsid w:val="007D2B50"/>
    <w:rsid w:val="007D357B"/>
    <w:rsid w:val="007D37FD"/>
    <w:rsid w:val="007D3BF7"/>
    <w:rsid w:val="007D3F5C"/>
    <w:rsid w:val="007D4420"/>
    <w:rsid w:val="007D47B5"/>
    <w:rsid w:val="007D4824"/>
    <w:rsid w:val="007D4AA5"/>
    <w:rsid w:val="007D4EC1"/>
    <w:rsid w:val="007D4FE3"/>
    <w:rsid w:val="007D587B"/>
    <w:rsid w:val="007D5A92"/>
    <w:rsid w:val="007D5B25"/>
    <w:rsid w:val="007D5C1E"/>
    <w:rsid w:val="007D5EF8"/>
    <w:rsid w:val="007D6195"/>
    <w:rsid w:val="007D6228"/>
    <w:rsid w:val="007D6535"/>
    <w:rsid w:val="007D6838"/>
    <w:rsid w:val="007D706B"/>
    <w:rsid w:val="007D7847"/>
    <w:rsid w:val="007D78D3"/>
    <w:rsid w:val="007D7EA6"/>
    <w:rsid w:val="007E04D7"/>
    <w:rsid w:val="007E050A"/>
    <w:rsid w:val="007E09AC"/>
    <w:rsid w:val="007E0B1A"/>
    <w:rsid w:val="007E0E85"/>
    <w:rsid w:val="007E1050"/>
    <w:rsid w:val="007E10DA"/>
    <w:rsid w:val="007E15FB"/>
    <w:rsid w:val="007E16C5"/>
    <w:rsid w:val="007E18DE"/>
    <w:rsid w:val="007E1BC9"/>
    <w:rsid w:val="007E1D7B"/>
    <w:rsid w:val="007E2356"/>
    <w:rsid w:val="007E24ED"/>
    <w:rsid w:val="007E2C83"/>
    <w:rsid w:val="007E2F40"/>
    <w:rsid w:val="007E356B"/>
    <w:rsid w:val="007E391C"/>
    <w:rsid w:val="007E3F82"/>
    <w:rsid w:val="007E4236"/>
    <w:rsid w:val="007E436B"/>
    <w:rsid w:val="007E442F"/>
    <w:rsid w:val="007E45AD"/>
    <w:rsid w:val="007E4B93"/>
    <w:rsid w:val="007E4C4A"/>
    <w:rsid w:val="007E4FCB"/>
    <w:rsid w:val="007E5213"/>
    <w:rsid w:val="007E5351"/>
    <w:rsid w:val="007E558C"/>
    <w:rsid w:val="007E5AE9"/>
    <w:rsid w:val="007E5D8B"/>
    <w:rsid w:val="007E5F16"/>
    <w:rsid w:val="007E6416"/>
    <w:rsid w:val="007E645A"/>
    <w:rsid w:val="007E652A"/>
    <w:rsid w:val="007E69E9"/>
    <w:rsid w:val="007E6C53"/>
    <w:rsid w:val="007E6EF2"/>
    <w:rsid w:val="007E7570"/>
    <w:rsid w:val="007F0038"/>
    <w:rsid w:val="007F0729"/>
    <w:rsid w:val="007F090E"/>
    <w:rsid w:val="007F0B65"/>
    <w:rsid w:val="007F0F98"/>
    <w:rsid w:val="007F15B4"/>
    <w:rsid w:val="007F1659"/>
    <w:rsid w:val="007F1AEB"/>
    <w:rsid w:val="007F1B68"/>
    <w:rsid w:val="007F1BEB"/>
    <w:rsid w:val="007F1E4B"/>
    <w:rsid w:val="007F1E6E"/>
    <w:rsid w:val="007F2112"/>
    <w:rsid w:val="007F225F"/>
    <w:rsid w:val="007F27A7"/>
    <w:rsid w:val="007F2C80"/>
    <w:rsid w:val="007F3152"/>
    <w:rsid w:val="007F3358"/>
    <w:rsid w:val="007F3655"/>
    <w:rsid w:val="007F38A4"/>
    <w:rsid w:val="007F3C94"/>
    <w:rsid w:val="007F3CE1"/>
    <w:rsid w:val="007F3E20"/>
    <w:rsid w:val="007F3E94"/>
    <w:rsid w:val="007F3FBC"/>
    <w:rsid w:val="007F40CF"/>
    <w:rsid w:val="007F4540"/>
    <w:rsid w:val="007F4631"/>
    <w:rsid w:val="007F482E"/>
    <w:rsid w:val="007F483F"/>
    <w:rsid w:val="007F48C2"/>
    <w:rsid w:val="007F4EA7"/>
    <w:rsid w:val="007F5788"/>
    <w:rsid w:val="007F5833"/>
    <w:rsid w:val="007F5999"/>
    <w:rsid w:val="007F5D25"/>
    <w:rsid w:val="007F5DA0"/>
    <w:rsid w:val="007F604C"/>
    <w:rsid w:val="007F6079"/>
    <w:rsid w:val="007F63D8"/>
    <w:rsid w:val="007F67DA"/>
    <w:rsid w:val="007F68BD"/>
    <w:rsid w:val="007F696C"/>
    <w:rsid w:val="007F6AD6"/>
    <w:rsid w:val="007F6CA9"/>
    <w:rsid w:val="007F6E70"/>
    <w:rsid w:val="007F6EB7"/>
    <w:rsid w:val="007F6EFC"/>
    <w:rsid w:val="007F7855"/>
    <w:rsid w:val="007F7A8E"/>
    <w:rsid w:val="0080003E"/>
    <w:rsid w:val="008000DB"/>
    <w:rsid w:val="00800A6E"/>
    <w:rsid w:val="00800FAC"/>
    <w:rsid w:val="008010CF"/>
    <w:rsid w:val="008012C4"/>
    <w:rsid w:val="00801303"/>
    <w:rsid w:val="008013BA"/>
    <w:rsid w:val="00801781"/>
    <w:rsid w:val="00801BEC"/>
    <w:rsid w:val="00801BED"/>
    <w:rsid w:val="00801E71"/>
    <w:rsid w:val="00801E7C"/>
    <w:rsid w:val="00801EB8"/>
    <w:rsid w:val="0080202F"/>
    <w:rsid w:val="00802162"/>
    <w:rsid w:val="0080239E"/>
    <w:rsid w:val="008025E8"/>
    <w:rsid w:val="00803021"/>
    <w:rsid w:val="00803273"/>
    <w:rsid w:val="00803697"/>
    <w:rsid w:val="008038A0"/>
    <w:rsid w:val="00803BA5"/>
    <w:rsid w:val="00803D81"/>
    <w:rsid w:val="008040A3"/>
    <w:rsid w:val="008040A5"/>
    <w:rsid w:val="008040CA"/>
    <w:rsid w:val="00804205"/>
    <w:rsid w:val="008042BF"/>
    <w:rsid w:val="00804410"/>
    <w:rsid w:val="00804C27"/>
    <w:rsid w:val="00804CE2"/>
    <w:rsid w:val="00804DA7"/>
    <w:rsid w:val="00804F2C"/>
    <w:rsid w:val="00805263"/>
    <w:rsid w:val="008055D1"/>
    <w:rsid w:val="00805FAF"/>
    <w:rsid w:val="008060A0"/>
    <w:rsid w:val="008064C2"/>
    <w:rsid w:val="00806575"/>
    <w:rsid w:val="008067D6"/>
    <w:rsid w:val="00806C71"/>
    <w:rsid w:val="00806D65"/>
    <w:rsid w:val="00806D7D"/>
    <w:rsid w:val="00806DD1"/>
    <w:rsid w:val="00806FF8"/>
    <w:rsid w:val="00807730"/>
    <w:rsid w:val="008079F8"/>
    <w:rsid w:val="00807AEA"/>
    <w:rsid w:val="00807BAB"/>
    <w:rsid w:val="00807D47"/>
    <w:rsid w:val="00807D57"/>
    <w:rsid w:val="00807F55"/>
    <w:rsid w:val="00810030"/>
    <w:rsid w:val="00810576"/>
    <w:rsid w:val="00810A83"/>
    <w:rsid w:val="00810CEF"/>
    <w:rsid w:val="00811667"/>
    <w:rsid w:val="008117B7"/>
    <w:rsid w:val="00811A93"/>
    <w:rsid w:val="00811B24"/>
    <w:rsid w:val="00811B65"/>
    <w:rsid w:val="008120DC"/>
    <w:rsid w:val="008126A1"/>
    <w:rsid w:val="00813052"/>
    <w:rsid w:val="0081308E"/>
    <w:rsid w:val="00813292"/>
    <w:rsid w:val="008134A2"/>
    <w:rsid w:val="008134A8"/>
    <w:rsid w:val="008137D6"/>
    <w:rsid w:val="00813825"/>
    <w:rsid w:val="008138D0"/>
    <w:rsid w:val="00813F3C"/>
    <w:rsid w:val="00813FE0"/>
    <w:rsid w:val="008140C8"/>
    <w:rsid w:val="00814131"/>
    <w:rsid w:val="0081428C"/>
    <w:rsid w:val="008143E1"/>
    <w:rsid w:val="00814688"/>
    <w:rsid w:val="00814AC3"/>
    <w:rsid w:val="00814BCA"/>
    <w:rsid w:val="00815571"/>
    <w:rsid w:val="00815AF0"/>
    <w:rsid w:val="00815D6B"/>
    <w:rsid w:val="00816158"/>
    <w:rsid w:val="008161AB"/>
    <w:rsid w:val="008161CC"/>
    <w:rsid w:val="008161F1"/>
    <w:rsid w:val="008162AD"/>
    <w:rsid w:val="008162AF"/>
    <w:rsid w:val="0081651D"/>
    <w:rsid w:val="00816643"/>
    <w:rsid w:val="00817104"/>
    <w:rsid w:val="00817137"/>
    <w:rsid w:val="0081725C"/>
    <w:rsid w:val="0081756A"/>
    <w:rsid w:val="00817ED8"/>
    <w:rsid w:val="00817F49"/>
    <w:rsid w:val="00817F73"/>
    <w:rsid w:val="00817FFB"/>
    <w:rsid w:val="00820152"/>
    <w:rsid w:val="00820636"/>
    <w:rsid w:val="0082066E"/>
    <w:rsid w:val="00820991"/>
    <w:rsid w:val="00820DF6"/>
    <w:rsid w:val="008213BB"/>
    <w:rsid w:val="008215F3"/>
    <w:rsid w:val="00821B58"/>
    <w:rsid w:val="00821DA0"/>
    <w:rsid w:val="00821EFB"/>
    <w:rsid w:val="00821FE1"/>
    <w:rsid w:val="0082256B"/>
    <w:rsid w:val="00822595"/>
    <w:rsid w:val="008226AA"/>
    <w:rsid w:val="0082283F"/>
    <w:rsid w:val="00822B78"/>
    <w:rsid w:val="00822E94"/>
    <w:rsid w:val="00823377"/>
    <w:rsid w:val="0082340A"/>
    <w:rsid w:val="0082344F"/>
    <w:rsid w:val="008235DE"/>
    <w:rsid w:val="008238CB"/>
    <w:rsid w:val="008239E5"/>
    <w:rsid w:val="00823F60"/>
    <w:rsid w:val="008240D1"/>
    <w:rsid w:val="00824147"/>
    <w:rsid w:val="00824204"/>
    <w:rsid w:val="00824277"/>
    <w:rsid w:val="00824427"/>
    <w:rsid w:val="008248CA"/>
    <w:rsid w:val="00824FE3"/>
    <w:rsid w:val="00825435"/>
    <w:rsid w:val="00825B5A"/>
    <w:rsid w:val="00825D89"/>
    <w:rsid w:val="00825EC1"/>
    <w:rsid w:val="0082631C"/>
    <w:rsid w:val="008266D7"/>
    <w:rsid w:val="0082679B"/>
    <w:rsid w:val="008267D0"/>
    <w:rsid w:val="008268B9"/>
    <w:rsid w:val="0082691E"/>
    <w:rsid w:val="0082734E"/>
    <w:rsid w:val="008275AC"/>
    <w:rsid w:val="00827A4B"/>
    <w:rsid w:val="00827BB2"/>
    <w:rsid w:val="00827BD5"/>
    <w:rsid w:val="00827C1E"/>
    <w:rsid w:val="00827C47"/>
    <w:rsid w:val="00827D3F"/>
    <w:rsid w:val="00827F12"/>
    <w:rsid w:val="00830405"/>
    <w:rsid w:val="00830436"/>
    <w:rsid w:val="008307B9"/>
    <w:rsid w:val="00830CBB"/>
    <w:rsid w:val="00830FF0"/>
    <w:rsid w:val="00831468"/>
    <w:rsid w:val="0083163F"/>
    <w:rsid w:val="008316E8"/>
    <w:rsid w:val="008317CD"/>
    <w:rsid w:val="00831BD6"/>
    <w:rsid w:val="00831E32"/>
    <w:rsid w:val="00831E5D"/>
    <w:rsid w:val="00832277"/>
    <w:rsid w:val="008326C8"/>
    <w:rsid w:val="008327EC"/>
    <w:rsid w:val="00832826"/>
    <w:rsid w:val="00832D3F"/>
    <w:rsid w:val="008332A7"/>
    <w:rsid w:val="00833553"/>
    <w:rsid w:val="00833E92"/>
    <w:rsid w:val="00833EA4"/>
    <w:rsid w:val="00833FBE"/>
    <w:rsid w:val="00834056"/>
    <w:rsid w:val="00834505"/>
    <w:rsid w:val="008345D4"/>
    <w:rsid w:val="00834B13"/>
    <w:rsid w:val="00834C06"/>
    <w:rsid w:val="00834DD6"/>
    <w:rsid w:val="00834E5A"/>
    <w:rsid w:val="00835012"/>
    <w:rsid w:val="0083504A"/>
    <w:rsid w:val="0083541E"/>
    <w:rsid w:val="00835542"/>
    <w:rsid w:val="00835D70"/>
    <w:rsid w:val="00835D9B"/>
    <w:rsid w:val="00836125"/>
    <w:rsid w:val="008363F5"/>
    <w:rsid w:val="00836765"/>
    <w:rsid w:val="00836A7E"/>
    <w:rsid w:val="0083703B"/>
    <w:rsid w:val="008378DD"/>
    <w:rsid w:val="008379F7"/>
    <w:rsid w:val="00837CFF"/>
    <w:rsid w:val="008408AB"/>
    <w:rsid w:val="008410F7"/>
    <w:rsid w:val="0084113E"/>
    <w:rsid w:val="008418C4"/>
    <w:rsid w:val="00841C4C"/>
    <w:rsid w:val="00841D79"/>
    <w:rsid w:val="00842003"/>
    <w:rsid w:val="00842612"/>
    <w:rsid w:val="00842771"/>
    <w:rsid w:val="008429CC"/>
    <w:rsid w:val="00842B54"/>
    <w:rsid w:val="00842BBD"/>
    <w:rsid w:val="00842C76"/>
    <w:rsid w:val="00842FB7"/>
    <w:rsid w:val="00843002"/>
    <w:rsid w:val="0084375B"/>
    <w:rsid w:val="0084385E"/>
    <w:rsid w:val="00843976"/>
    <w:rsid w:val="00843B5F"/>
    <w:rsid w:val="00843E3C"/>
    <w:rsid w:val="0084456E"/>
    <w:rsid w:val="00844604"/>
    <w:rsid w:val="0084466E"/>
    <w:rsid w:val="008447EB"/>
    <w:rsid w:val="00844948"/>
    <w:rsid w:val="008449D1"/>
    <w:rsid w:val="00844CA7"/>
    <w:rsid w:val="00844DCB"/>
    <w:rsid w:val="00844DE5"/>
    <w:rsid w:val="00845283"/>
    <w:rsid w:val="008452D3"/>
    <w:rsid w:val="008459E1"/>
    <w:rsid w:val="00845ACD"/>
    <w:rsid w:val="00845AE1"/>
    <w:rsid w:val="008460EF"/>
    <w:rsid w:val="008462D4"/>
    <w:rsid w:val="0084662C"/>
    <w:rsid w:val="008466C1"/>
    <w:rsid w:val="008466EA"/>
    <w:rsid w:val="008468E7"/>
    <w:rsid w:val="00846D9A"/>
    <w:rsid w:val="00846FDE"/>
    <w:rsid w:val="00847179"/>
    <w:rsid w:val="008477CD"/>
    <w:rsid w:val="008479B3"/>
    <w:rsid w:val="0085011D"/>
    <w:rsid w:val="008503F5"/>
    <w:rsid w:val="00850743"/>
    <w:rsid w:val="00850AC6"/>
    <w:rsid w:val="00850B8E"/>
    <w:rsid w:val="00850CA1"/>
    <w:rsid w:val="00850EAA"/>
    <w:rsid w:val="008512D2"/>
    <w:rsid w:val="0085139E"/>
    <w:rsid w:val="0085150E"/>
    <w:rsid w:val="008519C5"/>
    <w:rsid w:val="00851B97"/>
    <w:rsid w:val="00851EB7"/>
    <w:rsid w:val="00851FCD"/>
    <w:rsid w:val="00852075"/>
    <w:rsid w:val="00852191"/>
    <w:rsid w:val="008523AA"/>
    <w:rsid w:val="00852AA7"/>
    <w:rsid w:val="00852EF4"/>
    <w:rsid w:val="0085305C"/>
    <w:rsid w:val="00853819"/>
    <w:rsid w:val="00854588"/>
    <w:rsid w:val="0085458B"/>
    <w:rsid w:val="008548F0"/>
    <w:rsid w:val="00854A1A"/>
    <w:rsid w:val="00854BD1"/>
    <w:rsid w:val="00854CFB"/>
    <w:rsid w:val="00854DC1"/>
    <w:rsid w:val="00854DD1"/>
    <w:rsid w:val="0085555A"/>
    <w:rsid w:val="008557D6"/>
    <w:rsid w:val="00855E1A"/>
    <w:rsid w:val="0085600B"/>
    <w:rsid w:val="00856304"/>
    <w:rsid w:val="008566D1"/>
    <w:rsid w:val="00856748"/>
    <w:rsid w:val="00856CE8"/>
    <w:rsid w:val="00857B6F"/>
    <w:rsid w:val="00857EB3"/>
    <w:rsid w:val="008601D0"/>
    <w:rsid w:val="008605AD"/>
    <w:rsid w:val="00860B38"/>
    <w:rsid w:val="00860D08"/>
    <w:rsid w:val="008610CF"/>
    <w:rsid w:val="008612BE"/>
    <w:rsid w:val="008615A8"/>
    <w:rsid w:val="008616E8"/>
    <w:rsid w:val="008617A2"/>
    <w:rsid w:val="008619D2"/>
    <w:rsid w:val="00861C2C"/>
    <w:rsid w:val="00861F86"/>
    <w:rsid w:val="00862025"/>
    <w:rsid w:val="00862040"/>
    <w:rsid w:val="00862888"/>
    <w:rsid w:val="00862F35"/>
    <w:rsid w:val="0086319A"/>
    <w:rsid w:val="008634E6"/>
    <w:rsid w:val="00863591"/>
    <w:rsid w:val="00863B8C"/>
    <w:rsid w:val="0086433D"/>
    <w:rsid w:val="0086471E"/>
    <w:rsid w:val="00864807"/>
    <w:rsid w:val="00864B68"/>
    <w:rsid w:val="008650B1"/>
    <w:rsid w:val="0086516C"/>
    <w:rsid w:val="008652CE"/>
    <w:rsid w:val="0086542D"/>
    <w:rsid w:val="00865B30"/>
    <w:rsid w:val="0086603C"/>
    <w:rsid w:val="0086691E"/>
    <w:rsid w:val="00866D8B"/>
    <w:rsid w:val="00866EB9"/>
    <w:rsid w:val="00867317"/>
    <w:rsid w:val="00867553"/>
    <w:rsid w:val="00867675"/>
    <w:rsid w:val="00867726"/>
    <w:rsid w:val="00867A97"/>
    <w:rsid w:val="00867CA8"/>
    <w:rsid w:val="00867F5B"/>
    <w:rsid w:val="008700A8"/>
    <w:rsid w:val="008702CB"/>
    <w:rsid w:val="008706C7"/>
    <w:rsid w:val="00870785"/>
    <w:rsid w:val="00870B83"/>
    <w:rsid w:val="00871524"/>
    <w:rsid w:val="00871673"/>
    <w:rsid w:val="0087184D"/>
    <w:rsid w:val="008718B6"/>
    <w:rsid w:val="00871BC8"/>
    <w:rsid w:val="00871D7A"/>
    <w:rsid w:val="00871F02"/>
    <w:rsid w:val="0087200E"/>
    <w:rsid w:val="00872151"/>
    <w:rsid w:val="00872247"/>
    <w:rsid w:val="00872401"/>
    <w:rsid w:val="00872592"/>
    <w:rsid w:val="00872CDA"/>
    <w:rsid w:val="008737B1"/>
    <w:rsid w:val="008741CD"/>
    <w:rsid w:val="00874A59"/>
    <w:rsid w:val="00874D51"/>
    <w:rsid w:val="00874D60"/>
    <w:rsid w:val="00874F81"/>
    <w:rsid w:val="00875109"/>
    <w:rsid w:val="008751F7"/>
    <w:rsid w:val="00875323"/>
    <w:rsid w:val="00875371"/>
    <w:rsid w:val="008753C7"/>
    <w:rsid w:val="008755A7"/>
    <w:rsid w:val="0087567C"/>
    <w:rsid w:val="008756F8"/>
    <w:rsid w:val="00875BAF"/>
    <w:rsid w:val="00875F2D"/>
    <w:rsid w:val="008761D9"/>
    <w:rsid w:val="008761EA"/>
    <w:rsid w:val="00876201"/>
    <w:rsid w:val="0087633B"/>
    <w:rsid w:val="00876558"/>
    <w:rsid w:val="008766E0"/>
    <w:rsid w:val="008769E9"/>
    <w:rsid w:val="00876B4B"/>
    <w:rsid w:val="00876C90"/>
    <w:rsid w:val="00877057"/>
    <w:rsid w:val="008772DD"/>
    <w:rsid w:val="0087734F"/>
    <w:rsid w:val="00877658"/>
    <w:rsid w:val="0087767D"/>
    <w:rsid w:val="008776DC"/>
    <w:rsid w:val="00877894"/>
    <w:rsid w:val="00877B8B"/>
    <w:rsid w:val="00877DC2"/>
    <w:rsid w:val="0088050A"/>
    <w:rsid w:val="00880518"/>
    <w:rsid w:val="008807FA"/>
    <w:rsid w:val="00880909"/>
    <w:rsid w:val="00880C66"/>
    <w:rsid w:val="008810F2"/>
    <w:rsid w:val="00881250"/>
    <w:rsid w:val="008815A7"/>
    <w:rsid w:val="00881832"/>
    <w:rsid w:val="00882021"/>
    <w:rsid w:val="0088237E"/>
    <w:rsid w:val="00882958"/>
    <w:rsid w:val="00883242"/>
    <w:rsid w:val="0088329E"/>
    <w:rsid w:val="008835FF"/>
    <w:rsid w:val="00883A0E"/>
    <w:rsid w:val="008843D9"/>
    <w:rsid w:val="00884407"/>
    <w:rsid w:val="008848AA"/>
    <w:rsid w:val="00884E36"/>
    <w:rsid w:val="00884F1A"/>
    <w:rsid w:val="0088501B"/>
    <w:rsid w:val="00885439"/>
    <w:rsid w:val="00885493"/>
    <w:rsid w:val="00885573"/>
    <w:rsid w:val="00885BDF"/>
    <w:rsid w:val="00885D67"/>
    <w:rsid w:val="00885E4D"/>
    <w:rsid w:val="00885E54"/>
    <w:rsid w:val="00886061"/>
    <w:rsid w:val="00886764"/>
    <w:rsid w:val="00886768"/>
    <w:rsid w:val="00886C04"/>
    <w:rsid w:val="0088704C"/>
    <w:rsid w:val="00887599"/>
    <w:rsid w:val="00887A04"/>
    <w:rsid w:val="00887A9E"/>
    <w:rsid w:val="00887B6D"/>
    <w:rsid w:val="00887C2D"/>
    <w:rsid w:val="00890727"/>
    <w:rsid w:val="00890777"/>
    <w:rsid w:val="00890B63"/>
    <w:rsid w:val="008916ED"/>
    <w:rsid w:val="00891959"/>
    <w:rsid w:val="00891F1B"/>
    <w:rsid w:val="00892336"/>
    <w:rsid w:val="00892384"/>
    <w:rsid w:val="0089281D"/>
    <w:rsid w:val="008929D1"/>
    <w:rsid w:val="00892E65"/>
    <w:rsid w:val="0089310A"/>
    <w:rsid w:val="008934DC"/>
    <w:rsid w:val="0089353D"/>
    <w:rsid w:val="008935F3"/>
    <w:rsid w:val="00893EEA"/>
    <w:rsid w:val="008941C8"/>
    <w:rsid w:val="0089440F"/>
    <w:rsid w:val="00894484"/>
    <w:rsid w:val="0089448D"/>
    <w:rsid w:val="008944AD"/>
    <w:rsid w:val="008944FE"/>
    <w:rsid w:val="008949A1"/>
    <w:rsid w:val="00895348"/>
    <w:rsid w:val="00895A2A"/>
    <w:rsid w:val="00895AD8"/>
    <w:rsid w:val="00896081"/>
    <w:rsid w:val="008964B9"/>
    <w:rsid w:val="008965CA"/>
    <w:rsid w:val="008965DB"/>
    <w:rsid w:val="00896791"/>
    <w:rsid w:val="00896846"/>
    <w:rsid w:val="0089685F"/>
    <w:rsid w:val="00896971"/>
    <w:rsid w:val="008973A8"/>
    <w:rsid w:val="0089762A"/>
    <w:rsid w:val="008A01D6"/>
    <w:rsid w:val="008A02A2"/>
    <w:rsid w:val="008A032E"/>
    <w:rsid w:val="008A05C2"/>
    <w:rsid w:val="008A06A7"/>
    <w:rsid w:val="008A08CA"/>
    <w:rsid w:val="008A0AAC"/>
    <w:rsid w:val="008A11BB"/>
    <w:rsid w:val="008A13CD"/>
    <w:rsid w:val="008A190E"/>
    <w:rsid w:val="008A19A2"/>
    <w:rsid w:val="008A19F3"/>
    <w:rsid w:val="008A1AFE"/>
    <w:rsid w:val="008A1C18"/>
    <w:rsid w:val="008A1E92"/>
    <w:rsid w:val="008A1EB9"/>
    <w:rsid w:val="008A1EFF"/>
    <w:rsid w:val="008A1F1C"/>
    <w:rsid w:val="008A2485"/>
    <w:rsid w:val="008A2A68"/>
    <w:rsid w:val="008A2CC4"/>
    <w:rsid w:val="008A2F69"/>
    <w:rsid w:val="008A309B"/>
    <w:rsid w:val="008A328F"/>
    <w:rsid w:val="008A32C9"/>
    <w:rsid w:val="008A39F1"/>
    <w:rsid w:val="008A3A36"/>
    <w:rsid w:val="008A3BA6"/>
    <w:rsid w:val="008A3CB7"/>
    <w:rsid w:val="008A424B"/>
    <w:rsid w:val="008A45AD"/>
    <w:rsid w:val="008A463B"/>
    <w:rsid w:val="008A47B5"/>
    <w:rsid w:val="008A4883"/>
    <w:rsid w:val="008A49A3"/>
    <w:rsid w:val="008A4B32"/>
    <w:rsid w:val="008A4B98"/>
    <w:rsid w:val="008A4CCE"/>
    <w:rsid w:val="008A4FE8"/>
    <w:rsid w:val="008A502A"/>
    <w:rsid w:val="008A5144"/>
    <w:rsid w:val="008A555F"/>
    <w:rsid w:val="008A5D11"/>
    <w:rsid w:val="008A60ED"/>
    <w:rsid w:val="008A6459"/>
    <w:rsid w:val="008A645F"/>
    <w:rsid w:val="008A6566"/>
    <w:rsid w:val="008A697C"/>
    <w:rsid w:val="008A6A8E"/>
    <w:rsid w:val="008A6D3E"/>
    <w:rsid w:val="008A72C9"/>
    <w:rsid w:val="008A730F"/>
    <w:rsid w:val="008A7498"/>
    <w:rsid w:val="008A7757"/>
    <w:rsid w:val="008A78A8"/>
    <w:rsid w:val="008A7AD1"/>
    <w:rsid w:val="008B04BE"/>
    <w:rsid w:val="008B052A"/>
    <w:rsid w:val="008B0982"/>
    <w:rsid w:val="008B0BFB"/>
    <w:rsid w:val="008B1037"/>
    <w:rsid w:val="008B12BA"/>
    <w:rsid w:val="008B1B5E"/>
    <w:rsid w:val="008B23F0"/>
    <w:rsid w:val="008B25F6"/>
    <w:rsid w:val="008B2A78"/>
    <w:rsid w:val="008B2E0E"/>
    <w:rsid w:val="008B32C3"/>
    <w:rsid w:val="008B3377"/>
    <w:rsid w:val="008B35B7"/>
    <w:rsid w:val="008B3A4F"/>
    <w:rsid w:val="008B45FF"/>
    <w:rsid w:val="008B4C18"/>
    <w:rsid w:val="008B4C1F"/>
    <w:rsid w:val="008B4D87"/>
    <w:rsid w:val="008B5293"/>
    <w:rsid w:val="008B5414"/>
    <w:rsid w:val="008B5C90"/>
    <w:rsid w:val="008B5DA0"/>
    <w:rsid w:val="008B5DB9"/>
    <w:rsid w:val="008B5DBE"/>
    <w:rsid w:val="008B6096"/>
    <w:rsid w:val="008B61FC"/>
    <w:rsid w:val="008B62C8"/>
    <w:rsid w:val="008B645C"/>
    <w:rsid w:val="008B6710"/>
    <w:rsid w:val="008B6F49"/>
    <w:rsid w:val="008B718A"/>
    <w:rsid w:val="008B7329"/>
    <w:rsid w:val="008B76E8"/>
    <w:rsid w:val="008B7714"/>
    <w:rsid w:val="008B77B1"/>
    <w:rsid w:val="008C0215"/>
    <w:rsid w:val="008C046A"/>
    <w:rsid w:val="008C068A"/>
    <w:rsid w:val="008C06B9"/>
    <w:rsid w:val="008C0821"/>
    <w:rsid w:val="008C08FB"/>
    <w:rsid w:val="008C0A4B"/>
    <w:rsid w:val="008C0B46"/>
    <w:rsid w:val="008C0CBB"/>
    <w:rsid w:val="008C17B7"/>
    <w:rsid w:val="008C1B4C"/>
    <w:rsid w:val="008C1BF8"/>
    <w:rsid w:val="008C1FD3"/>
    <w:rsid w:val="008C2073"/>
    <w:rsid w:val="008C21DA"/>
    <w:rsid w:val="008C222D"/>
    <w:rsid w:val="008C23EF"/>
    <w:rsid w:val="008C2A2E"/>
    <w:rsid w:val="008C2B4B"/>
    <w:rsid w:val="008C2F7F"/>
    <w:rsid w:val="008C3026"/>
    <w:rsid w:val="008C306F"/>
    <w:rsid w:val="008C352B"/>
    <w:rsid w:val="008C36C3"/>
    <w:rsid w:val="008C382B"/>
    <w:rsid w:val="008C3AFC"/>
    <w:rsid w:val="008C41D8"/>
    <w:rsid w:val="008C461C"/>
    <w:rsid w:val="008C47BB"/>
    <w:rsid w:val="008C4948"/>
    <w:rsid w:val="008C4959"/>
    <w:rsid w:val="008C4B9B"/>
    <w:rsid w:val="008C4BE3"/>
    <w:rsid w:val="008C4C42"/>
    <w:rsid w:val="008C4D4F"/>
    <w:rsid w:val="008C4F08"/>
    <w:rsid w:val="008C50D1"/>
    <w:rsid w:val="008C5376"/>
    <w:rsid w:val="008C556C"/>
    <w:rsid w:val="008C594C"/>
    <w:rsid w:val="008C5A14"/>
    <w:rsid w:val="008C5B7C"/>
    <w:rsid w:val="008C5E53"/>
    <w:rsid w:val="008C5F59"/>
    <w:rsid w:val="008C66DF"/>
    <w:rsid w:val="008C6AB2"/>
    <w:rsid w:val="008C6BE7"/>
    <w:rsid w:val="008C6DB0"/>
    <w:rsid w:val="008C6E9F"/>
    <w:rsid w:val="008C7013"/>
    <w:rsid w:val="008C7401"/>
    <w:rsid w:val="008C75CB"/>
    <w:rsid w:val="008C7678"/>
    <w:rsid w:val="008C7900"/>
    <w:rsid w:val="008D0072"/>
    <w:rsid w:val="008D00DC"/>
    <w:rsid w:val="008D08A9"/>
    <w:rsid w:val="008D0E7F"/>
    <w:rsid w:val="008D0F4D"/>
    <w:rsid w:val="008D11F6"/>
    <w:rsid w:val="008D12EF"/>
    <w:rsid w:val="008D1455"/>
    <w:rsid w:val="008D151B"/>
    <w:rsid w:val="008D1A17"/>
    <w:rsid w:val="008D1EAD"/>
    <w:rsid w:val="008D203C"/>
    <w:rsid w:val="008D21C1"/>
    <w:rsid w:val="008D22AA"/>
    <w:rsid w:val="008D2AC3"/>
    <w:rsid w:val="008D2AD0"/>
    <w:rsid w:val="008D2C83"/>
    <w:rsid w:val="008D2E03"/>
    <w:rsid w:val="008D3152"/>
    <w:rsid w:val="008D31F9"/>
    <w:rsid w:val="008D3607"/>
    <w:rsid w:val="008D3764"/>
    <w:rsid w:val="008D3981"/>
    <w:rsid w:val="008D3C91"/>
    <w:rsid w:val="008D4219"/>
    <w:rsid w:val="008D4341"/>
    <w:rsid w:val="008D4443"/>
    <w:rsid w:val="008D45D3"/>
    <w:rsid w:val="008D4609"/>
    <w:rsid w:val="008D487E"/>
    <w:rsid w:val="008D4BDF"/>
    <w:rsid w:val="008D4C70"/>
    <w:rsid w:val="008D4F8C"/>
    <w:rsid w:val="008D534B"/>
    <w:rsid w:val="008D5CC0"/>
    <w:rsid w:val="008D6258"/>
    <w:rsid w:val="008D639E"/>
    <w:rsid w:val="008D64B8"/>
    <w:rsid w:val="008D6AF3"/>
    <w:rsid w:val="008D6C23"/>
    <w:rsid w:val="008D6C5C"/>
    <w:rsid w:val="008D6F4B"/>
    <w:rsid w:val="008D7608"/>
    <w:rsid w:val="008D769F"/>
    <w:rsid w:val="008D77C2"/>
    <w:rsid w:val="008D7AD5"/>
    <w:rsid w:val="008D7B2A"/>
    <w:rsid w:val="008D7B5A"/>
    <w:rsid w:val="008E0049"/>
    <w:rsid w:val="008E005C"/>
    <w:rsid w:val="008E031B"/>
    <w:rsid w:val="008E0487"/>
    <w:rsid w:val="008E06E1"/>
    <w:rsid w:val="008E0E80"/>
    <w:rsid w:val="008E1283"/>
    <w:rsid w:val="008E1748"/>
    <w:rsid w:val="008E1C63"/>
    <w:rsid w:val="008E1DAF"/>
    <w:rsid w:val="008E2082"/>
    <w:rsid w:val="008E2601"/>
    <w:rsid w:val="008E2B5D"/>
    <w:rsid w:val="008E2C0E"/>
    <w:rsid w:val="008E2CA4"/>
    <w:rsid w:val="008E2CFD"/>
    <w:rsid w:val="008E2D67"/>
    <w:rsid w:val="008E2E32"/>
    <w:rsid w:val="008E2F89"/>
    <w:rsid w:val="008E3078"/>
    <w:rsid w:val="008E307B"/>
    <w:rsid w:val="008E3789"/>
    <w:rsid w:val="008E3E97"/>
    <w:rsid w:val="008E3FAD"/>
    <w:rsid w:val="008E431F"/>
    <w:rsid w:val="008E488D"/>
    <w:rsid w:val="008E4E26"/>
    <w:rsid w:val="008E4EA3"/>
    <w:rsid w:val="008E534E"/>
    <w:rsid w:val="008E5BEE"/>
    <w:rsid w:val="008E5BF1"/>
    <w:rsid w:val="008E5D46"/>
    <w:rsid w:val="008E5E96"/>
    <w:rsid w:val="008E6058"/>
    <w:rsid w:val="008E6168"/>
    <w:rsid w:val="008E6346"/>
    <w:rsid w:val="008E6375"/>
    <w:rsid w:val="008E6546"/>
    <w:rsid w:val="008E65F8"/>
    <w:rsid w:val="008E65FA"/>
    <w:rsid w:val="008E6DDB"/>
    <w:rsid w:val="008E6E45"/>
    <w:rsid w:val="008E71A9"/>
    <w:rsid w:val="008E733C"/>
    <w:rsid w:val="008E7393"/>
    <w:rsid w:val="008E73FF"/>
    <w:rsid w:val="008E7455"/>
    <w:rsid w:val="008E79CC"/>
    <w:rsid w:val="008E7DBA"/>
    <w:rsid w:val="008F0097"/>
    <w:rsid w:val="008F00F7"/>
    <w:rsid w:val="008F023F"/>
    <w:rsid w:val="008F038E"/>
    <w:rsid w:val="008F0AD9"/>
    <w:rsid w:val="008F0E1A"/>
    <w:rsid w:val="008F0EF7"/>
    <w:rsid w:val="008F104B"/>
    <w:rsid w:val="008F12F7"/>
    <w:rsid w:val="008F22D3"/>
    <w:rsid w:val="008F2413"/>
    <w:rsid w:val="008F2803"/>
    <w:rsid w:val="008F286D"/>
    <w:rsid w:val="008F29B3"/>
    <w:rsid w:val="008F2B20"/>
    <w:rsid w:val="008F2B43"/>
    <w:rsid w:val="008F2B74"/>
    <w:rsid w:val="008F3498"/>
    <w:rsid w:val="008F3878"/>
    <w:rsid w:val="008F3883"/>
    <w:rsid w:val="008F3C5A"/>
    <w:rsid w:val="008F416F"/>
    <w:rsid w:val="008F431E"/>
    <w:rsid w:val="008F4B02"/>
    <w:rsid w:val="008F4CE4"/>
    <w:rsid w:val="008F4E3D"/>
    <w:rsid w:val="008F5448"/>
    <w:rsid w:val="008F544C"/>
    <w:rsid w:val="008F56BC"/>
    <w:rsid w:val="008F5723"/>
    <w:rsid w:val="008F57C7"/>
    <w:rsid w:val="008F5879"/>
    <w:rsid w:val="008F654C"/>
    <w:rsid w:val="008F68A3"/>
    <w:rsid w:val="008F6AB6"/>
    <w:rsid w:val="008F6ACB"/>
    <w:rsid w:val="008F6E42"/>
    <w:rsid w:val="008F74AC"/>
    <w:rsid w:val="008F766D"/>
    <w:rsid w:val="008F77DF"/>
    <w:rsid w:val="008F7A3F"/>
    <w:rsid w:val="009001ED"/>
    <w:rsid w:val="009004C4"/>
    <w:rsid w:val="009005F2"/>
    <w:rsid w:val="00900693"/>
    <w:rsid w:val="00900763"/>
    <w:rsid w:val="00900B5B"/>
    <w:rsid w:val="00900DEF"/>
    <w:rsid w:val="0090109A"/>
    <w:rsid w:val="0090115A"/>
    <w:rsid w:val="00901377"/>
    <w:rsid w:val="009013FF"/>
    <w:rsid w:val="00901537"/>
    <w:rsid w:val="00901561"/>
    <w:rsid w:val="00901868"/>
    <w:rsid w:val="00901B36"/>
    <w:rsid w:val="00901FE0"/>
    <w:rsid w:val="0090238F"/>
    <w:rsid w:val="00902526"/>
    <w:rsid w:val="00902A24"/>
    <w:rsid w:val="0090357F"/>
    <w:rsid w:val="0090374C"/>
    <w:rsid w:val="0090381B"/>
    <w:rsid w:val="00903877"/>
    <w:rsid w:val="00903A21"/>
    <w:rsid w:val="00903A63"/>
    <w:rsid w:val="009043D0"/>
    <w:rsid w:val="009046CE"/>
    <w:rsid w:val="00904CFE"/>
    <w:rsid w:val="00904D02"/>
    <w:rsid w:val="00905A17"/>
    <w:rsid w:val="00905AFB"/>
    <w:rsid w:val="00905E82"/>
    <w:rsid w:val="00906305"/>
    <w:rsid w:val="009065A1"/>
    <w:rsid w:val="00906A73"/>
    <w:rsid w:val="00906DCA"/>
    <w:rsid w:val="00907120"/>
    <w:rsid w:val="009078BA"/>
    <w:rsid w:val="00907A53"/>
    <w:rsid w:val="00907B1D"/>
    <w:rsid w:val="00910067"/>
    <w:rsid w:val="0091036B"/>
    <w:rsid w:val="0091064A"/>
    <w:rsid w:val="009106E4"/>
    <w:rsid w:val="00910775"/>
    <w:rsid w:val="0091087F"/>
    <w:rsid w:val="0091099A"/>
    <w:rsid w:val="00910CAC"/>
    <w:rsid w:val="00910CE2"/>
    <w:rsid w:val="00910F48"/>
    <w:rsid w:val="00910F73"/>
    <w:rsid w:val="00910F9A"/>
    <w:rsid w:val="0091149C"/>
    <w:rsid w:val="00911589"/>
    <w:rsid w:val="009117C2"/>
    <w:rsid w:val="00911E55"/>
    <w:rsid w:val="00911E91"/>
    <w:rsid w:val="00912294"/>
    <w:rsid w:val="009122C7"/>
    <w:rsid w:val="0091232F"/>
    <w:rsid w:val="00912347"/>
    <w:rsid w:val="009127B7"/>
    <w:rsid w:val="00912B62"/>
    <w:rsid w:val="00913464"/>
    <w:rsid w:val="009134A5"/>
    <w:rsid w:val="009138CB"/>
    <w:rsid w:val="009139BB"/>
    <w:rsid w:val="009140EA"/>
    <w:rsid w:val="00914986"/>
    <w:rsid w:val="0091575E"/>
    <w:rsid w:val="00915C72"/>
    <w:rsid w:val="00915D46"/>
    <w:rsid w:val="00916115"/>
    <w:rsid w:val="0091663E"/>
    <w:rsid w:val="00916653"/>
    <w:rsid w:val="009167C1"/>
    <w:rsid w:val="00916FA7"/>
    <w:rsid w:val="00916FEF"/>
    <w:rsid w:val="0091763D"/>
    <w:rsid w:val="009178E1"/>
    <w:rsid w:val="00917AAF"/>
    <w:rsid w:val="00917C0C"/>
    <w:rsid w:val="00917DC6"/>
    <w:rsid w:val="00917FD0"/>
    <w:rsid w:val="009201C2"/>
    <w:rsid w:val="009205EC"/>
    <w:rsid w:val="00920CE4"/>
    <w:rsid w:val="00920D1F"/>
    <w:rsid w:val="00920D83"/>
    <w:rsid w:val="00920EBC"/>
    <w:rsid w:val="00921AF3"/>
    <w:rsid w:val="00921B53"/>
    <w:rsid w:val="00922001"/>
    <w:rsid w:val="0092232C"/>
    <w:rsid w:val="0092272C"/>
    <w:rsid w:val="00922754"/>
    <w:rsid w:val="00922ACC"/>
    <w:rsid w:val="00922AEB"/>
    <w:rsid w:val="00922DF3"/>
    <w:rsid w:val="00923434"/>
    <w:rsid w:val="009235BA"/>
    <w:rsid w:val="00923620"/>
    <w:rsid w:val="009237A1"/>
    <w:rsid w:val="00923893"/>
    <w:rsid w:val="009238B1"/>
    <w:rsid w:val="00923A4C"/>
    <w:rsid w:val="00923A5F"/>
    <w:rsid w:val="0092401E"/>
    <w:rsid w:val="00924420"/>
    <w:rsid w:val="00924653"/>
    <w:rsid w:val="00924787"/>
    <w:rsid w:val="009247C2"/>
    <w:rsid w:val="0092481C"/>
    <w:rsid w:val="00924B4E"/>
    <w:rsid w:val="00924B6E"/>
    <w:rsid w:val="00924D24"/>
    <w:rsid w:val="0092544F"/>
    <w:rsid w:val="00925970"/>
    <w:rsid w:val="009259E0"/>
    <w:rsid w:val="00925C63"/>
    <w:rsid w:val="00926092"/>
    <w:rsid w:val="009265D2"/>
    <w:rsid w:val="0092700C"/>
    <w:rsid w:val="00927062"/>
    <w:rsid w:val="0092725D"/>
    <w:rsid w:val="0092732B"/>
    <w:rsid w:val="00927876"/>
    <w:rsid w:val="009300FB"/>
    <w:rsid w:val="00930134"/>
    <w:rsid w:val="009303A7"/>
    <w:rsid w:val="009307C4"/>
    <w:rsid w:val="00930AE4"/>
    <w:rsid w:val="00930B4E"/>
    <w:rsid w:val="00930F10"/>
    <w:rsid w:val="009312CB"/>
    <w:rsid w:val="00931300"/>
    <w:rsid w:val="0093173D"/>
    <w:rsid w:val="00931B01"/>
    <w:rsid w:val="00931B42"/>
    <w:rsid w:val="00931C9F"/>
    <w:rsid w:val="00931E8C"/>
    <w:rsid w:val="00932553"/>
    <w:rsid w:val="009325ED"/>
    <w:rsid w:val="00932C08"/>
    <w:rsid w:val="009332E6"/>
    <w:rsid w:val="00933626"/>
    <w:rsid w:val="009337D3"/>
    <w:rsid w:val="00933DF0"/>
    <w:rsid w:val="009340EB"/>
    <w:rsid w:val="009346DD"/>
    <w:rsid w:val="00934CFF"/>
    <w:rsid w:val="00934D6B"/>
    <w:rsid w:val="00935087"/>
    <w:rsid w:val="00935813"/>
    <w:rsid w:val="00936011"/>
    <w:rsid w:val="00936013"/>
    <w:rsid w:val="009360AD"/>
    <w:rsid w:val="00936933"/>
    <w:rsid w:val="00936DE4"/>
    <w:rsid w:val="00936E45"/>
    <w:rsid w:val="00937007"/>
    <w:rsid w:val="00937626"/>
    <w:rsid w:val="009376BB"/>
    <w:rsid w:val="00937B12"/>
    <w:rsid w:val="009400B6"/>
    <w:rsid w:val="009401A8"/>
    <w:rsid w:val="009406D8"/>
    <w:rsid w:val="009406F5"/>
    <w:rsid w:val="009408E5"/>
    <w:rsid w:val="00940964"/>
    <w:rsid w:val="009409FD"/>
    <w:rsid w:val="00940B39"/>
    <w:rsid w:val="00940E17"/>
    <w:rsid w:val="00940F50"/>
    <w:rsid w:val="009413CA"/>
    <w:rsid w:val="00941570"/>
    <w:rsid w:val="00941922"/>
    <w:rsid w:val="00941ADA"/>
    <w:rsid w:val="00941FF8"/>
    <w:rsid w:val="0094201D"/>
    <w:rsid w:val="009420D8"/>
    <w:rsid w:val="00942820"/>
    <w:rsid w:val="0094284A"/>
    <w:rsid w:val="009429FA"/>
    <w:rsid w:val="00942B8F"/>
    <w:rsid w:val="00942C77"/>
    <w:rsid w:val="00942DB1"/>
    <w:rsid w:val="00942FB8"/>
    <w:rsid w:val="0094333D"/>
    <w:rsid w:val="009433C5"/>
    <w:rsid w:val="009438CF"/>
    <w:rsid w:val="00943C97"/>
    <w:rsid w:val="00943EEF"/>
    <w:rsid w:val="00944007"/>
    <w:rsid w:val="0094430D"/>
    <w:rsid w:val="00944863"/>
    <w:rsid w:val="00944A2B"/>
    <w:rsid w:val="00944AB7"/>
    <w:rsid w:val="00944BF5"/>
    <w:rsid w:val="00944C3C"/>
    <w:rsid w:val="00944F57"/>
    <w:rsid w:val="00945052"/>
    <w:rsid w:val="00945732"/>
    <w:rsid w:val="00945AA7"/>
    <w:rsid w:val="00945C25"/>
    <w:rsid w:val="00945C74"/>
    <w:rsid w:val="00945D30"/>
    <w:rsid w:val="00945D60"/>
    <w:rsid w:val="009470F9"/>
    <w:rsid w:val="0094756A"/>
    <w:rsid w:val="009478D9"/>
    <w:rsid w:val="00947B08"/>
    <w:rsid w:val="00947EF0"/>
    <w:rsid w:val="00947F0D"/>
    <w:rsid w:val="00950362"/>
    <w:rsid w:val="00950671"/>
    <w:rsid w:val="00950985"/>
    <w:rsid w:val="00950BA1"/>
    <w:rsid w:val="00951333"/>
    <w:rsid w:val="00951338"/>
    <w:rsid w:val="00951544"/>
    <w:rsid w:val="0095157D"/>
    <w:rsid w:val="0095161A"/>
    <w:rsid w:val="0095179E"/>
    <w:rsid w:val="00951A81"/>
    <w:rsid w:val="00951A9F"/>
    <w:rsid w:val="00951CDB"/>
    <w:rsid w:val="00951CDE"/>
    <w:rsid w:val="00951EE5"/>
    <w:rsid w:val="00952AA7"/>
    <w:rsid w:val="0095324B"/>
    <w:rsid w:val="0095359D"/>
    <w:rsid w:val="009535C1"/>
    <w:rsid w:val="009536C5"/>
    <w:rsid w:val="009536DB"/>
    <w:rsid w:val="00953785"/>
    <w:rsid w:val="00953A89"/>
    <w:rsid w:val="009545A9"/>
    <w:rsid w:val="009545D3"/>
    <w:rsid w:val="0095468C"/>
    <w:rsid w:val="009547C9"/>
    <w:rsid w:val="00954858"/>
    <w:rsid w:val="00954B90"/>
    <w:rsid w:val="00954C40"/>
    <w:rsid w:val="00954C6F"/>
    <w:rsid w:val="00954FD6"/>
    <w:rsid w:val="00955212"/>
    <w:rsid w:val="00955344"/>
    <w:rsid w:val="009553DF"/>
    <w:rsid w:val="009554D4"/>
    <w:rsid w:val="00955658"/>
    <w:rsid w:val="00955C25"/>
    <w:rsid w:val="00955F41"/>
    <w:rsid w:val="0095651F"/>
    <w:rsid w:val="00956606"/>
    <w:rsid w:val="009566FD"/>
    <w:rsid w:val="00956731"/>
    <w:rsid w:val="009567A7"/>
    <w:rsid w:val="00956BB9"/>
    <w:rsid w:val="00956E64"/>
    <w:rsid w:val="00957244"/>
    <w:rsid w:val="0095767D"/>
    <w:rsid w:val="009576B3"/>
    <w:rsid w:val="009578E0"/>
    <w:rsid w:val="00957EB7"/>
    <w:rsid w:val="0096014A"/>
    <w:rsid w:val="00960497"/>
    <w:rsid w:val="00960627"/>
    <w:rsid w:val="00960CC3"/>
    <w:rsid w:val="00960E64"/>
    <w:rsid w:val="00960F4D"/>
    <w:rsid w:val="00961302"/>
    <w:rsid w:val="00961339"/>
    <w:rsid w:val="00961508"/>
    <w:rsid w:val="00961C27"/>
    <w:rsid w:val="00961FD5"/>
    <w:rsid w:val="009623E5"/>
    <w:rsid w:val="009627EB"/>
    <w:rsid w:val="009628F1"/>
    <w:rsid w:val="00962A4A"/>
    <w:rsid w:val="00962C99"/>
    <w:rsid w:val="00962E0D"/>
    <w:rsid w:val="009638A4"/>
    <w:rsid w:val="009638D7"/>
    <w:rsid w:val="00963A85"/>
    <w:rsid w:val="00963C78"/>
    <w:rsid w:val="00963EAD"/>
    <w:rsid w:val="00964501"/>
    <w:rsid w:val="00964581"/>
    <w:rsid w:val="0096518B"/>
    <w:rsid w:val="009654C2"/>
    <w:rsid w:val="009655E0"/>
    <w:rsid w:val="009658E4"/>
    <w:rsid w:val="00965AD4"/>
    <w:rsid w:val="00965E6D"/>
    <w:rsid w:val="009661B0"/>
    <w:rsid w:val="009663BB"/>
    <w:rsid w:val="00966E06"/>
    <w:rsid w:val="0096743B"/>
    <w:rsid w:val="00967466"/>
    <w:rsid w:val="00967A82"/>
    <w:rsid w:val="00967AD5"/>
    <w:rsid w:val="00967FDC"/>
    <w:rsid w:val="009704A5"/>
    <w:rsid w:val="00970643"/>
    <w:rsid w:val="0097070A"/>
    <w:rsid w:val="0097081B"/>
    <w:rsid w:val="009708D0"/>
    <w:rsid w:val="00970956"/>
    <w:rsid w:val="00970ACA"/>
    <w:rsid w:val="0097157F"/>
    <w:rsid w:val="009717C1"/>
    <w:rsid w:val="00971800"/>
    <w:rsid w:val="0097181D"/>
    <w:rsid w:val="009718BF"/>
    <w:rsid w:val="00971CD4"/>
    <w:rsid w:val="00971E73"/>
    <w:rsid w:val="009723A9"/>
    <w:rsid w:val="009724C6"/>
    <w:rsid w:val="00972507"/>
    <w:rsid w:val="00972614"/>
    <w:rsid w:val="009727BF"/>
    <w:rsid w:val="00972911"/>
    <w:rsid w:val="00972A7D"/>
    <w:rsid w:val="00973044"/>
    <w:rsid w:val="00973D6F"/>
    <w:rsid w:val="00974245"/>
    <w:rsid w:val="009743E2"/>
    <w:rsid w:val="00974625"/>
    <w:rsid w:val="00974DF2"/>
    <w:rsid w:val="00974FD3"/>
    <w:rsid w:val="009753C9"/>
    <w:rsid w:val="00975612"/>
    <w:rsid w:val="00975A6A"/>
    <w:rsid w:val="00975CFE"/>
    <w:rsid w:val="00975E26"/>
    <w:rsid w:val="00976462"/>
    <w:rsid w:val="00976660"/>
    <w:rsid w:val="009767F3"/>
    <w:rsid w:val="00976953"/>
    <w:rsid w:val="00976D46"/>
    <w:rsid w:val="00976D78"/>
    <w:rsid w:val="0097721A"/>
    <w:rsid w:val="009772B7"/>
    <w:rsid w:val="00977EC0"/>
    <w:rsid w:val="009803C9"/>
    <w:rsid w:val="009805AD"/>
    <w:rsid w:val="00980623"/>
    <w:rsid w:val="009806D7"/>
    <w:rsid w:val="00980A9A"/>
    <w:rsid w:val="00980BCB"/>
    <w:rsid w:val="00980E84"/>
    <w:rsid w:val="00981E7C"/>
    <w:rsid w:val="00981E97"/>
    <w:rsid w:val="009824A7"/>
    <w:rsid w:val="00982C94"/>
    <w:rsid w:val="00982D41"/>
    <w:rsid w:val="00982DCA"/>
    <w:rsid w:val="00982FC5"/>
    <w:rsid w:val="00982FD4"/>
    <w:rsid w:val="00983243"/>
    <w:rsid w:val="0098329B"/>
    <w:rsid w:val="0098395A"/>
    <w:rsid w:val="00983BB3"/>
    <w:rsid w:val="00983DEF"/>
    <w:rsid w:val="00983FFF"/>
    <w:rsid w:val="009842AE"/>
    <w:rsid w:val="00984529"/>
    <w:rsid w:val="00984A03"/>
    <w:rsid w:val="00984B75"/>
    <w:rsid w:val="00985046"/>
    <w:rsid w:val="0098526B"/>
    <w:rsid w:val="009853D6"/>
    <w:rsid w:val="009853DF"/>
    <w:rsid w:val="009853E3"/>
    <w:rsid w:val="0098546A"/>
    <w:rsid w:val="009856BA"/>
    <w:rsid w:val="00985EB8"/>
    <w:rsid w:val="00985F4B"/>
    <w:rsid w:val="00985FBF"/>
    <w:rsid w:val="00986302"/>
    <w:rsid w:val="00986312"/>
    <w:rsid w:val="0098633C"/>
    <w:rsid w:val="00986638"/>
    <w:rsid w:val="009867AC"/>
    <w:rsid w:val="00986829"/>
    <w:rsid w:val="00986B29"/>
    <w:rsid w:val="00986B4B"/>
    <w:rsid w:val="00986D62"/>
    <w:rsid w:val="00987869"/>
    <w:rsid w:val="009878BC"/>
    <w:rsid w:val="00987C98"/>
    <w:rsid w:val="00990348"/>
    <w:rsid w:val="009903E2"/>
    <w:rsid w:val="009907C5"/>
    <w:rsid w:val="00990A07"/>
    <w:rsid w:val="00990CA6"/>
    <w:rsid w:val="00990E1C"/>
    <w:rsid w:val="00991149"/>
    <w:rsid w:val="00991161"/>
    <w:rsid w:val="00991195"/>
    <w:rsid w:val="0099132A"/>
    <w:rsid w:val="00991438"/>
    <w:rsid w:val="009918EC"/>
    <w:rsid w:val="00991A6C"/>
    <w:rsid w:val="00991B68"/>
    <w:rsid w:val="00991C39"/>
    <w:rsid w:val="00991DAB"/>
    <w:rsid w:val="00991E88"/>
    <w:rsid w:val="00991FC3"/>
    <w:rsid w:val="009920F7"/>
    <w:rsid w:val="009929DA"/>
    <w:rsid w:val="00992A7E"/>
    <w:rsid w:val="00992B74"/>
    <w:rsid w:val="00992BB9"/>
    <w:rsid w:val="00992E68"/>
    <w:rsid w:val="00992F0C"/>
    <w:rsid w:val="00992F25"/>
    <w:rsid w:val="00993247"/>
    <w:rsid w:val="009935A6"/>
    <w:rsid w:val="009936AC"/>
    <w:rsid w:val="009936C6"/>
    <w:rsid w:val="009939D8"/>
    <w:rsid w:val="00993C3B"/>
    <w:rsid w:val="00993E0C"/>
    <w:rsid w:val="00993E8B"/>
    <w:rsid w:val="00994F77"/>
    <w:rsid w:val="00995252"/>
    <w:rsid w:val="00995299"/>
    <w:rsid w:val="009958E4"/>
    <w:rsid w:val="009959B8"/>
    <w:rsid w:val="00995BAB"/>
    <w:rsid w:val="00995E8D"/>
    <w:rsid w:val="009960D5"/>
    <w:rsid w:val="009963B8"/>
    <w:rsid w:val="00996501"/>
    <w:rsid w:val="0099657E"/>
    <w:rsid w:val="00996723"/>
    <w:rsid w:val="00996917"/>
    <w:rsid w:val="00996A6B"/>
    <w:rsid w:val="00996DA0"/>
    <w:rsid w:val="0099761E"/>
    <w:rsid w:val="00997CCC"/>
    <w:rsid w:val="00997F18"/>
    <w:rsid w:val="009A007A"/>
    <w:rsid w:val="009A052E"/>
    <w:rsid w:val="009A0B8A"/>
    <w:rsid w:val="009A0BA0"/>
    <w:rsid w:val="009A0D03"/>
    <w:rsid w:val="009A1B15"/>
    <w:rsid w:val="009A1DD4"/>
    <w:rsid w:val="009A1E03"/>
    <w:rsid w:val="009A2296"/>
    <w:rsid w:val="009A2366"/>
    <w:rsid w:val="009A2515"/>
    <w:rsid w:val="009A285C"/>
    <w:rsid w:val="009A2907"/>
    <w:rsid w:val="009A2B4A"/>
    <w:rsid w:val="009A2BB9"/>
    <w:rsid w:val="009A2BE3"/>
    <w:rsid w:val="009A2BF1"/>
    <w:rsid w:val="009A2D4A"/>
    <w:rsid w:val="009A2D53"/>
    <w:rsid w:val="009A2F84"/>
    <w:rsid w:val="009A3049"/>
    <w:rsid w:val="009A309B"/>
    <w:rsid w:val="009A3247"/>
    <w:rsid w:val="009A3990"/>
    <w:rsid w:val="009A3E01"/>
    <w:rsid w:val="009A4250"/>
    <w:rsid w:val="009A4311"/>
    <w:rsid w:val="009A4338"/>
    <w:rsid w:val="009A493A"/>
    <w:rsid w:val="009A530F"/>
    <w:rsid w:val="009A56D7"/>
    <w:rsid w:val="009A58DD"/>
    <w:rsid w:val="009A58FA"/>
    <w:rsid w:val="009A62A4"/>
    <w:rsid w:val="009A643E"/>
    <w:rsid w:val="009A6653"/>
    <w:rsid w:val="009A6866"/>
    <w:rsid w:val="009A718E"/>
    <w:rsid w:val="009A71C0"/>
    <w:rsid w:val="009A71CD"/>
    <w:rsid w:val="009A7546"/>
    <w:rsid w:val="009A7BA2"/>
    <w:rsid w:val="009B00FB"/>
    <w:rsid w:val="009B040E"/>
    <w:rsid w:val="009B06A7"/>
    <w:rsid w:val="009B06AD"/>
    <w:rsid w:val="009B10CE"/>
    <w:rsid w:val="009B1685"/>
    <w:rsid w:val="009B1939"/>
    <w:rsid w:val="009B1D41"/>
    <w:rsid w:val="009B2447"/>
    <w:rsid w:val="009B2491"/>
    <w:rsid w:val="009B2696"/>
    <w:rsid w:val="009B2987"/>
    <w:rsid w:val="009B29FB"/>
    <w:rsid w:val="009B2AA2"/>
    <w:rsid w:val="009B2BCE"/>
    <w:rsid w:val="009B305E"/>
    <w:rsid w:val="009B309C"/>
    <w:rsid w:val="009B329E"/>
    <w:rsid w:val="009B3882"/>
    <w:rsid w:val="009B3BE8"/>
    <w:rsid w:val="009B3D06"/>
    <w:rsid w:val="009B4464"/>
    <w:rsid w:val="009B4F0F"/>
    <w:rsid w:val="009B50C6"/>
    <w:rsid w:val="009B5274"/>
    <w:rsid w:val="009B55B7"/>
    <w:rsid w:val="009B56F0"/>
    <w:rsid w:val="009B5872"/>
    <w:rsid w:val="009B5B37"/>
    <w:rsid w:val="009B5E1E"/>
    <w:rsid w:val="009B5FA2"/>
    <w:rsid w:val="009B61F7"/>
    <w:rsid w:val="009B62B6"/>
    <w:rsid w:val="009B62B7"/>
    <w:rsid w:val="009B6301"/>
    <w:rsid w:val="009B631B"/>
    <w:rsid w:val="009B6430"/>
    <w:rsid w:val="009B6D98"/>
    <w:rsid w:val="009B6DC2"/>
    <w:rsid w:val="009B6F65"/>
    <w:rsid w:val="009B7A42"/>
    <w:rsid w:val="009B7B4B"/>
    <w:rsid w:val="009B7BE1"/>
    <w:rsid w:val="009B7C88"/>
    <w:rsid w:val="009C0055"/>
    <w:rsid w:val="009C00D1"/>
    <w:rsid w:val="009C04D0"/>
    <w:rsid w:val="009C06A4"/>
    <w:rsid w:val="009C0C6A"/>
    <w:rsid w:val="009C0E99"/>
    <w:rsid w:val="009C0F6A"/>
    <w:rsid w:val="009C111D"/>
    <w:rsid w:val="009C213A"/>
    <w:rsid w:val="009C2604"/>
    <w:rsid w:val="009C3035"/>
    <w:rsid w:val="009C30B4"/>
    <w:rsid w:val="009C32B9"/>
    <w:rsid w:val="009C3492"/>
    <w:rsid w:val="009C34E8"/>
    <w:rsid w:val="009C3949"/>
    <w:rsid w:val="009C3F81"/>
    <w:rsid w:val="009C3FE4"/>
    <w:rsid w:val="009C44D0"/>
    <w:rsid w:val="009C451D"/>
    <w:rsid w:val="009C45E0"/>
    <w:rsid w:val="009C4983"/>
    <w:rsid w:val="009C4A91"/>
    <w:rsid w:val="009C4AA5"/>
    <w:rsid w:val="009C4DE9"/>
    <w:rsid w:val="009C4E4E"/>
    <w:rsid w:val="009C4EF5"/>
    <w:rsid w:val="009C4F65"/>
    <w:rsid w:val="009C55B5"/>
    <w:rsid w:val="009C57CA"/>
    <w:rsid w:val="009C5B29"/>
    <w:rsid w:val="009C5CDD"/>
    <w:rsid w:val="009C5FD7"/>
    <w:rsid w:val="009C611F"/>
    <w:rsid w:val="009C621C"/>
    <w:rsid w:val="009C6CEC"/>
    <w:rsid w:val="009C7158"/>
    <w:rsid w:val="009C7326"/>
    <w:rsid w:val="009C7505"/>
    <w:rsid w:val="009C78AB"/>
    <w:rsid w:val="009C7B35"/>
    <w:rsid w:val="009C7DD2"/>
    <w:rsid w:val="009C7EDF"/>
    <w:rsid w:val="009D0227"/>
    <w:rsid w:val="009D063C"/>
    <w:rsid w:val="009D077F"/>
    <w:rsid w:val="009D0CF2"/>
    <w:rsid w:val="009D1791"/>
    <w:rsid w:val="009D1899"/>
    <w:rsid w:val="009D18DA"/>
    <w:rsid w:val="009D1B61"/>
    <w:rsid w:val="009D1B82"/>
    <w:rsid w:val="009D251A"/>
    <w:rsid w:val="009D257A"/>
    <w:rsid w:val="009D29E9"/>
    <w:rsid w:val="009D3004"/>
    <w:rsid w:val="009D30E4"/>
    <w:rsid w:val="009D33DB"/>
    <w:rsid w:val="009D3704"/>
    <w:rsid w:val="009D3790"/>
    <w:rsid w:val="009D37E3"/>
    <w:rsid w:val="009D3DB6"/>
    <w:rsid w:val="009D3E87"/>
    <w:rsid w:val="009D41F9"/>
    <w:rsid w:val="009D436B"/>
    <w:rsid w:val="009D43FC"/>
    <w:rsid w:val="009D4457"/>
    <w:rsid w:val="009D4B5A"/>
    <w:rsid w:val="009D4EB7"/>
    <w:rsid w:val="009D4F95"/>
    <w:rsid w:val="009D4FA1"/>
    <w:rsid w:val="009D5077"/>
    <w:rsid w:val="009D562D"/>
    <w:rsid w:val="009D57D7"/>
    <w:rsid w:val="009D5EB8"/>
    <w:rsid w:val="009D619A"/>
    <w:rsid w:val="009D61D5"/>
    <w:rsid w:val="009D65B8"/>
    <w:rsid w:val="009D66C9"/>
    <w:rsid w:val="009D6734"/>
    <w:rsid w:val="009D6762"/>
    <w:rsid w:val="009D6856"/>
    <w:rsid w:val="009D6CDE"/>
    <w:rsid w:val="009D6E7E"/>
    <w:rsid w:val="009D725A"/>
    <w:rsid w:val="009D7473"/>
    <w:rsid w:val="009D76F3"/>
    <w:rsid w:val="009D7863"/>
    <w:rsid w:val="009E01D9"/>
    <w:rsid w:val="009E054A"/>
    <w:rsid w:val="009E0836"/>
    <w:rsid w:val="009E11F2"/>
    <w:rsid w:val="009E1714"/>
    <w:rsid w:val="009E1F2D"/>
    <w:rsid w:val="009E2068"/>
    <w:rsid w:val="009E23AE"/>
    <w:rsid w:val="009E28F1"/>
    <w:rsid w:val="009E2FBC"/>
    <w:rsid w:val="009E337F"/>
    <w:rsid w:val="009E363A"/>
    <w:rsid w:val="009E3894"/>
    <w:rsid w:val="009E40C0"/>
    <w:rsid w:val="009E40C8"/>
    <w:rsid w:val="009E4BA1"/>
    <w:rsid w:val="009E4C34"/>
    <w:rsid w:val="009E55B4"/>
    <w:rsid w:val="009E55EB"/>
    <w:rsid w:val="009E613E"/>
    <w:rsid w:val="009E63DE"/>
    <w:rsid w:val="009E67A9"/>
    <w:rsid w:val="009E6E5B"/>
    <w:rsid w:val="009E703F"/>
    <w:rsid w:val="009E7752"/>
    <w:rsid w:val="009E79C4"/>
    <w:rsid w:val="009E7D64"/>
    <w:rsid w:val="009F072B"/>
    <w:rsid w:val="009F073A"/>
    <w:rsid w:val="009F07A0"/>
    <w:rsid w:val="009F09E7"/>
    <w:rsid w:val="009F0C3F"/>
    <w:rsid w:val="009F0FE1"/>
    <w:rsid w:val="009F139F"/>
    <w:rsid w:val="009F16B3"/>
    <w:rsid w:val="009F1A1E"/>
    <w:rsid w:val="009F1FB1"/>
    <w:rsid w:val="009F2747"/>
    <w:rsid w:val="009F27D8"/>
    <w:rsid w:val="009F2996"/>
    <w:rsid w:val="009F2C4A"/>
    <w:rsid w:val="009F3238"/>
    <w:rsid w:val="009F33DF"/>
    <w:rsid w:val="009F3A22"/>
    <w:rsid w:val="009F3EBD"/>
    <w:rsid w:val="009F4258"/>
    <w:rsid w:val="009F4AB5"/>
    <w:rsid w:val="009F4E42"/>
    <w:rsid w:val="009F4F61"/>
    <w:rsid w:val="009F5202"/>
    <w:rsid w:val="009F5564"/>
    <w:rsid w:val="009F556C"/>
    <w:rsid w:val="009F55E1"/>
    <w:rsid w:val="009F5766"/>
    <w:rsid w:val="009F6587"/>
    <w:rsid w:val="009F65CC"/>
    <w:rsid w:val="009F6BC2"/>
    <w:rsid w:val="009F6F95"/>
    <w:rsid w:val="009F769B"/>
    <w:rsid w:val="009F772E"/>
    <w:rsid w:val="009F7BC8"/>
    <w:rsid w:val="009F7CDE"/>
    <w:rsid w:val="00A00083"/>
    <w:rsid w:val="00A0016F"/>
    <w:rsid w:val="00A00299"/>
    <w:rsid w:val="00A002E0"/>
    <w:rsid w:val="00A0048E"/>
    <w:rsid w:val="00A00A92"/>
    <w:rsid w:val="00A00CA5"/>
    <w:rsid w:val="00A01088"/>
    <w:rsid w:val="00A01152"/>
    <w:rsid w:val="00A015C3"/>
    <w:rsid w:val="00A015DA"/>
    <w:rsid w:val="00A01689"/>
    <w:rsid w:val="00A016BF"/>
    <w:rsid w:val="00A019E3"/>
    <w:rsid w:val="00A01F15"/>
    <w:rsid w:val="00A02174"/>
    <w:rsid w:val="00A022A6"/>
    <w:rsid w:val="00A02356"/>
    <w:rsid w:val="00A0244C"/>
    <w:rsid w:val="00A024C8"/>
    <w:rsid w:val="00A0250C"/>
    <w:rsid w:val="00A02B19"/>
    <w:rsid w:val="00A02B5E"/>
    <w:rsid w:val="00A02E06"/>
    <w:rsid w:val="00A02FF0"/>
    <w:rsid w:val="00A03234"/>
    <w:rsid w:val="00A03315"/>
    <w:rsid w:val="00A034E1"/>
    <w:rsid w:val="00A03A7B"/>
    <w:rsid w:val="00A03AE4"/>
    <w:rsid w:val="00A03DDF"/>
    <w:rsid w:val="00A03EFB"/>
    <w:rsid w:val="00A04350"/>
    <w:rsid w:val="00A0467B"/>
    <w:rsid w:val="00A04BCB"/>
    <w:rsid w:val="00A04EE5"/>
    <w:rsid w:val="00A057B4"/>
    <w:rsid w:val="00A05E29"/>
    <w:rsid w:val="00A05E67"/>
    <w:rsid w:val="00A061CE"/>
    <w:rsid w:val="00A065E3"/>
    <w:rsid w:val="00A0691B"/>
    <w:rsid w:val="00A069F4"/>
    <w:rsid w:val="00A06AAD"/>
    <w:rsid w:val="00A06BA2"/>
    <w:rsid w:val="00A06DF2"/>
    <w:rsid w:val="00A06F16"/>
    <w:rsid w:val="00A076F8"/>
    <w:rsid w:val="00A0791D"/>
    <w:rsid w:val="00A07F34"/>
    <w:rsid w:val="00A1029A"/>
    <w:rsid w:val="00A10B34"/>
    <w:rsid w:val="00A10F5A"/>
    <w:rsid w:val="00A1108C"/>
    <w:rsid w:val="00A1119B"/>
    <w:rsid w:val="00A1242C"/>
    <w:rsid w:val="00A12920"/>
    <w:rsid w:val="00A12B51"/>
    <w:rsid w:val="00A12C7B"/>
    <w:rsid w:val="00A12D10"/>
    <w:rsid w:val="00A12D4E"/>
    <w:rsid w:val="00A12E24"/>
    <w:rsid w:val="00A133CB"/>
    <w:rsid w:val="00A1358E"/>
    <w:rsid w:val="00A13D7C"/>
    <w:rsid w:val="00A13DD2"/>
    <w:rsid w:val="00A13FAD"/>
    <w:rsid w:val="00A1429F"/>
    <w:rsid w:val="00A142F2"/>
    <w:rsid w:val="00A14353"/>
    <w:rsid w:val="00A14511"/>
    <w:rsid w:val="00A1459E"/>
    <w:rsid w:val="00A1490D"/>
    <w:rsid w:val="00A14FD1"/>
    <w:rsid w:val="00A15241"/>
    <w:rsid w:val="00A153C2"/>
    <w:rsid w:val="00A15873"/>
    <w:rsid w:val="00A165B0"/>
    <w:rsid w:val="00A16701"/>
    <w:rsid w:val="00A16AA6"/>
    <w:rsid w:val="00A2034C"/>
    <w:rsid w:val="00A20382"/>
    <w:rsid w:val="00A20612"/>
    <w:rsid w:val="00A20635"/>
    <w:rsid w:val="00A207F6"/>
    <w:rsid w:val="00A20A72"/>
    <w:rsid w:val="00A20B4E"/>
    <w:rsid w:val="00A20D44"/>
    <w:rsid w:val="00A20D4C"/>
    <w:rsid w:val="00A2149D"/>
    <w:rsid w:val="00A21778"/>
    <w:rsid w:val="00A21D14"/>
    <w:rsid w:val="00A21E10"/>
    <w:rsid w:val="00A21E75"/>
    <w:rsid w:val="00A21FA0"/>
    <w:rsid w:val="00A221AB"/>
    <w:rsid w:val="00A221C3"/>
    <w:rsid w:val="00A222B6"/>
    <w:rsid w:val="00A2240D"/>
    <w:rsid w:val="00A225F5"/>
    <w:rsid w:val="00A22658"/>
    <w:rsid w:val="00A234B6"/>
    <w:rsid w:val="00A239AB"/>
    <w:rsid w:val="00A23C80"/>
    <w:rsid w:val="00A23F19"/>
    <w:rsid w:val="00A23FB8"/>
    <w:rsid w:val="00A2440D"/>
    <w:rsid w:val="00A24421"/>
    <w:rsid w:val="00A244DF"/>
    <w:rsid w:val="00A24C64"/>
    <w:rsid w:val="00A24E4E"/>
    <w:rsid w:val="00A25268"/>
    <w:rsid w:val="00A2582F"/>
    <w:rsid w:val="00A25926"/>
    <w:rsid w:val="00A25CC7"/>
    <w:rsid w:val="00A25CCD"/>
    <w:rsid w:val="00A25DDA"/>
    <w:rsid w:val="00A25F54"/>
    <w:rsid w:val="00A264B7"/>
    <w:rsid w:val="00A26A40"/>
    <w:rsid w:val="00A26CC2"/>
    <w:rsid w:val="00A26E4F"/>
    <w:rsid w:val="00A2731B"/>
    <w:rsid w:val="00A273E2"/>
    <w:rsid w:val="00A27413"/>
    <w:rsid w:val="00A2755C"/>
    <w:rsid w:val="00A2757C"/>
    <w:rsid w:val="00A2775A"/>
    <w:rsid w:val="00A27899"/>
    <w:rsid w:val="00A2793A"/>
    <w:rsid w:val="00A3026D"/>
    <w:rsid w:val="00A30A17"/>
    <w:rsid w:val="00A30A2E"/>
    <w:rsid w:val="00A30A59"/>
    <w:rsid w:val="00A30B9A"/>
    <w:rsid w:val="00A30D1A"/>
    <w:rsid w:val="00A30DFB"/>
    <w:rsid w:val="00A30F0C"/>
    <w:rsid w:val="00A30F81"/>
    <w:rsid w:val="00A30FEB"/>
    <w:rsid w:val="00A3101B"/>
    <w:rsid w:val="00A3110E"/>
    <w:rsid w:val="00A315B7"/>
    <w:rsid w:val="00A315F1"/>
    <w:rsid w:val="00A31900"/>
    <w:rsid w:val="00A31A2D"/>
    <w:rsid w:val="00A31BEC"/>
    <w:rsid w:val="00A31E1E"/>
    <w:rsid w:val="00A3241A"/>
    <w:rsid w:val="00A327BE"/>
    <w:rsid w:val="00A3295A"/>
    <w:rsid w:val="00A332E1"/>
    <w:rsid w:val="00A33523"/>
    <w:rsid w:val="00A337A0"/>
    <w:rsid w:val="00A3388D"/>
    <w:rsid w:val="00A33A38"/>
    <w:rsid w:val="00A3455B"/>
    <w:rsid w:val="00A34646"/>
    <w:rsid w:val="00A34AA7"/>
    <w:rsid w:val="00A35211"/>
    <w:rsid w:val="00A352AE"/>
    <w:rsid w:val="00A352EE"/>
    <w:rsid w:val="00A35FB1"/>
    <w:rsid w:val="00A36A02"/>
    <w:rsid w:val="00A36AD8"/>
    <w:rsid w:val="00A36B16"/>
    <w:rsid w:val="00A36C9D"/>
    <w:rsid w:val="00A36E41"/>
    <w:rsid w:val="00A36F9F"/>
    <w:rsid w:val="00A37209"/>
    <w:rsid w:val="00A37245"/>
    <w:rsid w:val="00A37B6B"/>
    <w:rsid w:val="00A37C18"/>
    <w:rsid w:val="00A37CD3"/>
    <w:rsid w:val="00A37F0F"/>
    <w:rsid w:val="00A401DD"/>
    <w:rsid w:val="00A40213"/>
    <w:rsid w:val="00A40395"/>
    <w:rsid w:val="00A4061F"/>
    <w:rsid w:val="00A40BFE"/>
    <w:rsid w:val="00A411D0"/>
    <w:rsid w:val="00A41610"/>
    <w:rsid w:val="00A42759"/>
    <w:rsid w:val="00A4291C"/>
    <w:rsid w:val="00A42953"/>
    <w:rsid w:val="00A42BDD"/>
    <w:rsid w:val="00A42DC8"/>
    <w:rsid w:val="00A42E1D"/>
    <w:rsid w:val="00A430BD"/>
    <w:rsid w:val="00A432B0"/>
    <w:rsid w:val="00A43990"/>
    <w:rsid w:val="00A439C1"/>
    <w:rsid w:val="00A43B8F"/>
    <w:rsid w:val="00A43CF3"/>
    <w:rsid w:val="00A43DD3"/>
    <w:rsid w:val="00A43F29"/>
    <w:rsid w:val="00A4413D"/>
    <w:rsid w:val="00A44860"/>
    <w:rsid w:val="00A448EB"/>
    <w:rsid w:val="00A44996"/>
    <w:rsid w:val="00A44B2D"/>
    <w:rsid w:val="00A44C41"/>
    <w:rsid w:val="00A44D10"/>
    <w:rsid w:val="00A4503E"/>
    <w:rsid w:val="00A45B33"/>
    <w:rsid w:val="00A45F43"/>
    <w:rsid w:val="00A467BE"/>
    <w:rsid w:val="00A4699D"/>
    <w:rsid w:val="00A46F0D"/>
    <w:rsid w:val="00A47101"/>
    <w:rsid w:val="00A473DE"/>
    <w:rsid w:val="00A47633"/>
    <w:rsid w:val="00A47A2F"/>
    <w:rsid w:val="00A47DE5"/>
    <w:rsid w:val="00A47EDE"/>
    <w:rsid w:val="00A501B7"/>
    <w:rsid w:val="00A50472"/>
    <w:rsid w:val="00A50617"/>
    <w:rsid w:val="00A51632"/>
    <w:rsid w:val="00A51B55"/>
    <w:rsid w:val="00A52359"/>
    <w:rsid w:val="00A524EE"/>
    <w:rsid w:val="00A52672"/>
    <w:rsid w:val="00A526EA"/>
    <w:rsid w:val="00A52F89"/>
    <w:rsid w:val="00A531EF"/>
    <w:rsid w:val="00A53266"/>
    <w:rsid w:val="00A53373"/>
    <w:rsid w:val="00A53B08"/>
    <w:rsid w:val="00A53BE5"/>
    <w:rsid w:val="00A53D03"/>
    <w:rsid w:val="00A53D94"/>
    <w:rsid w:val="00A54027"/>
    <w:rsid w:val="00A542B8"/>
    <w:rsid w:val="00A5439E"/>
    <w:rsid w:val="00A543CD"/>
    <w:rsid w:val="00A54564"/>
    <w:rsid w:val="00A548EF"/>
    <w:rsid w:val="00A54908"/>
    <w:rsid w:val="00A54C0D"/>
    <w:rsid w:val="00A54EFD"/>
    <w:rsid w:val="00A54F6B"/>
    <w:rsid w:val="00A554C3"/>
    <w:rsid w:val="00A55693"/>
    <w:rsid w:val="00A55C9E"/>
    <w:rsid w:val="00A55D13"/>
    <w:rsid w:val="00A55E75"/>
    <w:rsid w:val="00A56139"/>
    <w:rsid w:val="00A56325"/>
    <w:rsid w:val="00A56421"/>
    <w:rsid w:val="00A56B42"/>
    <w:rsid w:val="00A56C1E"/>
    <w:rsid w:val="00A56DE7"/>
    <w:rsid w:val="00A56E6F"/>
    <w:rsid w:val="00A56F36"/>
    <w:rsid w:val="00A56FAC"/>
    <w:rsid w:val="00A5712F"/>
    <w:rsid w:val="00A57533"/>
    <w:rsid w:val="00A578AA"/>
    <w:rsid w:val="00A57BBD"/>
    <w:rsid w:val="00A600CF"/>
    <w:rsid w:val="00A605DB"/>
    <w:rsid w:val="00A60995"/>
    <w:rsid w:val="00A60ADD"/>
    <w:rsid w:val="00A60C26"/>
    <w:rsid w:val="00A60EE5"/>
    <w:rsid w:val="00A61393"/>
    <w:rsid w:val="00A6189F"/>
    <w:rsid w:val="00A619A9"/>
    <w:rsid w:val="00A619F7"/>
    <w:rsid w:val="00A61BF7"/>
    <w:rsid w:val="00A61D9E"/>
    <w:rsid w:val="00A61F12"/>
    <w:rsid w:val="00A6200B"/>
    <w:rsid w:val="00A62284"/>
    <w:rsid w:val="00A6282B"/>
    <w:rsid w:val="00A6290B"/>
    <w:rsid w:val="00A62B5B"/>
    <w:rsid w:val="00A62BFF"/>
    <w:rsid w:val="00A62E4E"/>
    <w:rsid w:val="00A62F23"/>
    <w:rsid w:val="00A63B30"/>
    <w:rsid w:val="00A63BBF"/>
    <w:rsid w:val="00A63EBB"/>
    <w:rsid w:val="00A63F69"/>
    <w:rsid w:val="00A6434A"/>
    <w:rsid w:val="00A6448F"/>
    <w:rsid w:val="00A644EF"/>
    <w:rsid w:val="00A6478E"/>
    <w:rsid w:val="00A648A7"/>
    <w:rsid w:val="00A64AA5"/>
    <w:rsid w:val="00A64FE3"/>
    <w:rsid w:val="00A65012"/>
    <w:rsid w:val="00A6517C"/>
    <w:rsid w:val="00A65634"/>
    <w:rsid w:val="00A65A8D"/>
    <w:rsid w:val="00A66504"/>
    <w:rsid w:val="00A66C24"/>
    <w:rsid w:val="00A66E1C"/>
    <w:rsid w:val="00A6701C"/>
    <w:rsid w:val="00A67225"/>
    <w:rsid w:val="00A67420"/>
    <w:rsid w:val="00A67464"/>
    <w:rsid w:val="00A67541"/>
    <w:rsid w:val="00A677DB"/>
    <w:rsid w:val="00A67924"/>
    <w:rsid w:val="00A67DF8"/>
    <w:rsid w:val="00A70F3B"/>
    <w:rsid w:val="00A710FC"/>
    <w:rsid w:val="00A71155"/>
    <w:rsid w:val="00A71418"/>
    <w:rsid w:val="00A71500"/>
    <w:rsid w:val="00A715C8"/>
    <w:rsid w:val="00A71630"/>
    <w:rsid w:val="00A71739"/>
    <w:rsid w:val="00A71D4B"/>
    <w:rsid w:val="00A71EA1"/>
    <w:rsid w:val="00A71ECC"/>
    <w:rsid w:val="00A72048"/>
    <w:rsid w:val="00A72448"/>
    <w:rsid w:val="00A72545"/>
    <w:rsid w:val="00A726AC"/>
    <w:rsid w:val="00A729F9"/>
    <w:rsid w:val="00A72F8E"/>
    <w:rsid w:val="00A73094"/>
    <w:rsid w:val="00A7324D"/>
    <w:rsid w:val="00A7350A"/>
    <w:rsid w:val="00A7391B"/>
    <w:rsid w:val="00A73B5F"/>
    <w:rsid w:val="00A73E94"/>
    <w:rsid w:val="00A74044"/>
    <w:rsid w:val="00A7410F"/>
    <w:rsid w:val="00A741BE"/>
    <w:rsid w:val="00A747CE"/>
    <w:rsid w:val="00A74C1D"/>
    <w:rsid w:val="00A74E0E"/>
    <w:rsid w:val="00A74E5F"/>
    <w:rsid w:val="00A752F6"/>
    <w:rsid w:val="00A757BF"/>
    <w:rsid w:val="00A75979"/>
    <w:rsid w:val="00A75E49"/>
    <w:rsid w:val="00A76072"/>
    <w:rsid w:val="00A7634C"/>
    <w:rsid w:val="00A7636B"/>
    <w:rsid w:val="00A7655A"/>
    <w:rsid w:val="00A7759F"/>
    <w:rsid w:val="00A775E7"/>
    <w:rsid w:val="00A77A2C"/>
    <w:rsid w:val="00A77D5B"/>
    <w:rsid w:val="00A77E93"/>
    <w:rsid w:val="00A80819"/>
    <w:rsid w:val="00A81256"/>
    <w:rsid w:val="00A819ED"/>
    <w:rsid w:val="00A81BB0"/>
    <w:rsid w:val="00A81CBE"/>
    <w:rsid w:val="00A821DB"/>
    <w:rsid w:val="00A82676"/>
    <w:rsid w:val="00A82748"/>
    <w:rsid w:val="00A82946"/>
    <w:rsid w:val="00A82CE0"/>
    <w:rsid w:val="00A83309"/>
    <w:rsid w:val="00A838D3"/>
    <w:rsid w:val="00A839D0"/>
    <w:rsid w:val="00A83A08"/>
    <w:rsid w:val="00A83D9D"/>
    <w:rsid w:val="00A841E9"/>
    <w:rsid w:val="00A84352"/>
    <w:rsid w:val="00A85127"/>
    <w:rsid w:val="00A85195"/>
    <w:rsid w:val="00A851FA"/>
    <w:rsid w:val="00A854B6"/>
    <w:rsid w:val="00A8550A"/>
    <w:rsid w:val="00A857D9"/>
    <w:rsid w:val="00A85844"/>
    <w:rsid w:val="00A85A74"/>
    <w:rsid w:val="00A85B97"/>
    <w:rsid w:val="00A85EF7"/>
    <w:rsid w:val="00A85F29"/>
    <w:rsid w:val="00A86132"/>
    <w:rsid w:val="00A8620D"/>
    <w:rsid w:val="00A86291"/>
    <w:rsid w:val="00A867AB"/>
    <w:rsid w:val="00A868D6"/>
    <w:rsid w:val="00A86BE5"/>
    <w:rsid w:val="00A86D29"/>
    <w:rsid w:val="00A86D99"/>
    <w:rsid w:val="00A86FDB"/>
    <w:rsid w:val="00A87456"/>
    <w:rsid w:val="00A87471"/>
    <w:rsid w:val="00A8770E"/>
    <w:rsid w:val="00A90457"/>
    <w:rsid w:val="00A9053A"/>
    <w:rsid w:val="00A905B5"/>
    <w:rsid w:val="00A905B9"/>
    <w:rsid w:val="00A907DE"/>
    <w:rsid w:val="00A90AEC"/>
    <w:rsid w:val="00A90DDD"/>
    <w:rsid w:val="00A90E94"/>
    <w:rsid w:val="00A90FC5"/>
    <w:rsid w:val="00A9108E"/>
    <w:rsid w:val="00A91722"/>
    <w:rsid w:val="00A9180C"/>
    <w:rsid w:val="00A9188D"/>
    <w:rsid w:val="00A91935"/>
    <w:rsid w:val="00A91DFC"/>
    <w:rsid w:val="00A91EDB"/>
    <w:rsid w:val="00A926E6"/>
    <w:rsid w:val="00A92AD4"/>
    <w:rsid w:val="00A92D31"/>
    <w:rsid w:val="00A92E44"/>
    <w:rsid w:val="00A930A1"/>
    <w:rsid w:val="00A93161"/>
    <w:rsid w:val="00A9316D"/>
    <w:rsid w:val="00A932A1"/>
    <w:rsid w:val="00A93509"/>
    <w:rsid w:val="00A938C7"/>
    <w:rsid w:val="00A93D86"/>
    <w:rsid w:val="00A93FB2"/>
    <w:rsid w:val="00A95326"/>
    <w:rsid w:val="00A95415"/>
    <w:rsid w:val="00A954A5"/>
    <w:rsid w:val="00A95A4B"/>
    <w:rsid w:val="00A95E25"/>
    <w:rsid w:val="00A95EB0"/>
    <w:rsid w:val="00A95EB1"/>
    <w:rsid w:val="00A95ED3"/>
    <w:rsid w:val="00A95F83"/>
    <w:rsid w:val="00A966AA"/>
    <w:rsid w:val="00A966CD"/>
    <w:rsid w:val="00A967FD"/>
    <w:rsid w:val="00A9712B"/>
    <w:rsid w:val="00A97281"/>
    <w:rsid w:val="00A978D3"/>
    <w:rsid w:val="00A97B77"/>
    <w:rsid w:val="00A97BFE"/>
    <w:rsid w:val="00A97C6A"/>
    <w:rsid w:val="00A97D45"/>
    <w:rsid w:val="00AA01EC"/>
    <w:rsid w:val="00AA0280"/>
    <w:rsid w:val="00AA0625"/>
    <w:rsid w:val="00AA0D29"/>
    <w:rsid w:val="00AA0E5C"/>
    <w:rsid w:val="00AA0E6B"/>
    <w:rsid w:val="00AA13AF"/>
    <w:rsid w:val="00AA1B51"/>
    <w:rsid w:val="00AA1F86"/>
    <w:rsid w:val="00AA1FCB"/>
    <w:rsid w:val="00AA266E"/>
    <w:rsid w:val="00AA2BF4"/>
    <w:rsid w:val="00AA2C7B"/>
    <w:rsid w:val="00AA2E20"/>
    <w:rsid w:val="00AA3148"/>
    <w:rsid w:val="00AA355A"/>
    <w:rsid w:val="00AA3692"/>
    <w:rsid w:val="00AA42DF"/>
    <w:rsid w:val="00AA52BC"/>
    <w:rsid w:val="00AA548B"/>
    <w:rsid w:val="00AA5A6A"/>
    <w:rsid w:val="00AA60FE"/>
    <w:rsid w:val="00AA63C0"/>
    <w:rsid w:val="00AA640B"/>
    <w:rsid w:val="00AA6529"/>
    <w:rsid w:val="00AA6632"/>
    <w:rsid w:val="00AA6876"/>
    <w:rsid w:val="00AA68E2"/>
    <w:rsid w:val="00AA6A96"/>
    <w:rsid w:val="00AA6C0C"/>
    <w:rsid w:val="00AA76E5"/>
    <w:rsid w:val="00AA7920"/>
    <w:rsid w:val="00AA7BEB"/>
    <w:rsid w:val="00AA7E69"/>
    <w:rsid w:val="00AB017A"/>
    <w:rsid w:val="00AB05A1"/>
    <w:rsid w:val="00AB0802"/>
    <w:rsid w:val="00AB0A4D"/>
    <w:rsid w:val="00AB0B8F"/>
    <w:rsid w:val="00AB0C4B"/>
    <w:rsid w:val="00AB0CB2"/>
    <w:rsid w:val="00AB10C9"/>
    <w:rsid w:val="00AB10CA"/>
    <w:rsid w:val="00AB1186"/>
    <w:rsid w:val="00AB11B0"/>
    <w:rsid w:val="00AB15EA"/>
    <w:rsid w:val="00AB16D2"/>
    <w:rsid w:val="00AB2348"/>
    <w:rsid w:val="00AB2424"/>
    <w:rsid w:val="00AB2430"/>
    <w:rsid w:val="00AB2F4B"/>
    <w:rsid w:val="00AB3269"/>
    <w:rsid w:val="00AB326C"/>
    <w:rsid w:val="00AB42A1"/>
    <w:rsid w:val="00AB43C4"/>
    <w:rsid w:val="00AB4510"/>
    <w:rsid w:val="00AB4620"/>
    <w:rsid w:val="00AB48A5"/>
    <w:rsid w:val="00AB4A75"/>
    <w:rsid w:val="00AB4B4A"/>
    <w:rsid w:val="00AB4DD8"/>
    <w:rsid w:val="00AB516A"/>
    <w:rsid w:val="00AB516E"/>
    <w:rsid w:val="00AB542F"/>
    <w:rsid w:val="00AB55F5"/>
    <w:rsid w:val="00AB5A67"/>
    <w:rsid w:val="00AB61FC"/>
    <w:rsid w:val="00AB6717"/>
    <w:rsid w:val="00AB6BD4"/>
    <w:rsid w:val="00AB784B"/>
    <w:rsid w:val="00AB7BFC"/>
    <w:rsid w:val="00AC0A59"/>
    <w:rsid w:val="00AC0BCF"/>
    <w:rsid w:val="00AC123E"/>
    <w:rsid w:val="00AC1259"/>
    <w:rsid w:val="00AC148D"/>
    <w:rsid w:val="00AC1821"/>
    <w:rsid w:val="00AC19D8"/>
    <w:rsid w:val="00AC1B10"/>
    <w:rsid w:val="00AC1C79"/>
    <w:rsid w:val="00AC1E62"/>
    <w:rsid w:val="00AC21DE"/>
    <w:rsid w:val="00AC2267"/>
    <w:rsid w:val="00AC240A"/>
    <w:rsid w:val="00AC2B5D"/>
    <w:rsid w:val="00AC2E74"/>
    <w:rsid w:val="00AC2E9E"/>
    <w:rsid w:val="00AC3753"/>
    <w:rsid w:val="00AC38BD"/>
    <w:rsid w:val="00AC39AF"/>
    <w:rsid w:val="00AC468E"/>
    <w:rsid w:val="00AC48B1"/>
    <w:rsid w:val="00AC49A6"/>
    <w:rsid w:val="00AC4B88"/>
    <w:rsid w:val="00AC4FAA"/>
    <w:rsid w:val="00AC5204"/>
    <w:rsid w:val="00AC537E"/>
    <w:rsid w:val="00AC54CE"/>
    <w:rsid w:val="00AC567C"/>
    <w:rsid w:val="00AC5D17"/>
    <w:rsid w:val="00AC5D2A"/>
    <w:rsid w:val="00AC5F40"/>
    <w:rsid w:val="00AC600A"/>
    <w:rsid w:val="00AC613B"/>
    <w:rsid w:val="00AC6232"/>
    <w:rsid w:val="00AC628E"/>
    <w:rsid w:val="00AC62D1"/>
    <w:rsid w:val="00AC64C2"/>
    <w:rsid w:val="00AC662C"/>
    <w:rsid w:val="00AC6D86"/>
    <w:rsid w:val="00AC7098"/>
    <w:rsid w:val="00AC721F"/>
    <w:rsid w:val="00AC74E5"/>
    <w:rsid w:val="00AC78CA"/>
    <w:rsid w:val="00AC7B95"/>
    <w:rsid w:val="00AC7BAE"/>
    <w:rsid w:val="00AC7E57"/>
    <w:rsid w:val="00AC7EE8"/>
    <w:rsid w:val="00AD0009"/>
    <w:rsid w:val="00AD0CC6"/>
    <w:rsid w:val="00AD1375"/>
    <w:rsid w:val="00AD16DB"/>
    <w:rsid w:val="00AD16E6"/>
    <w:rsid w:val="00AD1A82"/>
    <w:rsid w:val="00AD1B86"/>
    <w:rsid w:val="00AD1E4B"/>
    <w:rsid w:val="00AD1E6A"/>
    <w:rsid w:val="00AD1F5C"/>
    <w:rsid w:val="00AD2652"/>
    <w:rsid w:val="00AD273F"/>
    <w:rsid w:val="00AD2A8D"/>
    <w:rsid w:val="00AD2BDC"/>
    <w:rsid w:val="00AD2F4F"/>
    <w:rsid w:val="00AD3086"/>
    <w:rsid w:val="00AD315B"/>
    <w:rsid w:val="00AD3CA9"/>
    <w:rsid w:val="00AD3FFD"/>
    <w:rsid w:val="00AD4200"/>
    <w:rsid w:val="00AD43E2"/>
    <w:rsid w:val="00AD44A9"/>
    <w:rsid w:val="00AD44BA"/>
    <w:rsid w:val="00AD4541"/>
    <w:rsid w:val="00AD487A"/>
    <w:rsid w:val="00AD4A14"/>
    <w:rsid w:val="00AD4D2A"/>
    <w:rsid w:val="00AD4DB0"/>
    <w:rsid w:val="00AD53D9"/>
    <w:rsid w:val="00AD53F4"/>
    <w:rsid w:val="00AD53F6"/>
    <w:rsid w:val="00AD569D"/>
    <w:rsid w:val="00AD56C2"/>
    <w:rsid w:val="00AD5D5A"/>
    <w:rsid w:val="00AD66FE"/>
    <w:rsid w:val="00AD6953"/>
    <w:rsid w:val="00AD6992"/>
    <w:rsid w:val="00AD6A00"/>
    <w:rsid w:val="00AD6AD4"/>
    <w:rsid w:val="00AD6BC3"/>
    <w:rsid w:val="00AD6F0D"/>
    <w:rsid w:val="00AD72A7"/>
    <w:rsid w:val="00AD7A75"/>
    <w:rsid w:val="00AD7F8B"/>
    <w:rsid w:val="00AD7FCB"/>
    <w:rsid w:val="00AE0496"/>
    <w:rsid w:val="00AE0556"/>
    <w:rsid w:val="00AE087D"/>
    <w:rsid w:val="00AE0B4E"/>
    <w:rsid w:val="00AE0CE1"/>
    <w:rsid w:val="00AE0FAD"/>
    <w:rsid w:val="00AE104F"/>
    <w:rsid w:val="00AE1193"/>
    <w:rsid w:val="00AE11AE"/>
    <w:rsid w:val="00AE123A"/>
    <w:rsid w:val="00AE12A6"/>
    <w:rsid w:val="00AE12ED"/>
    <w:rsid w:val="00AE19C7"/>
    <w:rsid w:val="00AE1C3D"/>
    <w:rsid w:val="00AE1E2D"/>
    <w:rsid w:val="00AE1F3C"/>
    <w:rsid w:val="00AE221F"/>
    <w:rsid w:val="00AE2662"/>
    <w:rsid w:val="00AE267B"/>
    <w:rsid w:val="00AE2D56"/>
    <w:rsid w:val="00AE2DA1"/>
    <w:rsid w:val="00AE34A5"/>
    <w:rsid w:val="00AE387D"/>
    <w:rsid w:val="00AE38EA"/>
    <w:rsid w:val="00AE42D0"/>
    <w:rsid w:val="00AE43DB"/>
    <w:rsid w:val="00AE4627"/>
    <w:rsid w:val="00AE4776"/>
    <w:rsid w:val="00AE49F9"/>
    <w:rsid w:val="00AE4A2C"/>
    <w:rsid w:val="00AE4A93"/>
    <w:rsid w:val="00AE553E"/>
    <w:rsid w:val="00AE5606"/>
    <w:rsid w:val="00AE58D7"/>
    <w:rsid w:val="00AE5BC3"/>
    <w:rsid w:val="00AE5EA0"/>
    <w:rsid w:val="00AE614E"/>
    <w:rsid w:val="00AE61B3"/>
    <w:rsid w:val="00AE6271"/>
    <w:rsid w:val="00AE6A39"/>
    <w:rsid w:val="00AE6A87"/>
    <w:rsid w:val="00AE6B76"/>
    <w:rsid w:val="00AE6D27"/>
    <w:rsid w:val="00AE6EC1"/>
    <w:rsid w:val="00AE7409"/>
    <w:rsid w:val="00AE7AB2"/>
    <w:rsid w:val="00AE7D1F"/>
    <w:rsid w:val="00AE7F62"/>
    <w:rsid w:val="00AF0141"/>
    <w:rsid w:val="00AF01D0"/>
    <w:rsid w:val="00AF0381"/>
    <w:rsid w:val="00AF05FE"/>
    <w:rsid w:val="00AF083D"/>
    <w:rsid w:val="00AF0D10"/>
    <w:rsid w:val="00AF15C8"/>
    <w:rsid w:val="00AF1890"/>
    <w:rsid w:val="00AF18AB"/>
    <w:rsid w:val="00AF1EC5"/>
    <w:rsid w:val="00AF1F50"/>
    <w:rsid w:val="00AF1FA0"/>
    <w:rsid w:val="00AF27ED"/>
    <w:rsid w:val="00AF2B12"/>
    <w:rsid w:val="00AF2B5A"/>
    <w:rsid w:val="00AF2E71"/>
    <w:rsid w:val="00AF3032"/>
    <w:rsid w:val="00AF317E"/>
    <w:rsid w:val="00AF39A3"/>
    <w:rsid w:val="00AF3A08"/>
    <w:rsid w:val="00AF3C36"/>
    <w:rsid w:val="00AF3CF3"/>
    <w:rsid w:val="00AF3D19"/>
    <w:rsid w:val="00AF3E34"/>
    <w:rsid w:val="00AF3FB0"/>
    <w:rsid w:val="00AF3FBF"/>
    <w:rsid w:val="00AF4049"/>
    <w:rsid w:val="00AF4305"/>
    <w:rsid w:val="00AF494A"/>
    <w:rsid w:val="00AF4A65"/>
    <w:rsid w:val="00AF4BC8"/>
    <w:rsid w:val="00AF4F4E"/>
    <w:rsid w:val="00AF4FF4"/>
    <w:rsid w:val="00AF5086"/>
    <w:rsid w:val="00AF50AE"/>
    <w:rsid w:val="00AF5227"/>
    <w:rsid w:val="00AF5479"/>
    <w:rsid w:val="00AF5787"/>
    <w:rsid w:val="00AF5A66"/>
    <w:rsid w:val="00AF5F1C"/>
    <w:rsid w:val="00AF5FE4"/>
    <w:rsid w:val="00AF6392"/>
    <w:rsid w:val="00AF6740"/>
    <w:rsid w:val="00AF6CFD"/>
    <w:rsid w:val="00AF6F75"/>
    <w:rsid w:val="00AF70D3"/>
    <w:rsid w:val="00AF7177"/>
    <w:rsid w:val="00AF71A0"/>
    <w:rsid w:val="00AF7300"/>
    <w:rsid w:val="00AF73BC"/>
    <w:rsid w:val="00AF7631"/>
    <w:rsid w:val="00B000F2"/>
    <w:rsid w:val="00B005D2"/>
    <w:rsid w:val="00B007B2"/>
    <w:rsid w:val="00B00984"/>
    <w:rsid w:val="00B00A03"/>
    <w:rsid w:val="00B00A90"/>
    <w:rsid w:val="00B00DD6"/>
    <w:rsid w:val="00B00F74"/>
    <w:rsid w:val="00B00FFC"/>
    <w:rsid w:val="00B0112B"/>
    <w:rsid w:val="00B01341"/>
    <w:rsid w:val="00B01463"/>
    <w:rsid w:val="00B017A1"/>
    <w:rsid w:val="00B018DF"/>
    <w:rsid w:val="00B018EC"/>
    <w:rsid w:val="00B01F7E"/>
    <w:rsid w:val="00B02372"/>
    <w:rsid w:val="00B0265B"/>
    <w:rsid w:val="00B02CFE"/>
    <w:rsid w:val="00B02F4F"/>
    <w:rsid w:val="00B03384"/>
    <w:rsid w:val="00B03960"/>
    <w:rsid w:val="00B039CE"/>
    <w:rsid w:val="00B03A2E"/>
    <w:rsid w:val="00B03A80"/>
    <w:rsid w:val="00B03EE4"/>
    <w:rsid w:val="00B04106"/>
    <w:rsid w:val="00B04196"/>
    <w:rsid w:val="00B04431"/>
    <w:rsid w:val="00B04ACD"/>
    <w:rsid w:val="00B04C55"/>
    <w:rsid w:val="00B04D73"/>
    <w:rsid w:val="00B04EF1"/>
    <w:rsid w:val="00B05799"/>
    <w:rsid w:val="00B05BF0"/>
    <w:rsid w:val="00B05CAC"/>
    <w:rsid w:val="00B05D17"/>
    <w:rsid w:val="00B05F4A"/>
    <w:rsid w:val="00B0624F"/>
    <w:rsid w:val="00B0653A"/>
    <w:rsid w:val="00B066F4"/>
    <w:rsid w:val="00B06895"/>
    <w:rsid w:val="00B06921"/>
    <w:rsid w:val="00B06E3E"/>
    <w:rsid w:val="00B071E3"/>
    <w:rsid w:val="00B07752"/>
    <w:rsid w:val="00B07CBE"/>
    <w:rsid w:val="00B07F0B"/>
    <w:rsid w:val="00B07FF6"/>
    <w:rsid w:val="00B103A6"/>
    <w:rsid w:val="00B1046F"/>
    <w:rsid w:val="00B104E7"/>
    <w:rsid w:val="00B10587"/>
    <w:rsid w:val="00B10807"/>
    <w:rsid w:val="00B108EB"/>
    <w:rsid w:val="00B10B60"/>
    <w:rsid w:val="00B10F88"/>
    <w:rsid w:val="00B11557"/>
    <w:rsid w:val="00B1172D"/>
    <w:rsid w:val="00B1184B"/>
    <w:rsid w:val="00B118AC"/>
    <w:rsid w:val="00B11A7B"/>
    <w:rsid w:val="00B11E59"/>
    <w:rsid w:val="00B12264"/>
    <w:rsid w:val="00B123DD"/>
    <w:rsid w:val="00B124E8"/>
    <w:rsid w:val="00B125DA"/>
    <w:rsid w:val="00B127D9"/>
    <w:rsid w:val="00B128AE"/>
    <w:rsid w:val="00B12CFD"/>
    <w:rsid w:val="00B12E2B"/>
    <w:rsid w:val="00B132A2"/>
    <w:rsid w:val="00B133AB"/>
    <w:rsid w:val="00B13AFB"/>
    <w:rsid w:val="00B1404D"/>
    <w:rsid w:val="00B14077"/>
    <w:rsid w:val="00B140D6"/>
    <w:rsid w:val="00B1452D"/>
    <w:rsid w:val="00B1499F"/>
    <w:rsid w:val="00B14ADA"/>
    <w:rsid w:val="00B14AFF"/>
    <w:rsid w:val="00B14B72"/>
    <w:rsid w:val="00B14C81"/>
    <w:rsid w:val="00B14DD4"/>
    <w:rsid w:val="00B150A1"/>
    <w:rsid w:val="00B15873"/>
    <w:rsid w:val="00B161AA"/>
    <w:rsid w:val="00B166AD"/>
    <w:rsid w:val="00B16708"/>
    <w:rsid w:val="00B16AFD"/>
    <w:rsid w:val="00B16FC9"/>
    <w:rsid w:val="00B17052"/>
    <w:rsid w:val="00B1724C"/>
    <w:rsid w:val="00B1738C"/>
    <w:rsid w:val="00B17468"/>
    <w:rsid w:val="00B174A9"/>
    <w:rsid w:val="00B176BE"/>
    <w:rsid w:val="00B17C6A"/>
    <w:rsid w:val="00B20A48"/>
    <w:rsid w:val="00B20A93"/>
    <w:rsid w:val="00B20F12"/>
    <w:rsid w:val="00B211FC"/>
    <w:rsid w:val="00B21311"/>
    <w:rsid w:val="00B213FB"/>
    <w:rsid w:val="00B21588"/>
    <w:rsid w:val="00B21838"/>
    <w:rsid w:val="00B2187B"/>
    <w:rsid w:val="00B22174"/>
    <w:rsid w:val="00B224F9"/>
    <w:rsid w:val="00B225CB"/>
    <w:rsid w:val="00B229C3"/>
    <w:rsid w:val="00B22E82"/>
    <w:rsid w:val="00B22EE9"/>
    <w:rsid w:val="00B23040"/>
    <w:rsid w:val="00B2315A"/>
    <w:rsid w:val="00B23619"/>
    <w:rsid w:val="00B236EE"/>
    <w:rsid w:val="00B237E4"/>
    <w:rsid w:val="00B23993"/>
    <w:rsid w:val="00B23B0C"/>
    <w:rsid w:val="00B23FE7"/>
    <w:rsid w:val="00B2403B"/>
    <w:rsid w:val="00B24264"/>
    <w:rsid w:val="00B2437B"/>
    <w:rsid w:val="00B2446A"/>
    <w:rsid w:val="00B244D2"/>
    <w:rsid w:val="00B24776"/>
    <w:rsid w:val="00B24CD3"/>
    <w:rsid w:val="00B25253"/>
    <w:rsid w:val="00B25526"/>
    <w:rsid w:val="00B255DF"/>
    <w:rsid w:val="00B25A76"/>
    <w:rsid w:val="00B25F52"/>
    <w:rsid w:val="00B25FB2"/>
    <w:rsid w:val="00B2625A"/>
    <w:rsid w:val="00B264B3"/>
    <w:rsid w:val="00B2661E"/>
    <w:rsid w:val="00B266A6"/>
    <w:rsid w:val="00B26A12"/>
    <w:rsid w:val="00B26C57"/>
    <w:rsid w:val="00B26D29"/>
    <w:rsid w:val="00B270E8"/>
    <w:rsid w:val="00B27128"/>
    <w:rsid w:val="00B27437"/>
    <w:rsid w:val="00B2763F"/>
    <w:rsid w:val="00B2798B"/>
    <w:rsid w:val="00B309B6"/>
    <w:rsid w:val="00B30D62"/>
    <w:rsid w:val="00B310E4"/>
    <w:rsid w:val="00B3157B"/>
    <w:rsid w:val="00B317AE"/>
    <w:rsid w:val="00B318C2"/>
    <w:rsid w:val="00B31D55"/>
    <w:rsid w:val="00B32A31"/>
    <w:rsid w:val="00B32BBD"/>
    <w:rsid w:val="00B3358E"/>
    <w:rsid w:val="00B336A7"/>
    <w:rsid w:val="00B336CD"/>
    <w:rsid w:val="00B3372C"/>
    <w:rsid w:val="00B33EED"/>
    <w:rsid w:val="00B3404E"/>
    <w:rsid w:val="00B340AB"/>
    <w:rsid w:val="00B34418"/>
    <w:rsid w:val="00B34435"/>
    <w:rsid w:val="00B34846"/>
    <w:rsid w:val="00B349BD"/>
    <w:rsid w:val="00B34D84"/>
    <w:rsid w:val="00B35340"/>
    <w:rsid w:val="00B35456"/>
    <w:rsid w:val="00B3546A"/>
    <w:rsid w:val="00B355EE"/>
    <w:rsid w:val="00B35996"/>
    <w:rsid w:val="00B3604A"/>
    <w:rsid w:val="00B36A79"/>
    <w:rsid w:val="00B36C0C"/>
    <w:rsid w:val="00B36DB4"/>
    <w:rsid w:val="00B36FEE"/>
    <w:rsid w:val="00B37251"/>
    <w:rsid w:val="00B3753F"/>
    <w:rsid w:val="00B376B7"/>
    <w:rsid w:val="00B37790"/>
    <w:rsid w:val="00B37810"/>
    <w:rsid w:val="00B37830"/>
    <w:rsid w:val="00B379D9"/>
    <w:rsid w:val="00B379FC"/>
    <w:rsid w:val="00B37A1D"/>
    <w:rsid w:val="00B37DFD"/>
    <w:rsid w:val="00B37FFE"/>
    <w:rsid w:val="00B400BD"/>
    <w:rsid w:val="00B404F9"/>
    <w:rsid w:val="00B40531"/>
    <w:rsid w:val="00B40C13"/>
    <w:rsid w:val="00B40D01"/>
    <w:rsid w:val="00B40EF5"/>
    <w:rsid w:val="00B41081"/>
    <w:rsid w:val="00B411A9"/>
    <w:rsid w:val="00B4166E"/>
    <w:rsid w:val="00B41CB0"/>
    <w:rsid w:val="00B41D84"/>
    <w:rsid w:val="00B42021"/>
    <w:rsid w:val="00B423CE"/>
    <w:rsid w:val="00B425FB"/>
    <w:rsid w:val="00B4286A"/>
    <w:rsid w:val="00B429A0"/>
    <w:rsid w:val="00B42BC6"/>
    <w:rsid w:val="00B42DD5"/>
    <w:rsid w:val="00B43036"/>
    <w:rsid w:val="00B430CD"/>
    <w:rsid w:val="00B43290"/>
    <w:rsid w:val="00B43554"/>
    <w:rsid w:val="00B43A36"/>
    <w:rsid w:val="00B43B3D"/>
    <w:rsid w:val="00B43FC7"/>
    <w:rsid w:val="00B445C4"/>
    <w:rsid w:val="00B447D6"/>
    <w:rsid w:val="00B44AD8"/>
    <w:rsid w:val="00B44ADA"/>
    <w:rsid w:val="00B44AEC"/>
    <w:rsid w:val="00B45256"/>
    <w:rsid w:val="00B452D6"/>
    <w:rsid w:val="00B455B4"/>
    <w:rsid w:val="00B455C0"/>
    <w:rsid w:val="00B4566C"/>
    <w:rsid w:val="00B45A21"/>
    <w:rsid w:val="00B45D0A"/>
    <w:rsid w:val="00B4631B"/>
    <w:rsid w:val="00B46447"/>
    <w:rsid w:val="00B46B27"/>
    <w:rsid w:val="00B46D31"/>
    <w:rsid w:val="00B47019"/>
    <w:rsid w:val="00B472C5"/>
    <w:rsid w:val="00B473E7"/>
    <w:rsid w:val="00B47721"/>
    <w:rsid w:val="00B47DC9"/>
    <w:rsid w:val="00B47E42"/>
    <w:rsid w:val="00B47EBE"/>
    <w:rsid w:val="00B50072"/>
    <w:rsid w:val="00B50619"/>
    <w:rsid w:val="00B50760"/>
    <w:rsid w:val="00B50CD8"/>
    <w:rsid w:val="00B50D5B"/>
    <w:rsid w:val="00B50EB9"/>
    <w:rsid w:val="00B51375"/>
    <w:rsid w:val="00B516E5"/>
    <w:rsid w:val="00B5174B"/>
    <w:rsid w:val="00B524E9"/>
    <w:rsid w:val="00B525C5"/>
    <w:rsid w:val="00B52769"/>
    <w:rsid w:val="00B528EA"/>
    <w:rsid w:val="00B52D10"/>
    <w:rsid w:val="00B53032"/>
    <w:rsid w:val="00B5308E"/>
    <w:rsid w:val="00B53350"/>
    <w:rsid w:val="00B5350A"/>
    <w:rsid w:val="00B538F8"/>
    <w:rsid w:val="00B540BC"/>
    <w:rsid w:val="00B542AB"/>
    <w:rsid w:val="00B542FB"/>
    <w:rsid w:val="00B54596"/>
    <w:rsid w:val="00B5493E"/>
    <w:rsid w:val="00B54C4C"/>
    <w:rsid w:val="00B54EDF"/>
    <w:rsid w:val="00B54EFE"/>
    <w:rsid w:val="00B54F96"/>
    <w:rsid w:val="00B552D5"/>
    <w:rsid w:val="00B555C1"/>
    <w:rsid w:val="00B557ED"/>
    <w:rsid w:val="00B55984"/>
    <w:rsid w:val="00B55BEB"/>
    <w:rsid w:val="00B55F4B"/>
    <w:rsid w:val="00B56122"/>
    <w:rsid w:val="00B56158"/>
    <w:rsid w:val="00B56504"/>
    <w:rsid w:val="00B56611"/>
    <w:rsid w:val="00B56BD7"/>
    <w:rsid w:val="00B56C72"/>
    <w:rsid w:val="00B57099"/>
    <w:rsid w:val="00B5719F"/>
    <w:rsid w:val="00B571F4"/>
    <w:rsid w:val="00B57A07"/>
    <w:rsid w:val="00B57B5F"/>
    <w:rsid w:val="00B57F10"/>
    <w:rsid w:val="00B60248"/>
    <w:rsid w:val="00B60DBB"/>
    <w:rsid w:val="00B60E8B"/>
    <w:rsid w:val="00B61229"/>
    <w:rsid w:val="00B61318"/>
    <w:rsid w:val="00B61424"/>
    <w:rsid w:val="00B6242E"/>
    <w:rsid w:val="00B625F0"/>
    <w:rsid w:val="00B62F9C"/>
    <w:rsid w:val="00B6329D"/>
    <w:rsid w:val="00B633FA"/>
    <w:rsid w:val="00B6352D"/>
    <w:rsid w:val="00B63786"/>
    <w:rsid w:val="00B63862"/>
    <w:rsid w:val="00B643D4"/>
    <w:rsid w:val="00B649B7"/>
    <w:rsid w:val="00B64D66"/>
    <w:rsid w:val="00B65246"/>
    <w:rsid w:val="00B65B02"/>
    <w:rsid w:val="00B65B41"/>
    <w:rsid w:val="00B6605B"/>
    <w:rsid w:val="00B66178"/>
    <w:rsid w:val="00B661E1"/>
    <w:rsid w:val="00B665B6"/>
    <w:rsid w:val="00B66D05"/>
    <w:rsid w:val="00B66D66"/>
    <w:rsid w:val="00B66DD6"/>
    <w:rsid w:val="00B66DF8"/>
    <w:rsid w:val="00B66FC6"/>
    <w:rsid w:val="00B673C4"/>
    <w:rsid w:val="00B67484"/>
    <w:rsid w:val="00B677A3"/>
    <w:rsid w:val="00B67B45"/>
    <w:rsid w:val="00B67B95"/>
    <w:rsid w:val="00B67ECD"/>
    <w:rsid w:val="00B70D55"/>
    <w:rsid w:val="00B70D92"/>
    <w:rsid w:val="00B70F15"/>
    <w:rsid w:val="00B71156"/>
    <w:rsid w:val="00B7120B"/>
    <w:rsid w:val="00B712C2"/>
    <w:rsid w:val="00B71505"/>
    <w:rsid w:val="00B7153E"/>
    <w:rsid w:val="00B7254E"/>
    <w:rsid w:val="00B73122"/>
    <w:rsid w:val="00B732EB"/>
    <w:rsid w:val="00B73320"/>
    <w:rsid w:val="00B73388"/>
    <w:rsid w:val="00B7347D"/>
    <w:rsid w:val="00B7386C"/>
    <w:rsid w:val="00B738AF"/>
    <w:rsid w:val="00B73DCA"/>
    <w:rsid w:val="00B73DF8"/>
    <w:rsid w:val="00B7445D"/>
    <w:rsid w:val="00B744B2"/>
    <w:rsid w:val="00B7451A"/>
    <w:rsid w:val="00B74747"/>
    <w:rsid w:val="00B74A7D"/>
    <w:rsid w:val="00B74EB4"/>
    <w:rsid w:val="00B74F25"/>
    <w:rsid w:val="00B75213"/>
    <w:rsid w:val="00B753AF"/>
    <w:rsid w:val="00B75408"/>
    <w:rsid w:val="00B758B4"/>
    <w:rsid w:val="00B75A4D"/>
    <w:rsid w:val="00B75C81"/>
    <w:rsid w:val="00B76268"/>
    <w:rsid w:val="00B763EA"/>
    <w:rsid w:val="00B765CA"/>
    <w:rsid w:val="00B769B8"/>
    <w:rsid w:val="00B76B30"/>
    <w:rsid w:val="00B76BA4"/>
    <w:rsid w:val="00B76CC1"/>
    <w:rsid w:val="00B76CCD"/>
    <w:rsid w:val="00B772E2"/>
    <w:rsid w:val="00B7735A"/>
    <w:rsid w:val="00B77B6F"/>
    <w:rsid w:val="00B77D04"/>
    <w:rsid w:val="00B77EF2"/>
    <w:rsid w:val="00B81261"/>
    <w:rsid w:val="00B812B8"/>
    <w:rsid w:val="00B81592"/>
    <w:rsid w:val="00B81828"/>
    <w:rsid w:val="00B81B24"/>
    <w:rsid w:val="00B81B6D"/>
    <w:rsid w:val="00B81FB8"/>
    <w:rsid w:val="00B82003"/>
    <w:rsid w:val="00B825AC"/>
    <w:rsid w:val="00B828E1"/>
    <w:rsid w:val="00B8307E"/>
    <w:rsid w:val="00B832CD"/>
    <w:rsid w:val="00B83345"/>
    <w:rsid w:val="00B83D58"/>
    <w:rsid w:val="00B83D71"/>
    <w:rsid w:val="00B841AA"/>
    <w:rsid w:val="00B84510"/>
    <w:rsid w:val="00B84525"/>
    <w:rsid w:val="00B84972"/>
    <w:rsid w:val="00B84B70"/>
    <w:rsid w:val="00B84BDA"/>
    <w:rsid w:val="00B84CAD"/>
    <w:rsid w:val="00B84CBD"/>
    <w:rsid w:val="00B856A0"/>
    <w:rsid w:val="00B857A1"/>
    <w:rsid w:val="00B865D0"/>
    <w:rsid w:val="00B86724"/>
    <w:rsid w:val="00B86D4C"/>
    <w:rsid w:val="00B86D8E"/>
    <w:rsid w:val="00B86FC2"/>
    <w:rsid w:val="00B86FD1"/>
    <w:rsid w:val="00B870F3"/>
    <w:rsid w:val="00B87308"/>
    <w:rsid w:val="00B874AF"/>
    <w:rsid w:val="00B87896"/>
    <w:rsid w:val="00B87C16"/>
    <w:rsid w:val="00B900B1"/>
    <w:rsid w:val="00B90218"/>
    <w:rsid w:val="00B90523"/>
    <w:rsid w:val="00B915C1"/>
    <w:rsid w:val="00B915C7"/>
    <w:rsid w:val="00B91AAC"/>
    <w:rsid w:val="00B91B8A"/>
    <w:rsid w:val="00B92446"/>
    <w:rsid w:val="00B928A5"/>
    <w:rsid w:val="00B92A72"/>
    <w:rsid w:val="00B92C88"/>
    <w:rsid w:val="00B92F41"/>
    <w:rsid w:val="00B93571"/>
    <w:rsid w:val="00B936C7"/>
    <w:rsid w:val="00B93772"/>
    <w:rsid w:val="00B937ED"/>
    <w:rsid w:val="00B9389F"/>
    <w:rsid w:val="00B938C1"/>
    <w:rsid w:val="00B93EEC"/>
    <w:rsid w:val="00B947B7"/>
    <w:rsid w:val="00B94B9C"/>
    <w:rsid w:val="00B95292"/>
    <w:rsid w:val="00B954BE"/>
    <w:rsid w:val="00B95F40"/>
    <w:rsid w:val="00B96030"/>
    <w:rsid w:val="00B965AC"/>
    <w:rsid w:val="00B96637"/>
    <w:rsid w:val="00B968C6"/>
    <w:rsid w:val="00B96A1C"/>
    <w:rsid w:val="00B96C5B"/>
    <w:rsid w:val="00B96CAD"/>
    <w:rsid w:val="00B96EBA"/>
    <w:rsid w:val="00B96F53"/>
    <w:rsid w:val="00B97052"/>
    <w:rsid w:val="00B97783"/>
    <w:rsid w:val="00B9781B"/>
    <w:rsid w:val="00B97D48"/>
    <w:rsid w:val="00BA00F8"/>
    <w:rsid w:val="00BA062B"/>
    <w:rsid w:val="00BA080F"/>
    <w:rsid w:val="00BA138F"/>
    <w:rsid w:val="00BA17C1"/>
    <w:rsid w:val="00BA1FEB"/>
    <w:rsid w:val="00BA209C"/>
    <w:rsid w:val="00BA21E7"/>
    <w:rsid w:val="00BA2D93"/>
    <w:rsid w:val="00BA2F17"/>
    <w:rsid w:val="00BA30ED"/>
    <w:rsid w:val="00BA3405"/>
    <w:rsid w:val="00BA359D"/>
    <w:rsid w:val="00BA37CD"/>
    <w:rsid w:val="00BA387B"/>
    <w:rsid w:val="00BA39E2"/>
    <w:rsid w:val="00BA3DB9"/>
    <w:rsid w:val="00BA3F94"/>
    <w:rsid w:val="00BA4263"/>
    <w:rsid w:val="00BA4602"/>
    <w:rsid w:val="00BA4604"/>
    <w:rsid w:val="00BA4985"/>
    <w:rsid w:val="00BA4DF3"/>
    <w:rsid w:val="00BA52BB"/>
    <w:rsid w:val="00BA548F"/>
    <w:rsid w:val="00BA5771"/>
    <w:rsid w:val="00BA5EB2"/>
    <w:rsid w:val="00BA5F5E"/>
    <w:rsid w:val="00BA6246"/>
    <w:rsid w:val="00BA6AF9"/>
    <w:rsid w:val="00BA6B8F"/>
    <w:rsid w:val="00BA6E9B"/>
    <w:rsid w:val="00BA6EF5"/>
    <w:rsid w:val="00BA6F24"/>
    <w:rsid w:val="00BA7300"/>
    <w:rsid w:val="00BA74C2"/>
    <w:rsid w:val="00BA7506"/>
    <w:rsid w:val="00BA76D8"/>
    <w:rsid w:val="00BA7773"/>
    <w:rsid w:val="00BA77FD"/>
    <w:rsid w:val="00BA7BA7"/>
    <w:rsid w:val="00BA7E63"/>
    <w:rsid w:val="00BB02C8"/>
    <w:rsid w:val="00BB02CE"/>
    <w:rsid w:val="00BB02CF"/>
    <w:rsid w:val="00BB07BF"/>
    <w:rsid w:val="00BB08CC"/>
    <w:rsid w:val="00BB0B24"/>
    <w:rsid w:val="00BB0F9A"/>
    <w:rsid w:val="00BB153A"/>
    <w:rsid w:val="00BB179D"/>
    <w:rsid w:val="00BB1D16"/>
    <w:rsid w:val="00BB1E97"/>
    <w:rsid w:val="00BB24A0"/>
    <w:rsid w:val="00BB2506"/>
    <w:rsid w:val="00BB2759"/>
    <w:rsid w:val="00BB2920"/>
    <w:rsid w:val="00BB2D2D"/>
    <w:rsid w:val="00BB2DB1"/>
    <w:rsid w:val="00BB2E1E"/>
    <w:rsid w:val="00BB34FF"/>
    <w:rsid w:val="00BB351F"/>
    <w:rsid w:val="00BB3E4A"/>
    <w:rsid w:val="00BB4045"/>
    <w:rsid w:val="00BB40F0"/>
    <w:rsid w:val="00BB4309"/>
    <w:rsid w:val="00BB4553"/>
    <w:rsid w:val="00BB4E49"/>
    <w:rsid w:val="00BB4E4E"/>
    <w:rsid w:val="00BB55E9"/>
    <w:rsid w:val="00BB569F"/>
    <w:rsid w:val="00BB5FB4"/>
    <w:rsid w:val="00BB60CB"/>
    <w:rsid w:val="00BB60FC"/>
    <w:rsid w:val="00BB6DC8"/>
    <w:rsid w:val="00BB6F8B"/>
    <w:rsid w:val="00BB6FE7"/>
    <w:rsid w:val="00BB755E"/>
    <w:rsid w:val="00BB7933"/>
    <w:rsid w:val="00BC02BD"/>
    <w:rsid w:val="00BC07F6"/>
    <w:rsid w:val="00BC099D"/>
    <w:rsid w:val="00BC0E63"/>
    <w:rsid w:val="00BC1019"/>
    <w:rsid w:val="00BC1117"/>
    <w:rsid w:val="00BC11D7"/>
    <w:rsid w:val="00BC1471"/>
    <w:rsid w:val="00BC1612"/>
    <w:rsid w:val="00BC188D"/>
    <w:rsid w:val="00BC1E5A"/>
    <w:rsid w:val="00BC1ECB"/>
    <w:rsid w:val="00BC1F1C"/>
    <w:rsid w:val="00BC2349"/>
    <w:rsid w:val="00BC249A"/>
    <w:rsid w:val="00BC25C3"/>
    <w:rsid w:val="00BC2696"/>
    <w:rsid w:val="00BC2886"/>
    <w:rsid w:val="00BC2C82"/>
    <w:rsid w:val="00BC314A"/>
    <w:rsid w:val="00BC35AD"/>
    <w:rsid w:val="00BC3754"/>
    <w:rsid w:val="00BC37E0"/>
    <w:rsid w:val="00BC3CE2"/>
    <w:rsid w:val="00BC3D75"/>
    <w:rsid w:val="00BC3E91"/>
    <w:rsid w:val="00BC3F8B"/>
    <w:rsid w:val="00BC46A4"/>
    <w:rsid w:val="00BC4756"/>
    <w:rsid w:val="00BC4850"/>
    <w:rsid w:val="00BC4A23"/>
    <w:rsid w:val="00BC4B2D"/>
    <w:rsid w:val="00BC4D39"/>
    <w:rsid w:val="00BC5671"/>
    <w:rsid w:val="00BC5898"/>
    <w:rsid w:val="00BC5CAA"/>
    <w:rsid w:val="00BC5DFF"/>
    <w:rsid w:val="00BC61C9"/>
    <w:rsid w:val="00BC6300"/>
    <w:rsid w:val="00BC65A5"/>
    <w:rsid w:val="00BC65EE"/>
    <w:rsid w:val="00BC6619"/>
    <w:rsid w:val="00BC66A3"/>
    <w:rsid w:val="00BC6998"/>
    <w:rsid w:val="00BC6C37"/>
    <w:rsid w:val="00BC6C55"/>
    <w:rsid w:val="00BC6CF8"/>
    <w:rsid w:val="00BC6EDC"/>
    <w:rsid w:val="00BC6F5B"/>
    <w:rsid w:val="00BC6FC4"/>
    <w:rsid w:val="00BC734B"/>
    <w:rsid w:val="00BC76CC"/>
    <w:rsid w:val="00BC7B5B"/>
    <w:rsid w:val="00BC7C9B"/>
    <w:rsid w:val="00BD0165"/>
    <w:rsid w:val="00BD0C0B"/>
    <w:rsid w:val="00BD0D1E"/>
    <w:rsid w:val="00BD0D81"/>
    <w:rsid w:val="00BD0E2B"/>
    <w:rsid w:val="00BD0FCC"/>
    <w:rsid w:val="00BD100C"/>
    <w:rsid w:val="00BD13AB"/>
    <w:rsid w:val="00BD149D"/>
    <w:rsid w:val="00BD1756"/>
    <w:rsid w:val="00BD207B"/>
    <w:rsid w:val="00BD235D"/>
    <w:rsid w:val="00BD27D5"/>
    <w:rsid w:val="00BD2994"/>
    <w:rsid w:val="00BD2A42"/>
    <w:rsid w:val="00BD2AA2"/>
    <w:rsid w:val="00BD2D04"/>
    <w:rsid w:val="00BD30D1"/>
    <w:rsid w:val="00BD3251"/>
    <w:rsid w:val="00BD328B"/>
    <w:rsid w:val="00BD334D"/>
    <w:rsid w:val="00BD353C"/>
    <w:rsid w:val="00BD3601"/>
    <w:rsid w:val="00BD367C"/>
    <w:rsid w:val="00BD3701"/>
    <w:rsid w:val="00BD4173"/>
    <w:rsid w:val="00BD41E7"/>
    <w:rsid w:val="00BD434E"/>
    <w:rsid w:val="00BD48DD"/>
    <w:rsid w:val="00BD4B0D"/>
    <w:rsid w:val="00BD5040"/>
    <w:rsid w:val="00BD534F"/>
    <w:rsid w:val="00BD5F43"/>
    <w:rsid w:val="00BD621F"/>
    <w:rsid w:val="00BD65FB"/>
    <w:rsid w:val="00BD69A8"/>
    <w:rsid w:val="00BD69CE"/>
    <w:rsid w:val="00BD6C40"/>
    <w:rsid w:val="00BD6FBF"/>
    <w:rsid w:val="00BD77B5"/>
    <w:rsid w:val="00BE0163"/>
    <w:rsid w:val="00BE05FC"/>
    <w:rsid w:val="00BE065E"/>
    <w:rsid w:val="00BE07E5"/>
    <w:rsid w:val="00BE0C2F"/>
    <w:rsid w:val="00BE144C"/>
    <w:rsid w:val="00BE16E0"/>
    <w:rsid w:val="00BE1867"/>
    <w:rsid w:val="00BE1E7E"/>
    <w:rsid w:val="00BE256A"/>
    <w:rsid w:val="00BE2682"/>
    <w:rsid w:val="00BE2790"/>
    <w:rsid w:val="00BE3490"/>
    <w:rsid w:val="00BE355B"/>
    <w:rsid w:val="00BE3F12"/>
    <w:rsid w:val="00BE3FA5"/>
    <w:rsid w:val="00BE438A"/>
    <w:rsid w:val="00BE46EE"/>
    <w:rsid w:val="00BE4847"/>
    <w:rsid w:val="00BE48B6"/>
    <w:rsid w:val="00BE4B48"/>
    <w:rsid w:val="00BE4EF2"/>
    <w:rsid w:val="00BE4FA0"/>
    <w:rsid w:val="00BE50E9"/>
    <w:rsid w:val="00BE5151"/>
    <w:rsid w:val="00BE55D7"/>
    <w:rsid w:val="00BE5ADD"/>
    <w:rsid w:val="00BE5E69"/>
    <w:rsid w:val="00BE609C"/>
    <w:rsid w:val="00BE63BB"/>
    <w:rsid w:val="00BE69BA"/>
    <w:rsid w:val="00BE69CE"/>
    <w:rsid w:val="00BE6CF0"/>
    <w:rsid w:val="00BE6DA5"/>
    <w:rsid w:val="00BE6E90"/>
    <w:rsid w:val="00BE6F83"/>
    <w:rsid w:val="00BE71B7"/>
    <w:rsid w:val="00BE7364"/>
    <w:rsid w:val="00BE74E6"/>
    <w:rsid w:val="00BE773F"/>
    <w:rsid w:val="00BE7755"/>
    <w:rsid w:val="00BE783F"/>
    <w:rsid w:val="00BE7B24"/>
    <w:rsid w:val="00BE7C37"/>
    <w:rsid w:val="00BE7EEB"/>
    <w:rsid w:val="00BE7EFF"/>
    <w:rsid w:val="00BF0014"/>
    <w:rsid w:val="00BF046E"/>
    <w:rsid w:val="00BF0560"/>
    <w:rsid w:val="00BF071D"/>
    <w:rsid w:val="00BF09AF"/>
    <w:rsid w:val="00BF0B0B"/>
    <w:rsid w:val="00BF0F0F"/>
    <w:rsid w:val="00BF11DD"/>
    <w:rsid w:val="00BF18A6"/>
    <w:rsid w:val="00BF18C8"/>
    <w:rsid w:val="00BF1960"/>
    <w:rsid w:val="00BF1B43"/>
    <w:rsid w:val="00BF1BB0"/>
    <w:rsid w:val="00BF1DF5"/>
    <w:rsid w:val="00BF1F24"/>
    <w:rsid w:val="00BF201A"/>
    <w:rsid w:val="00BF2108"/>
    <w:rsid w:val="00BF2213"/>
    <w:rsid w:val="00BF2558"/>
    <w:rsid w:val="00BF25FB"/>
    <w:rsid w:val="00BF26E8"/>
    <w:rsid w:val="00BF27D4"/>
    <w:rsid w:val="00BF28C6"/>
    <w:rsid w:val="00BF2927"/>
    <w:rsid w:val="00BF2DAF"/>
    <w:rsid w:val="00BF2E4A"/>
    <w:rsid w:val="00BF3261"/>
    <w:rsid w:val="00BF3775"/>
    <w:rsid w:val="00BF3D93"/>
    <w:rsid w:val="00BF4453"/>
    <w:rsid w:val="00BF4EDB"/>
    <w:rsid w:val="00BF51CF"/>
    <w:rsid w:val="00BF529A"/>
    <w:rsid w:val="00BF52B9"/>
    <w:rsid w:val="00BF53D4"/>
    <w:rsid w:val="00BF56AF"/>
    <w:rsid w:val="00BF58E4"/>
    <w:rsid w:val="00BF58F7"/>
    <w:rsid w:val="00BF5BDE"/>
    <w:rsid w:val="00BF5C0D"/>
    <w:rsid w:val="00BF5D7C"/>
    <w:rsid w:val="00BF5FC2"/>
    <w:rsid w:val="00BF6559"/>
    <w:rsid w:val="00BF6727"/>
    <w:rsid w:val="00BF6C0C"/>
    <w:rsid w:val="00BF75A4"/>
    <w:rsid w:val="00BF75C0"/>
    <w:rsid w:val="00BF75FD"/>
    <w:rsid w:val="00BF782C"/>
    <w:rsid w:val="00BF7985"/>
    <w:rsid w:val="00BF7CC4"/>
    <w:rsid w:val="00BF7E63"/>
    <w:rsid w:val="00C0092B"/>
    <w:rsid w:val="00C00930"/>
    <w:rsid w:val="00C00F06"/>
    <w:rsid w:val="00C01007"/>
    <w:rsid w:val="00C01753"/>
    <w:rsid w:val="00C01A0F"/>
    <w:rsid w:val="00C01D41"/>
    <w:rsid w:val="00C01E21"/>
    <w:rsid w:val="00C01E59"/>
    <w:rsid w:val="00C02085"/>
    <w:rsid w:val="00C020C3"/>
    <w:rsid w:val="00C0295B"/>
    <w:rsid w:val="00C0351C"/>
    <w:rsid w:val="00C036E2"/>
    <w:rsid w:val="00C038AD"/>
    <w:rsid w:val="00C039D2"/>
    <w:rsid w:val="00C03D04"/>
    <w:rsid w:val="00C03FF2"/>
    <w:rsid w:val="00C04173"/>
    <w:rsid w:val="00C043B1"/>
    <w:rsid w:val="00C04632"/>
    <w:rsid w:val="00C049D6"/>
    <w:rsid w:val="00C051F3"/>
    <w:rsid w:val="00C05379"/>
    <w:rsid w:val="00C05488"/>
    <w:rsid w:val="00C05CA5"/>
    <w:rsid w:val="00C05FFC"/>
    <w:rsid w:val="00C062B0"/>
    <w:rsid w:val="00C06350"/>
    <w:rsid w:val="00C069B6"/>
    <w:rsid w:val="00C06D93"/>
    <w:rsid w:val="00C06E83"/>
    <w:rsid w:val="00C06FC3"/>
    <w:rsid w:val="00C07322"/>
    <w:rsid w:val="00C07674"/>
    <w:rsid w:val="00C07A13"/>
    <w:rsid w:val="00C07BDB"/>
    <w:rsid w:val="00C07F60"/>
    <w:rsid w:val="00C10292"/>
    <w:rsid w:val="00C107CB"/>
    <w:rsid w:val="00C1082D"/>
    <w:rsid w:val="00C10C9C"/>
    <w:rsid w:val="00C10D66"/>
    <w:rsid w:val="00C10F3A"/>
    <w:rsid w:val="00C11445"/>
    <w:rsid w:val="00C1190C"/>
    <w:rsid w:val="00C11B84"/>
    <w:rsid w:val="00C11CFD"/>
    <w:rsid w:val="00C11F60"/>
    <w:rsid w:val="00C12091"/>
    <w:rsid w:val="00C12607"/>
    <w:rsid w:val="00C12768"/>
    <w:rsid w:val="00C12A3F"/>
    <w:rsid w:val="00C12B70"/>
    <w:rsid w:val="00C12C99"/>
    <w:rsid w:val="00C12CFA"/>
    <w:rsid w:val="00C12F05"/>
    <w:rsid w:val="00C13525"/>
    <w:rsid w:val="00C1356B"/>
    <w:rsid w:val="00C13620"/>
    <w:rsid w:val="00C13EBA"/>
    <w:rsid w:val="00C14211"/>
    <w:rsid w:val="00C14777"/>
    <w:rsid w:val="00C14880"/>
    <w:rsid w:val="00C14C21"/>
    <w:rsid w:val="00C150FB"/>
    <w:rsid w:val="00C152AB"/>
    <w:rsid w:val="00C15499"/>
    <w:rsid w:val="00C15653"/>
    <w:rsid w:val="00C15C16"/>
    <w:rsid w:val="00C1664F"/>
    <w:rsid w:val="00C16E03"/>
    <w:rsid w:val="00C16F6A"/>
    <w:rsid w:val="00C17409"/>
    <w:rsid w:val="00C17417"/>
    <w:rsid w:val="00C17593"/>
    <w:rsid w:val="00C17660"/>
    <w:rsid w:val="00C17BBD"/>
    <w:rsid w:val="00C17EB3"/>
    <w:rsid w:val="00C21119"/>
    <w:rsid w:val="00C21A0E"/>
    <w:rsid w:val="00C2227F"/>
    <w:rsid w:val="00C2229A"/>
    <w:rsid w:val="00C224CD"/>
    <w:rsid w:val="00C22520"/>
    <w:rsid w:val="00C2293A"/>
    <w:rsid w:val="00C22B83"/>
    <w:rsid w:val="00C22E56"/>
    <w:rsid w:val="00C2317A"/>
    <w:rsid w:val="00C231A3"/>
    <w:rsid w:val="00C2326B"/>
    <w:rsid w:val="00C2348B"/>
    <w:rsid w:val="00C23532"/>
    <w:rsid w:val="00C2361A"/>
    <w:rsid w:val="00C23A3B"/>
    <w:rsid w:val="00C23B8E"/>
    <w:rsid w:val="00C23EC0"/>
    <w:rsid w:val="00C23F96"/>
    <w:rsid w:val="00C242C6"/>
    <w:rsid w:val="00C24813"/>
    <w:rsid w:val="00C248CA"/>
    <w:rsid w:val="00C24A1F"/>
    <w:rsid w:val="00C24BFE"/>
    <w:rsid w:val="00C25268"/>
    <w:rsid w:val="00C2565C"/>
    <w:rsid w:val="00C256AC"/>
    <w:rsid w:val="00C25AD2"/>
    <w:rsid w:val="00C25DB8"/>
    <w:rsid w:val="00C261AA"/>
    <w:rsid w:val="00C261BF"/>
    <w:rsid w:val="00C2644B"/>
    <w:rsid w:val="00C26540"/>
    <w:rsid w:val="00C26718"/>
    <w:rsid w:val="00C26D39"/>
    <w:rsid w:val="00C26EE6"/>
    <w:rsid w:val="00C27BA8"/>
    <w:rsid w:val="00C27E9F"/>
    <w:rsid w:val="00C30026"/>
    <w:rsid w:val="00C30037"/>
    <w:rsid w:val="00C3042B"/>
    <w:rsid w:val="00C305E9"/>
    <w:rsid w:val="00C308B7"/>
    <w:rsid w:val="00C30988"/>
    <w:rsid w:val="00C309D4"/>
    <w:rsid w:val="00C30BC1"/>
    <w:rsid w:val="00C30C0F"/>
    <w:rsid w:val="00C30F1C"/>
    <w:rsid w:val="00C3119A"/>
    <w:rsid w:val="00C311A1"/>
    <w:rsid w:val="00C311BB"/>
    <w:rsid w:val="00C31A31"/>
    <w:rsid w:val="00C31CDC"/>
    <w:rsid w:val="00C31E31"/>
    <w:rsid w:val="00C31F95"/>
    <w:rsid w:val="00C32B6E"/>
    <w:rsid w:val="00C32F32"/>
    <w:rsid w:val="00C330F1"/>
    <w:rsid w:val="00C331EE"/>
    <w:rsid w:val="00C3342A"/>
    <w:rsid w:val="00C3350E"/>
    <w:rsid w:val="00C33D3C"/>
    <w:rsid w:val="00C34401"/>
    <w:rsid w:val="00C345BF"/>
    <w:rsid w:val="00C3484B"/>
    <w:rsid w:val="00C34CC5"/>
    <w:rsid w:val="00C34D5B"/>
    <w:rsid w:val="00C35184"/>
    <w:rsid w:val="00C35503"/>
    <w:rsid w:val="00C3567D"/>
    <w:rsid w:val="00C36342"/>
    <w:rsid w:val="00C368D9"/>
    <w:rsid w:val="00C36AB6"/>
    <w:rsid w:val="00C36BC4"/>
    <w:rsid w:val="00C371AD"/>
    <w:rsid w:val="00C37256"/>
    <w:rsid w:val="00C37538"/>
    <w:rsid w:val="00C40343"/>
    <w:rsid w:val="00C4043C"/>
    <w:rsid w:val="00C40891"/>
    <w:rsid w:val="00C409A8"/>
    <w:rsid w:val="00C40FC8"/>
    <w:rsid w:val="00C41128"/>
    <w:rsid w:val="00C4113C"/>
    <w:rsid w:val="00C4170B"/>
    <w:rsid w:val="00C4185E"/>
    <w:rsid w:val="00C418B0"/>
    <w:rsid w:val="00C419B3"/>
    <w:rsid w:val="00C41B0D"/>
    <w:rsid w:val="00C41EEE"/>
    <w:rsid w:val="00C42027"/>
    <w:rsid w:val="00C4225D"/>
    <w:rsid w:val="00C4227A"/>
    <w:rsid w:val="00C42311"/>
    <w:rsid w:val="00C42414"/>
    <w:rsid w:val="00C4243C"/>
    <w:rsid w:val="00C430BC"/>
    <w:rsid w:val="00C431E7"/>
    <w:rsid w:val="00C433DE"/>
    <w:rsid w:val="00C434A0"/>
    <w:rsid w:val="00C4371D"/>
    <w:rsid w:val="00C4380F"/>
    <w:rsid w:val="00C439AA"/>
    <w:rsid w:val="00C439B9"/>
    <w:rsid w:val="00C43B19"/>
    <w:rsid w:val="00C4415B"/>
    <w:rsid w:val="00C441E3"/>
    <w:rsid w:val="00C444EE"/>
    <w:rsid w:val="00C44916"/>
    <w:rsid w:val="00C44F0F"/>
    <w:rsid w:val="00C4501D"/>
    <w:rsid w:val="00C45330"/>
    <w:rsid w:val="00C45D9A"/>
    <w:rsid w:val="00C465F4"/>
    <w:rsid w:val="00C4669E"/>
    <w:rsid w:val="00C46762"/>
    <w:rsid w:val="00C468C8"/>
    <w:rsid w:val="00C4690E"/>
    <w:rsid w:val="00C46A57"/>
    <w:rsid w:val="00C46EDC"/>
    <w:rsid w:val="00C475D1"/>
    <w:rsid w:val="00C47807"/>
    <w:rsid w:val="00C47835"/>
    <w:rsid w:val="00C47F73"/>
    <w:rsid w:val="00C50234"/>
    <w:rsid w:val="00C5037A"/>
    <w:rsid w:val="00C5078E"/>
    <w:rsid w:val="00C50CB7"/>
    <w:rsid w:val="00C50E5C"/>
    <w:rsid w:val="00C50EEB"/>
    <w:rsid w:val="00C51235"/>
    <w:rsid w:val="00C512BC"/>
    <w:rsid w:val="00C514EE"/>
    <w:rsid w:val="00C51EF5"/>
    <w:rsid w:val="00C52135"/>
    <w:rsid w:val="00C524F5"/>
    <w:rsid w:val="00C52555"/>
    <w:rsid w:val="00C52D9B"/>
    <w:rsid w:val="00C531AF"/>
    <w:rsid w:val="00C535FB"/>
    <w:rsid w:val="00C53632"/>
    <w:rsid w:val="00C538F3"/>
    <w:rsid w:val="00C53B2F"/>
    <w:rsid w:val="00C5438E"/>
    <w:rsid w:val="00C545D1"/>
    <w:rsid w:val="00C54687"/>
    <w:rsid w:val="00C54A20"/>
    <w:rsid w:val="00C54A40"/>
    <w:rsid w:val="00C54AEA"/>
    <w:rsid w:val="00C54FF9"/>
    <w:rsid w:val="00C553FC"/>
    <w:rsid w:val="00C5541B"/>
    <w:rsid w:val="00C55750"/>
    <w:rsid w:val="00C55842"/>
    <w:rsid w:val="00C55931"/>
    <w:rsid w:val="00C55A35"/>
    <w:rsid w:val="00C55B07"/>
    <w:rsid w:val="00C56A01"/>
    <w:rsid w:val="00C56CA8"/>
    <w:rsid w:val="00C56DB8"/>
    <w:rsid w:val="00C56F2E"/>
    <w:rsid w:val="00C57454"/>
    <w:rsid w:val="00C576A9"/>
    <w:rsid w:val="00C57847"/>
    <w:rsid w:val="00C57BA6"/>
    <w:rsid w:val="00C57BCD"/>
    <w:rsid w:val="00C57C13"/>
    <w:rsid w:val="00C601B1"/>
    <w:rsid w:val="00C60BED"/>
    <w:rsid w:val="00C60C17"/>
    <w:rsid w:val="00C60E0C"/>
    <w:rsid w:val="00C60F27"/>
    <w:rsid w:val="00C6132B"/>
    <w:rsid w:val="00C61A24"/>
    <w:rsid w:val="00C61B3B"/>
    <w:rsid w:val="00C61B4F"/>
    <w:rsid w:val="00C61D5E"/>
    <w:rsid w:val="00C61D75"/>
    <w:rsid w:val="00C61DA4"/>
    <w:rsid w:val="00C621CD"/>
    <w:rsid w:val="00C62F22"/>
    <w:rsid w:val="00C63663"/>
    <w:rsid w:val="00C63705"/>
    <w:rsid w:val="00C639DB"/>
    <w:rsid w:val="00C63AF0"/>
    <w:rsid w:val="00C63D27"/>
    <w:rsid w:val="00C63F11"/>
    <w:rsid w:val="00C64408"/>
    <w:rsid w:val="00C644A4"/>
    <w:rsid w:val="00C64508"/>
    <w:rsid w:val="00C64699"/>
    <w:rsid w:val="00C646D3"/>
    <w:rsid w:val="00C649B3"/>
    <w:rsid w:val="00C64E28"/>
    <w:rsid w:val="00C6500D"/>
    <w:rsid w:val="00C65042"/>
    <w:rsid w:val="00C65BC1"/>
    <w:rsid w:val="00C65C66"/>
    <w:rsid w:val="00C65E69"/>
    <w:rsid w:val="00C65F09"/>
    <w:rsid w:val="00C65FF8"/>
    <w:rsid w:val="00C6635B"/>
    <w:rsid w:val="00C6635C"/>
    <w:rsid w:val="00C6663A"/>
    <w:rsid w:val="00C66C01"/>
    <w:rsid w:val="00C66C63"/>
    <w:rsid w:val="00C66C8A"/>
    <w:rsid w:val="00C67396"/>
    <w:rsid w:val="00C6758C"/>
    <w:rsid w:val="00C67AC8"/>
    <w:rsid w:val="00C701A7"/>
    <w:rsid w:val="00C703CB"/>
    <w:rsid w:val="00C706D8"/>
    <w:rsid w:val="00C70940"/>
    <w:rsid w:val="00C7099C"/>
    <w:rsid w:val="00C70C08"/>
    <w:rsid w:val="00C70DBF"/>
    <w:rsid w:val="00C712AE"/>
    <w:rsid w:val="00C7132A"/>
    <w:rsid w:val="00C7150B"/>
    <w:rsid w:val="00C71A15"/>
    <w:rsid w:val="00C71AF1"/>
    <w:rsid w:val="00C71C2E"/>
    <w:rsid w:val="00C724FB"/>
    <w:rsid w:val="00C728D8"/>
    <w:rsid w:val="00C72A64"/>
    <w:rsid w:val="00C72C93"/>
    <w:rsid w:val="00C72D17"/>
    <w:rsid w:val="00C72E89"/>
    <w:rsid w:val="00C73118"/>
    <w:rsid w:val="00C735CA"/>
    <w:rsid w:val="00C736C6"/>
    <w:rsid w:val="00C73AD7"/>
    <w:rsid w:val="00C73B65"/>
    <w:rsid w:val="00C73CD5"/>
    <w:rsid w:val="00C73D6D"/>
    <w:rsid w:val="00C73DEE"/>
    <w:rsid w:val="00C7450A"/>
    <w:rsid w:val="00C74883"/>
    <w:rsid w:val="00C74974"/>
    <w:rsid w:val="00C74A78"/>
    <w:rsid w:val="00C74D9E"/>
    <w:rsid w:val="00C75778"/>
    <w:rsid w:val="00C759BC"/>
    <w:rsid w:val="00C75B8D"/>
    <w:rsid w:val="00C75C58"/>
    <w:rsid w:val="00C75E4C"/>
    <w:rsid w:val="00C7624A"/>
    <w:rsid w:val="00C762D2"/>
    <w:rsid w:val="00C768D1"/>
    <w:rsid w:val="00C768D6"/>
    <w:rsid w:val="00C76911"/>
    <w:rsid w:val="00C7696D"/>
    <w:rsid w:val="00C76BD1"/>
    <w:rsid w:val="00C76FBB"/>
    <w:rsid w:val="00C77A6F"/>
    <w:rsid w:val="00C77AD1"/>
    <w:rsid w:val="00C77AF3"/>
    <w:rsid w:val="00C8021D"/>
    <w:rsid w:val="00C804F0"/>
    <w:rsid w:val="00C8090A"/>
    <w:rsid w:val="00C80A0A"/>
    <w:rsid w:val="00C80AC1"/>
    <w:rsid w:val="00C80C10"/>
    <w:rsid w:val="00C80C13"/>
    <w:rsid w:val="00C80C72"/>
    <w:rsid w:val="00C81090"/>
    <w:rsid w:val="00C812D4"/>
    <w:rsid w:val="00C818C0"/>
    <w:rsid w:val="00C81C68"/>
    <w:rsid w:val="00C81DBE"/>
    <w:rsid w:val="00C81FA6"/>
    <w:rsid w:val="00C82041"/>
    <w:rsid w:val="00C82466"/>
    <w:rsid w:val="00C82605"/>
    <w:rsid w:val="00C82966"/>
    <w:rsid w:val="00C83069"/>
    <w:rsid w:val="00C8325B"/>
    <w:rsid w:val="00C8349C"/>
    <w:rsid w:val="00C839C2"/>
    <w:rsid w:val="00C83E66"/>
    <w:rsid w:val="00C843CF"/>
    <w:rsid w:val="00C847C0"/>
    <w:rsid w:val="00C84B42"/>
    <w:rsid w:val="00C84B57"/>
    <w:rsid w:val="00C84E81"/>
    <w:rsid w:val="00C84F5F"/>
    <w:rsid w:val="00C85832"/>
    <w:rsid w:val="00C85CB1"/>
    <w:rsid w:val="00C85D02"/>
    <w:rsid w:val="00C86102"/>
    <w:rsid w:val="00C862E5"/>
    <w:rsid w:val="00C86487"/>
    <w:rsid w:val="00C86C60"/>
    <w:rsid w:val="00C86F05"/>
    <w:rsid w:val="00C86FEE"/>
    <w:rsid w:val="00C8722D"/>
    <w:rsid w:val="00C87858"/>
    <w:rsid w:val="00C87862"/>
    <w:rsid w:val="00C87E30"/>
    <w:rsid w:val="00C87EB7"/>
    <w:rsid w:val="00C90570"/>
    <w:rsid w:val="00C90899"/>
    <w:rsid w:val="00C9104E"/>
    <w:rsid w:val="00C91224"/>
    <w:rsid w:val="00C91512"/>
    <w:rsid w:val="00C91627"/>
    <w:rsid w:val="00C918D6"/>
    <w:rsid w:val="00C91C7F"/>
    <w:rsid w:val="00C91CBE"/>
    <w:rsid w:val="00C9236A"/>
    <w:rsid w:val="00C923CF"/>
    <w:rsid w:val="00C924CB"/>
    <w:rsid w:val="00C9276D"/>
    <w:rsid w:val="00C9291E"/>
    <w:rsid w:val="00C92987"/>
    <w:rsid w:val="00C92D84"/>
    <w:rsid w:val="00C930D2"/>
    <w:rsid w:val="00C939CA"/>
    <w:rsid w:val="00C94016"/>
    <w:rsid w:val="00C94242"/>
    <w:rsid w:val="00C943ED"/>
    <w:rsid w:val="00C94BF4"/>
    <w:rsid w:val="00C950D4"/>
    <w:rsid w:val="00C952D5"/>
    <w:rsid w:val="00C956E7"/>
    <w:rsid w:val="00C9593E"/>
    <w:rsid w:val="00C959D5"/>
    <w:rsid w:val="00C96286"/>
    <w:rsid w:val="00C96418"/>
    <w:rsid w:val="00C967AC"/>
    <w:rsid w:val="00C967B4"/>
    <w:rsid w:val="00C9698B"/>
    <w:rsid w:val="00C96F6D"/>
    <w:rsid w:val="00C9700A"/>
    <w:rsid w:val="00C97586"/>
    <w:rsid w:val="00C976C2"/>
    <w:rsid w:val="00C97850"/>
    <w:rsid w:val="00C97C6F"/>
    <w:rsid w:val="00C97E3E"/>
    <w:rsid w:val="00CA01C4"/>
    <w:rsid w:val="00CA040E"/>
    <w:rsid w:val="00CA0A7B"/>
    <w:rsid w:val="00CA0C85"/>
    <w:rsid w:val="00CA0E26"/>
    <w:rsid w:val="00CA0E99"/>
    <w:rsid w:val="00CA1127"/>
    <w:rsid w:val="00CA1504"/>
    <w:rsid w:val="00CA1505"/>
    <w:rsid w:val="00CA1558"/>
    <w:rsid w:val="00CA16A2"/>
    <w:rsid w:val="00CA18B8"/>
    <w:rsid w:val="00CA1ACC"/>
    <w:rsid w:val="00CA1F5F"/>
    <w:rsid w:val="00CA207B"/>
    <w:rsid w:val="00CA2355"/>
    <w:rsid w:val="00CA236A"/>
    <w:rsid w:val="00CA24CB"/>
    <w:rsid w:val="00CA26FE"/>
    <w:rsid w:val="00CA2A98"/>
    <w:rsid w:val="00CA3206"/>
    <w:rsid w:val="00CA3214"/>
    <w:rsid w:val="00CA39BA"/>
    <w:rsid w:val="00CA3D0D"/>
    <w:rsid w:val="00CA4528"/>
    <w:rsid w:val="00CA498D"/>
    <w:rsid w:val="00CA4B7D"/>
    <w:rsid w:val="00CA4CDB"/>
    <w:rsid w:val="00CA4D22"/>
    <w:rsid w:val="00CA4E4C"/>
    <w:rsid w:val="00CA54AA"/>
    <w:rsid w:val="00CA55C0"/>
    <w:rsid w:val="00CA5600"/>
    <w:rsid w:val="00CA59EF"/>
    <w:rsid w:val="00CA5B46"/>
    <w:rsid w:val="00CA5CFF"/>
    <w:rsid w:val="00CA5E97"/>
    <w:rsid w:val="00CA6475"/>
    <w:rsid w:val="00CA64CC"/>
    <w:rsid w:val="00CA662E"/>
    <w:rsid w:val="00CA6929"/>
    <w:rsid w:val="00CA6B5E"/>
    <w:rsid w:val="00CA6CAE"/>
    <w:rsid w:val="00CA6E25"/>
    <w:rsid w:val="00CA7511"/>
    <w:rsid w:val="00CA7570"/>
    <w:rsid w:val="00CA7684"/>
    <w:rsid w:val="00CA7735"/>
    <w:rsid w:val="00CA7FB9"/>
    <w:rsid w:val="00CB0070"/>
    <w:rsid w:val="00CB01D4"/>
    <w:rsid w:val="00CB035E"/>
    <w:rsid w:val="00CB0392"/>
    <w:rsid w:val="00CB0419"/>
    <w:rsid w:val="00CB0648"/>
    <w:rsid w:val="00CB081F"/>
    <w:rsid w:val="00CB0B91"/>
    <w:rsid w:val="00CB1005"/>
    <w:rsid w:val="00CB13B8"/>
    <w:rsid w:val="00CB1889"/>
    <w:rsid w:val="00CB1A2B"/>
    <w:rsid w:val="00CB1A43"/>
    <w:rsid w:val="00CB1B67"/>
    <w:rsid w:val="00CB1BD5"/>
    <w:rsid w:val="00CB1C85"/>
    <w:rsid w:val="00CB27DE"/>
    <w:rsid w:val="00CB2B99"/>
    <w:rsid w:val="00CB2D34"/>
    <w:rsid w:val="00CB3268"/>
    <w:rsid w:val="00CB3606"/>
    <w:rsid w:val="00CB36F3"/>
    <w:rsid w:val="00CB3732"/>
    <w:rsid w:val="00CB3AF0"/>
    <w:rsid w:val="00CB3BE9"/>
    <w:rsid w:val="00CB4321"/>
    <w:rsid w:val="00CB46F3"/>
    <w:rsid w:val="00CB4846"/>
    <w:rsid w:val="00CB4FE1"/>
    <w:rsid w:val="00CB5071"/>
    <w:rsid w:val="00CB522B"/>
    <w:rsid w:val="00CB531E"/>
    <w:rsid w:val="00CB54B2"/>
    <w:rsid w:val="00CB56BD"/>
    <w:rsid w:val="00CB5CCF"/>
    <w:rsid w:val="00CB5E66"/>
    <w:rsid w:val="00CB5EDA"/>
    <w:rsid w:val="00CB5F0C"/>
    <w:rsid w:val="00CB5F37"/>
    <w:rsid w:val="00CB65CF"/>
    <w:rsid w:val="00CB6A01"/>
    <w:rsid w:val="00CB6A6E"/>
    <w:rsid w:val="00CB6D3F"/>
    <w:rsid w:val="00CB6D65"/>
    <w:rsid w:val="00CB6FD1"/>
    <w:rsid w:val="00CB700B"/>
    <w:rsid w:val="00CB72EB"/>
    <w:rsid w:val="00CB7321"/>
    <w:rsid w:val="00CB798C"/>
    <w:rsid w:val="00CB7B3A"/>
    <w:rsid w:val="00CB7DFC"/>
    <w:rsid w:val="00CB7EA7"/>
    <w:rsid w:val="00CB7F4B"/>
    <w:rsid w:val="00CC004E"/>
    <w:rsid w:val="00CC089A"/>
    <w:rsid w:val="00CC0B7B"/>
    <w:rsid w:val="00CC0E93"/>
    <w:rsid w:val="00CC125E"/>
    <w:rsid w:val="00CC13B0"/>
    <w:rsid w:val="00CC1530"/>
    <w:rsid w:val="00CC15EF"/>
    <w:rsid w:val="00CC16EB"/>
    <w:rsid w:val="00CC171B"/>
    <w:rsid w:val="00CC2063"/>
    <w:rsid w:val="00CC20BD"/>
    <w:rsid w:val="00CC2513"/>
    <w:rsid w:val="00CC2656"/>
    <w:rsid w:val="00CC2A32"/>
    <w:rsid w:val="00CC395E"/>
    <w:rsid w:val="00CC3B95"/>
    <w:rsid w:val="00CC4437"/>
    <w:rsid w:val="00CC4907"/>
    <w:rsid w:val="00CC4AE5"/>
    <w:rsid w:val="00CC4B6B"/>
    <w:rsid w:val="00CC4B8F"/>
    <w:rsid w:val="00CC5115"/>
    <w:rsid w:val="00CC5265"/>
    <w:rsid w:val="00CC54F8"/>
    <w:rsid w:val="00CC5851"/>
    <w:rsid w:val="00CC5A38"/>
    <w:rsid w:val="00CC5CF6"/>
    <w:rsid w:val="00CC5D15"/>
    <w:rsid w:val="00CC5F3D"/>
    <w:rsid w:val="00CC65AF"/>
    <w:rsid w:val="00CC6750"/>
    <w:rsid w:val="00CC68AC"/>
    <w:rsid w:val="00CC6CF9"/>
    <w:rsid w:val="00CC6ED9"/>
    <w:rsid w:val="00CC75EF"/>
    <w:rsid w:val="00CC7984"/>
    <w:rsid w:val="00CC79F0"/>
    <w:rsid w:val="00CC79FC"/>
    <w:rsid w:val="00CC7FF9"/>
    <w:rsid w:val="00CD0667"/>
    <w:rsid w:val="00CD0927"/>
    <w:rsid w:val="00CD0A24"/>
    <w:rsid w:val="00CD109E"/>
    <w:rsid w:val="00CD1637"/>
    <w:rsid w:val="00CD1773"/>
    <w:rsid w:val="00CD19A2"/>
    <w:rsid w:val="00CD1D50"/>
    <w:rsid w:val="00CD26F9"/>
    <w:rsid w:val="00CD2ED4"/>
    <w:rsid w:val="00CD2FF6"/>
    <w:rsid w:val="00CD3424"/>
    <w:rsid w:val="00CD34B2"/>
    <w:rsid w:val="00CD3929"/>
    <w:rsid w:val="00CD3E5C"/>
    <w:rsid w:val="00CD4094"/>
    <w:rsid w:val="00CD4145"/>
    <w:rsid w:val="00CD4787"/>
    <w:rsid w:val="00CD4D19"/>
    <w:rsid w:val="00CD541D"/>
    <w:rsid w:val="00CD591C"/>
    <w:rsid w:val="00CD5D19"/>
    <w:rsid w:val="00CD5D84"/>
    <w:rsid w:val="00CD5E62"/>
    <w:rsid w:val="00CD608B"/>
    <w:rsid w:val="00CD632D"/>
    <w:rsid w:val="00CD66C1"/>
    <w:rsid w:val="00CD6D69"/>
    <w:rsid w:val="00CD7050"/>
    <w:rsid w:val="00CD70A9"/>
    <w:rsid w:val="00CD71B9"/>
    <w:rsid w:val="00CD7471"/>
    <w:rsid w:val="00CD7AB6"/>
    <w:rsid w:val="00CD7B7E"/>
    <w:rsid w:val="00CD7EEB"/>
    <w:rsid w:val="00CE000B"/>
    <w:rsid w:val="00CE0381"/>
    <w:rsid w:val="00CE0ACB"/>
    <w:rsid w:val="00CE0B54"/>
    <w:rsid w:val="00CE0CE9"/>
    <w:rsid w:val="00CE1156"/>
    <w:rsid w:val="00CE11AF"/>
    <w:rsid w:val="00CE1203"/>
    <w:rsid w:val="00CE13E6"/>
    <w:rsid w:val="00CE13FA"/>
    <w:rsid w:val="00CE1C48"/>
    <w:rsid w:val="00CE1E5E"/>
    <w:rsid w:val="00CE22A6"/>
    <w:rsid w:val="00CE2395"/>
    <w:rsid w:val="00CE25D9"/>
    <w:rsid w:val="00CE262D"/>
    <w:rsid w:val="00CE2694"/>
    <w:rsid w:val="00CE27A6"/>
    <w:rsid w:val="00CE2A3A"/>
    <w:rsid w:val="00CE2C7C"/>
    <w:rsid w:val="00CE3391"/>
    <w:rsid w:val="00CE34DB"/>
    <w:rsid w:val="00CE3848"/>
    <w:rsid w:val="00CE39ED"/>
    <w:rsid w:val="00CE3EAD"/>
    <w:rsid w:val="00CE411E"/>
    <w:rsid w:val="00CE4789"/>
    <w:rsid w:val="00CE4AB3"/>
    <w:rsid w:val="00CE4C10"/>
    <w:rsid w:val="00CE4CE3"/>
    <w:rsid w:val="00CE4D57"/>
    <w:rsid w:val="00CE4D69"/>
    <w:rsid w:val="00CE520B"/>
    <w:rsid w:val="00CE538A"/>
    <w:rsid w:val="00CE561D"/>
    <w:rsid w:val="00CE5826"/>
    <w:rsid w:val="00CE6003"/>
    <w:rsid w:val="00CE612C"/>
    <w:rsid w:val="00CE67E0"/>
    <w:rsid w:val="00CE6AFB"/>
    <w:rsid w:val="00CE6C61"/>
    <w:rsid w:val="00CE6F4C"/>
    <w:rsid w:val="00CE6F70"/>
    <w:rsid w:val="00CE71E7"/>
    <w:rsid w:val="00CE7430"/>
    <w:rsid w:val="00CE77F6"/>
    <w:rsid w:val="00CE7C68"/>
    <w:rsid w:val="00CF0098"/>
    <w:rsid w:val="00CF0276"/>
    <w:rsid w:val="00CF09D3"/>
    <w:rsid w:val="00CF0B22"/>
    <w:rsid w:val="00CF0E1B"/>
    <w:rsid w:val="00CF1114"/>
    <w:rsid w:val="00CF1123"/>
    <w:rsid w:val="00CF1286"/>
    <w:rsid w:val="00CF130C"/>
    <w:rsid w:val="00CF1C97"/>
    <w:rsid w:val="00CF1F85"/>
    <w:rsid w:val="00CF2126"/>
    <w:rsid w:val="00CF248A"/>
    <w:rsid w:val="00CF252C"/>
    <w:rsid w:val="00CF2CFB"/>
    <w:rsid w:val="00CF2D38"/>
    <w:rsid w:val="00CF2E78"/>
    <w:rsid w:val="00CF2F5F"/>
    <w:rsid w:val="00CF30AC"/>
    <w:rsid w:val="00CF32AC"/>
    <w:rsid w:val="00CF337F"/>
    <w:rsid w:val="00CF3B04"/>
    <w:rsid w:val="00CF3FAF"/>
    <w:rsid w:val="00CF44D5"/>
    <w:rsid w:val="00CF47B5"/>
    <w:rsid w:val="00CF49CE"/>
    <w:rsid w:val="00CF4CF0"/>
    <w:rsid w:val="00CF4D3C"/>
    <w:rsid w:val="00CF5105"/>
    <w:rsid w:val="00CF5448"/>
    <w:rsid w:val="00CF59F1"/>
    <w:rsid w:val="00CF5AEA"/>
    <w:rsid w:val="00CF5EFE"/>
    <w:rsid w:val="00CF6C05"/>
    <w:rsid w:val="00CF6CB7"/>
    <w:rsid w:val="00CF72C3"/>
    <w:rsid w:val="00CF7312"/>
    <w:rsid w:val="00CF7574"/>
    <w:rsid w:val="00CF7D45"/>
    <w:rsid w:val="00CF7E64"/>
    <w:rsid w:val="00D00031"/>
    <w:rsid w:val="00D002AC"/>
    <w:rsid w:val="00D00D0E"/>
    <w:rsid w:val="00D00DBC"/>
    <w:rsid w:val="00D00E4E"/>
    <w:rsid w:val="00D01278"/>
    <w:rsid w:val="00D01594"/>
    <w:rsid w:val="00D018E7"/>
    <w:rsid w:val="00D01CC9"/>
    <w:rsid w:val="00D0201E"/>
    <w:rsid w:val="00D02246"/>
    <w:rsid w:val="00D024B6"/>
    <w:rsid w:val="00D02917"/>
    <w:rsid w:val="00D029E7"/>
    <w:rsid w:val="00D02E54"/>
    <w:rsid w:val="00D03B39"/>
    <w:rsid w:val="00D03C6C"/>
    <w:rsid w:val="00D044CA"/>
    <w:rsid w:val="00D04A02"/>
    <w:rsid w:val="00D04CEA"/>
    <w:rsid w:val="00D04F02"/>
    <w:rsid w:val="00D05148"/>
    <w:rsid w:val="00D05347"/>
    <w:rsid w:val="00D053B7"/>
    <w:rsid w:val="00D053CE"/>
    <w:rsid w:val="00D053D1"/>
    <w:rsid w:val="00D05920"/>
    <w:rsid w:val="00D05ADA"/>
    <w:rsid w:val="00D05F81"/>
    <w:rsid w:val="00D060BD"/>
    <w:rsid w:val="00D063FC"/>
    <w:rsid w:val="00D065F2"/>
    <w:rsid w:val="00D069C3"/>
    <w:rsid w:val="00D071B5"/>
    <w:rsid w:val="00D0725F"/>
    <w:rsid w:val="00D073E5"/>
    <w:rsid w:val="00D07858"/>
    <w:rsid w:val="00D0790E"/>
    <w:rsid w:val="00D07B89"/>
    <w:rsid w:val="00D07D14"/>
    <w:rsid w:val="00D07DC9"/>
    <w:rsid w:val="00D103EE"/>
    <w:rsid w:val="00D105D6"/>
    <w:rsid w:val="00D105EE"/>
    <w:rsid w:val="00D10912"/>
    <w:rsid w:val="00D109E8"/>
    <w:rsid w:val="00D10A82"/>
    <w:rsid w:val="00D10B1B"/>
    <w:rsid w:val="00D10DE5"/>
    <w:rsid w:val="00D1126A"/>
    <w:rsid w:val="00D11BF3"/>
    <w:rsid w:val="00D12066"/>
    <w:rsid w:val="00D122F8"/>
    <w:rsid w:val="00D12319"/>
    <w:rsid w:val="00D12418"/>
    <w:rsid w:val="00D12548"/>
    <w:rsid w:val="00D126C6"/>
    <w:rsid w:val="00D1272E"/>
    <w:rsid w:val="00D12956"/>
    <w:rsid w:val="00D12C36"/>
    <w:rsid w:val="00D12F44"/>
    <w:rsid w:val="00D12F93"/>
    <w:rsid w:val="00D131C1"/>
    <w:rsid w:val="00D131D5"/>
    <w:rsid w:val="00D13335"/>
    <w:rsid w:val="00D13630"/>
    <w:rsid w:val="00D13641"/>
    <w:rsid w:val="00D1368F"/>
    <w:rsid w:val="00D13725"/>
    <w:rsid w:val="00D14557"/>
    <w:rsid w:val="00D14594"/>
    <w:rsid w:val="00D14B5B"/>
    <w:rsid w:val="00D14B89"/>
    <w:rsid w:val="00D14EB0"/>
    <w:rsid w:val="00D14F83"/>
    <w:rsid w:val="00D14F91"/>
    <w:rsid w:val="00D15103"/>
    <w:rsid w:val="00D157DD"/>
    <w:rsid w:val="00D158D0"/>
    <w:rsid w:val="00D15E2E"/>
    <w:rsid w:val="00D15FC3"/>
    <w:rsid w:val="00D16096"/>
    <w:rsid w:val="00D16376"/>
    <w:rsid w:val="00D163C8"/>
    <w:rsid w:val="00D164EA"/>
    <w:rsid w:val="00D16542"/>
    <w:rsid w:val="00D16ADC"/>
    <w:rsid w:val="00D1706F"/>
    <w:rsid w:val="00D173A4"/>
    <w:rsid w:val="00D17E11"/>
    <w:rsid w:val="00D20144"/>
    <w:rsid w:val="00D2040D"/>
    <w:rsid w:val="00D204ED"/>
    <w:rsid w:val="00D205B6"/>
    <w:rsid w:val="00D20899"/>
    <w:rsid w:val="00D209E6"/>
    <w:rsid w:val="00D20EBA"/>
    <w:rsid w:val="00D2131C"/>
    <w:rsid w:val="00D2182C"/>
    <w:rsid w:val="00D2186F"/>
    <w:rsid w:val="00D22032"/>
    <w:rsid w:val="00D22239"/>
    <w:rsid w:val="00D22467"/>
    <w:rsid w:val="00D2261A"/>
    <w:rsid w:val="00D22FAC"/>
    <w:rsid w:val="00D22FC1"/>
    <w:rsid w:val="00D231A6"/>
    <w:rsid w:val="00D23BAC"/>
    <w:rsid w:val="00D23F6A"/>
    <w:rsid w:val="00D243D2"/>
    <w:rsid w:val="00D24530"/>
    <w:rsid w:val="00D2454F"/>
    <w:rsid w:val="00D247C0"/>
    <w:rsid w:val="00D24AB7"/>
    <w:rsid w:val="00D24E80"/>
    <w:rsid w:val="00D24F27"/>
    <w:rsid w:val="00D25081"/>
    <w:rsid w:val="00D256C4"/>
    <w:rsid w:val="00D25A3D"/>
    <w:rsid w:val="00D25A92"/>
    <w:rsid w:val="00D25B09"/>
    <w:rsid w:val="00D25D7A"/>
    <w:rsid w:val="00D25E7E"/>
    <w:rsid w:val="00D26239"/>
    <w:rsid w:val="00D262D4"/>
    <w:rsid w:val="00D2636D"/>
    <w:rsid w:val="00D263AC"/>
    <w:rsid w:val="00D26403"/>
    <w:rsid w:val="00D26A45"/>
    <w:rsid w:val="00D26DFC"/>
    <w:rsid w:val="00D26EFB"/>
    <w:rsid w:val="00D2708F"/>
    <w:rsid w:val="00D27119"/>
    <w:rsid w:val="00D274C0"/>
    <w:rsid w:val="00D27D3E"/>
    <w:rsid w:val="00D30063"/>
    <w:rsid w:val="00D3007A"/>
    <w:rsid w:val="00D3012E"/>
    <w:rsid w:val="00D3085E"/>
    <w:rsid w:val="00D30ACB"/>
    <w:rsid w:val="00D30AEF"/>
    <w:rsid w:val="00D31290"/>
    <w:rsid w:val="00D31427"/>
    <w:rsid w:val="00D31654"/>
    <w:rsid w:val="00D319F8"/>
    <w:rsid w:val="00D31AF8"/>
    <w:rsid w:val="00D32099"/>
    <w:rsid w:val="00D322FD"/>
    <w:rsid w:val="00D3237E"/>
    <w:rsid w:val="00D32C6A"/>
    <w:rsid w:val="00D32F55"/>
    <w:rsid w:val="00D33759"/>
    <w:rsid w:val="00D33B05"/>
    <w:rsid w:val="00D33B1D"/>
    <w:rsid w:val="00D34449"/>
    <w:rsid w:val="00D34518"/>
    <w:rsid w:val="00D34790"/>
    <w:rsid w:val="00D34C63"/>
    <w:rsid w:val="00D35056"/>
    <w:rsid w:val="00D35562"/>
    <w:rsid w:val="00D3558B"/>
    <w:rsid w:val="00D35DF8"/>
    <w:rsid w:val="00D35F17"/>
    <w:rsid w:val="00D36137"/>
    <w:rsid w:val="00D3691D"/>
    <w:rsid w:val="00D36ADA"/>
    <w:rsid w:val="00D37385"/>
    <w:rsid w:val="00D3738A"/>
    <w:rsid w:val="00D37B69"/>
    <w:rsid w:val="00D37B7B"/>
    <w:rsid w:val="00D37C18"/>
    <w:rsid w:val="00D37C7E"/>
    <w:rsid w:val="00D37CD9"/>
    <w:rsid w:val="00D400AF"/>
    <w:rsid w:val="00D404F3"/>
    <w:rsid w:val="00D405AE"/>
    <w:rsid w:val="00D40690"/>
    <w:rsid w:val="00D407A6"/>
    <w:rsid w:val="00D409CF"/>
    <w:rsid w:val="00D40CF5"/>
    <w:rsid w:val="00D40D8B"/>
    <w:rsid w:val="00D42A2E"/>
    <w:rsid w:val="00D42D10"/>
    <w:rsid w:val="00D42FC2"/>
    <w:rsid w:val="00D43277"/>
    <w:rsid w:val="00D4331A"/>
    <w:rsid w:val="00D434A8"/>
    <w:rsid w:val="00D43EAB"/>
    <w:rsid w:val="00D4439E"/>
    <w:rsid w:val="00D4453F"/>
    <w:rsid w:val="00D44730"/>
    <w:rsid w:val="00D449B0"/>
    <w:rsid w:val="00D4594F"/>
    <w:rsid w:val="00D45F83"/>
    <w:rsid w:val="00D460B7"/>
    <w:rsid w:val="00D461DB"/>
    <w:rsid w:val="00D4627A"/>
    <w:rsid w:val="00D466C4"/>
    <w:rsid w:val="00D4680A"/>
    <w:rsid w:val="00D46CE7"/>
    <w:rsid w:val="00D46F9E"/>
    <w:rsid w:val="00D47206"/>
    <w:rsid w:val="00D4752B"/>
    <w:rsid w:val="00D476D5"/>
    <w:rsid w:val="00D47990"/>
    <w:rsid w:val="00D479C1"/>
    <w:rsid w:val="00D47E00"/>
    <w:rsid w:val="00D47E3F"/>
    <w:rsid w:val="00D50B6F"/>
    <w:rsid w:val="00D50BDF"/>
    <w:rsid w:val="00D50F00"/>
    <w:rsid w:val="00D51176"/>
    <w:rsid w:val="00D51718"/>
    <w:rsid w:val="00D51941"/>
    <w:rsid w:val="00D51FA5"/>
    <w:rsid w:val="00D5268A"/>
    <w:rsid w:val="00D528B6"/>
    <w:rsid w:val="00D52C83"/>
    <w:rsid w:val="00D53241"/>
    <w:rsid w:val="00D53510"/>
    <w:rsid w:val="00D53561"/>
    <w:rsid w:val="00D536B2"/>
    <w:rsid w:val="00D53700"/>
    <w:rsid w:val="00D5382A"/>
    <w:rsid w:val="00D53937"/>
    <w:rsid w:val="00D53F12"/>
    <w:rsid w:val="00D5418C"/>
    <w:rsid w:val="00D5478A"/>
    <w:rsid w:val="00D5488D"/>
    <w:rsid w:val="00D553A1"/>
    <w:rsid w:val="00D553C3"/>
    <w:rsid w:val="00D5564E"/>
    <w:rsid w:val="00D557A3"/>
    <w:rsid w:val="00D5580A"/>
    <w:rsid w:val="00D55C47"/>
    <w:rsid w:val="00D55C7F"/>
    <w:rsid w:val="00D55E81"/>
    <w:rsid w:val="00D55F28"/>
    <w:rsid w:val="00D55FEE"/>
    <w:rsid w:val="00D57115"/>
    <w:rsid w:val="00D5716D"/>
    <w:rsid w:val="00D5716E"/>
    <w:rsid w:val="00D5721F"/>
    <w:rsid w:val="00D57390"/>
    <w:rsid w:val="00D57402"/>
    <w:rsid w:val="00D57606"/>
    <w:rsid w:val="00D57B14"/>
    <w:rsid w:val="00D57B7C"/>
    <w:rsid w:val="00D57C00"/>
    <w:rsid w:val="00D57CAA"/>
    <w:rsid w:val="00D6016F"/>
    <w:rsid w:val="00D6056D"/>
    <w:rsid w:val="00D60692"/>
    <w:rsid w:val="00D608C7"/>
    <w:rsid w:val="00D60BAB"/>
    <w:rsid w:val="00D61A14"/>
    <w:rsid w:val="00D62701"/>
    <w:rsid w:val="00D62E20"/>
    <w:rsid w:val="00D633BD"/>
    <w:rsid w:val="00D6377A"/>
    <w:rsid w:val="00D638FD"/>
    <w:rsid w:val="00D63C02"/>
    <w:rsid w:val="00D63ED4"/>
    <w:rsid w:val="00D640B0"/>
    <w:rsid w:val="00D65148"/>
    <w:rsid w:val="00D6534C"/>
    <w:rsid w:val="00D65C66"/>
    <w:rsid w:val="00D65C99"/>
    <w:rsid w:val="00D65D24"/>
    <w:rsid w:val="00D65D93"/>
    <w:rsid w:val="00D660D2"/>
    <w:rsid w:val="00D6616C"/>
    <w:rsid w:val="00D661BE"/>
    <w:rsid w:val="00D6625D"/>
    <w:rsid w:val="00D663C8"/>
    <w:rsid w:val="00D663FD"/>
    <w:rsid w:val="00D665A7"/>
    <w:rsid w:val="00D66B57"/>
    <w:rsid w:val="00D66B95"/>
    <w:rsid w:val="00D66C92"/>
    <w:rsid w:val="00D66CD9"/>
    <w:rsid w:val="00D66D96"/>
    <w:rsid w:val="00D67A26"/>
    <w:rsid w:val="00D67A4C"/>
    <w:rsid w:val="00D67B95"/>
    <w:rsid w:val="00D67EEA"/>
    <w:rsid w:val="00D70349"/>
    <w:rsid w:val="00D708D1"/>
    <w:rsid w:val="00D70BE6"/>
    <w:rsid w:val="00D70C3C"/>
    <w:rsid w:val="00D70F7C"/>
    <w:rsid w:val="00D7143F"/>
    <w:rsid w:val="00D717C8"/>
    <w:rsid w:val="00D718F5"/>
    <w:rsid w:val="00D7195E"/>
    <w:rsid w:val="00D71BBC"/>
    <w:rsid w:val="00D7256D"/>
    <w:rsid w:val="00D729E9"/>
    <w:rsid w:val="00D72B66"/>
    <w:rsid w:val="00D72C85"/>
    <w:rsid w:val="00D7300C"/>
    <w:rsid w:val="00D73217"/>
    <w:rsid w:val="00D73402"/>
    <w:rsid w:val="00D73C94"/>
    <w:rsid w:val="00D73F15"/>
    <w:rsid w:val="00D73F49"/>
    <w:rsid w:val="00D73FFA"/>
    <w:rsid w:val="00D74B7E"/>
    <w:rsid w:val="00D74CEA"/>
    <w:rsid w:val="00D74F98"/>
    <w:rsid w:val="00D755BE"/>
    <w:rsid w:val="00D75809"/>
    <w:rsid w:val="00D75CB3"/>
    <w:rsid w:val="00D75F0B"/>
    <w:rsid w:val="00D7607B"/>
    <w:rsid w:val="00D768C4"/>
    <w:rsid w:val="00D76A0D"/>
    <w:rsid w:val="00D76A80"/>
    <w:rsid w:val="00D76BAE"/>
    <w:rsid w:val="00D76C75"/>
    <w:rsid w:val="00D76D1D"/>
    <w:rsid w:val="00D76D34"/>
    <w:rsid w:val="00D76F50"/>
    <w:rsid w:val="00D771C1"/>
    <w:rsid w:val="00D771ED"/>
    <w:rsid w:val="00D77315"/>
    <w:rsid w:val="00D77789"/>
    <w:rsid w:val="00D77B38"/>
    <w:rsid w:val="00D77C98"/>
    <w:rsid w:val="00D77ECC"/>
    <w:rsid w:val="00D7F03E"/>
    <w:rsid w:val="00D800D8"/>
    <w:rsid w:val="00D80358"/>
    <w:rsid w:val="00D80822"/>
    <w:rsid w:val="00D80B37"/>
    <w:rsid w:val="00D80C54"/>
    <w:rsid w:val="00D80CE3"/>
    <w:rsid w:val="00D80F8A"/>
    <w:rsid w:val="00D81183"/>
    <w:rsid w:val="00D817A1"/>
    <w:rsid w:val="00D819BE"/>
    <w:rsid w:val="00D81DB8"/>
    <w:rsid w:val="00D82663"/>
    <w:rsid w:val="00D82768"/>
    <w:rsid w:val="00D82BEF"/>
    <w:rsid w:val="00D8303D"/>
    <w:rsid w:val="00D83369"/>
    <w:rsid w:val="00D83BBE"/>
    <w:rsid w:val="00D84013"/>
    <w:rsid w:val="00D847C9"/>
    <w:rsid w:val="00D84DEB"/>
    <w:rsid w:val="00D84DFF"/>
    <w:rsid w:val="00D84FAD"/>
    <w:rsid w:val="00D84FD8"/>
    <w:rsid w:val="00D856B2"/>
    <w:rsid w:val="00D856EB"/>
    <w:rsid w:val="00D857EE"/>
    <w:rsid w:val="00D8582F"/>
    <w:rsid w:val="00D8628A"/>
    <w:rsid w:val="00D86301"/>
    <w:rsid w:val="00D864D4"/>
    <w:rsid w:val="00D86BEA"/>
    <w:rsid w:val="00D871B0"/>
    <w:rsid w:val="00D874E8"/>
    <w:rsid w:val="00D87526"/>
    <w:rsid w:val="00D87681"/>
    <w:rsid w:val="00D87988"/>
    <w:rsid w:val="00D87C80"/>
    <w:rsid w:val="00D87F01"/>
    <w:rsid w:val="00D9034A"/>
    <w:rsid w:val="00D904B4"/>
    <w:rsid w:val="00D905A8"/>
    <w:rsid w:val="00D90712"/>
    <w:rsid w:val="00D907D0"/>
    <w:rsid w:val="00D90992"/>
    <w:rsid w:val="00D90B21"/>
    <w:rsid w:val="00D91653"/>
    <w:rsid w:val="00D91A25"/>
    <w:rsid w:val="00D91C4C"/>
    <w:rsid w:val="00D92015"/>
    <w:rsid w:val="00D92605"/>
    <w:rsid w:val="00D92879"/>
    <w:rsid w:val="00D92C22"/>
    <w:rsid w:val="00D93449"/>
    <w:rsid w:val="00D94027"/>
    <w:rsid w:val="00D94557"/>
    <w:rsid w:val="00D945B0"/>
    <w:rsid w:val="00D94836"/>
    <w:rsid w:val="00D94A22"/>
    <w:rsid w:val="00D94C6A"/>
    <w:rsid w:val="00D94F66"/>
    <w:rsid w:val="00D95190"/>
    <w:rsid w:val="00D95610"/>
    <w:rsid w:val="00D957DA"/>
    <w:rsid w:val="00D958FE"/>
    <w:rsid w:val="00D95C00"/>
    <w:rsid w:val="00D95C4D"/>
    <w:rsid w:val="00D95F9B"/>
    <w:rsid w:val="00D9625C"/>
    <w:rsid w:val="00D96571"/>
    <w:rsid w:val="00D96C6E"/>
    <w:rsid w:val="00D96D80"/>
    <w:rsid w:val="00D97018"/>
    <w:rsid w:val="00D970EA"/>
    <w:rsid w:val="00D9754D"/>
    <w:rsid w:val="00D977E3"/>
    <w:rsid w:val="00DA0438"/>
    <w:rsid w:val="00DA0444"/>
    <w:rsid w:val="00DA079A"/>
    <w:rsid w:val="00DA0CE8"/>
    <w:rsid w:val="00DA0EAB"/>
    <w:rsid w:val="00DA0EB8"/>
    <w:rsid w:val="00DA1C91"/>
    <w:rsid w:val="00DA28F5"/>
    <w:rsid w:val="00DA2A5D"/>
    <w:rsid w:val="00DA2B44"/>
    <w:rsid w:val="00DA2D2A"/>
    <w:rsid w:val="00DA2FED"/>
    <w:rsid w:val="00DA303C"/>
    <w:rsid w:val="00DA30FF"/>
    <w:rsid w:val="00DA3447"/>
    <w:rsid w:val="00DA37BC"/>
    <w:rsid w:val="00DA411E"/>
    <w:rsid w:val="00DA4586"/>
    <w:rsid w:val="00DA45D7"/>
    <w:rsid w:val="00DA47C1"/>
    <w:rsid w:val="00DA4D8E"/>
    <w:rsid w:val="00DA4DEB"/>
    <w:rsid w:val="00DA4F32"/>
    <w:rsid w:val="00DA512B"/>
    <w:rsid w:val="00DA574E"/>
    <w:rsid w:val="00DA578F"/>
    <w:rsid w:val="00DA59AB"/>
    <w:rsid w:val="00DA5EE4"/>
    <w:rsid w:val="00DA5EE8"/>
    <w:rsid w:val="00DA62A1"/>
    <w:rsid w:val="00DA6750"/>
    <w:rsid w:val="00DA6B83"/>
    <w:rsid w:val="00DA6CFF"/>
    <w:rsid w:val="00DA6F82"/>
    <w:rsid w:val="00DA7033"/>
    <w:rsid w:val="00DA710A"/>
    <w:rsid w:val="00DA753F"/>
    <w:rsid w:val="00DA761F"/>
    <w:rsid w:val="00DA7625"/>
    <w:rsid w:val="00DA79A9"/>
    <w:rsid w:val="00DA7B64"/>
    <w:rsid w:val="00DA7B66"/>
    <w:rsid w:val="00DA7EC4"/>
    <w:rsid w:val="00DB02B6"/>
    <w:rsid w:val="00DB0A46"/>
    <w:rsid w:val="00DB0FD9"/>
    <w:rsid w:val="00DB11D1"/>
    <w:rsid w:val="00DB1396"/>
    <w:rsid w:val="00DB168C"/>
    <w:rsid w:val="00DB17BA"/>
    <w:rsid w:val="00DB182F"/>
    <w:rsid w:val="00DB186C"/>
    <w:rsid w:val="00DB1C99"/>
    <w:rsid w:val="00DB1EDF"/>
    <w:rsid w:val="00DB23ED"/>
    <w:rsid w:val="00DB2685"/>
    <w:rsid w:val="00DB2C78"/>
    <w:rsid w:val="00DB2EE8"/>
    <w:rsid w:val="00DB304A"/>
    <w:rsid w:val="00DB34D1"/>
    <w:rsid w:val="00DB36E8"/>
    <w:rsid w:val="00DB37E3"/>
    <w:rsid w:val="00DB3DED"/>
    <w:rsid w:val="00DB426D"/>
    <w:rsid w:val="00DB44BC"/>
    <w:rsid w:val="00DB44DB"/>
    <w:rsid w:val="00DB48CC"/>
    <w:rsid w:val="00DB4920"/>
    <w:rsid w:val="00DB4A0A"/>
    <w:rsid w:val="00DB4C0F"/>
    <w:rsid w:val="00DB5256"/>
    <w:rsid w:val="00DB52B1"/>
    <w:rsid w:val="00DB58CE"/>
    <w:rsid w:val="00DB6719"/>
    <w:rsid w:val="00DB6829"/>
    <w:rsid w:val="00DB6B3C"/>
    <w:rsid w:val="00DB6DA6"/>
    <w:rsid w:val="00DB6DAF"/>
    <w:rsid w:val="00DB6E1B"/>
    <w:rsid w:val="00DB6E3E"/>
    <w:rsid w:val="00DB6FC5"/>
    <w:rsid w:val="00DB704A"/>
    <w:rsid w:val="00DB7133"/>
    <w:rsid w:val="00DB73EC"/>
    <w:rsid w:val="00DB797C"/>
    <w:rsid w:val="00DB7E60"/>
    <w:rsid w:val="00DB7F22"/>
    <w:rsid w:val="00DC03E6"/>
    <w:rsid w:val="00DC0616"/>
    <w:rsid w:val="00DC0D42"/>
    <w:rsid w:val="00DC100D"/>
    <w:rsid w:val="00DC1EC8"/>
    <w:rsid w:val="00DC1FDE"/>
    <w:rsid w:val="00DC221E"/>
    <w:rsid w:val="00DC22F0"/>
    <w:rsid w:val="00DC257C"/>
    <w:rsid w:val="00DC2937"/>
    <w:rsid w:val="00DC2EC5"/>
    <w:rsid w:val="00DC2EEF"/>
    <w:rsid w:val="00DC32DA"/>
    <w:rsid w:val="00DC334A"/>
    <w:rsid w:val="00DC3776"/>
    <w:rsid w:val="00DC39D5"/>
    <w:rsid w:val="00DC3B68"/>
    <w:rsid w:val="00DC3F07"/>
    <w:rsid w:val="00DC3FF5"/>
    <w:rsid w:val="00DC4637"/>
    <w:rsid w:val="00DC4677"/>
    <w:rsid w:val="00DC5C26"/>
    <w:rsid w:val="00DC6012"/>
    <w:rsid w:val="00DC6146"/>
    <w:rsid w:val="00DC6332"/>
    <w:rsid w:val="00DC63DB"/>
    <w:rsid w:val="00DC657C"/>
    <w:rsid w:val="00DC69E6"/>
    <w:rsid w:val="00DC6B28"/>
    <w:rsid w:val="00DC6C80"/>
    <w:rsid w:val="00DC77AD"/>
    <w:rsid w:val="00DC782F"/>
    <w:rsid w:val="00DC791E"/>
    <w:rsid w:val="00DC7C2D"/>
    <w:rsid w:val="00DC7ED4"/>
    <w:rsid w:val="00DD01AE"/>
    <w:rsid w:val="00DD065F"/>
    <w:rsid w:val="00DD0C61"/>
    <w:rsid w:val="00DD0CC6"/>
    <w:rsid w:val="00DD0E87"/>
    <w:rsid w:val="00DD138B"/>
    <w:rsid w:val="00DD2396"/>
    <w:rsid w:val="00DD2450"/>
    <w:rsid w:val="00DD248B"/>
    <w:rsid w:val="00DD2556"/>
    <w:rsid w:val="00DD27F6"/>
    <w:rsid w:val="00DD2A63"/>
    <w:rsid w:val="00DD2BB4"/>
    <w:rsid w:val="00DD2F95"/>
    <w:rsid w:val="00DD2FF3"/>
    <w:rsid w:val="00DD3320"/>
    <w:rsid w:val="00DD3569"/>
    <w:rsid w:val="00DD37F6"/>
    <w:rsid w:val="00DD3913"/>
    <w:rsid w:val="00DD3D06"/>
    <w:rsid w:val="00DD3D94"/>
    <w:rsid w:val="00DD3EC6"/>
    <w:rsid w:val="00DD4646"/>
    <w:rsid w:val="00DD4666"/>
    <w:rsid w:val="00DD480D"/>
    <w:rsid w:val="00DD488A"/>
    <w:rsid w:val="00DD4F8E"/>
    <w:rsid w:val="00DD4FF2"/>
    <w:rsid w:val="00DD52CB"/>
    <w:rsid w:val="00DD52EF"/>
    <w:rsid w:val="00DD546B"/>
    <w:rsid w:val="00DD59AC"/>
    <w:rsid w:val="00DD5AF2"/>
    <w:rsid w:val="00DD5E7F"/>
    <w:rsid w:val="00DD6094"/>
    <w:rsid w:val="00DD6986"/>
    <w:rsid w:val="00DD6F02"/>
    <w:rsid w:val="00DD7263"/>
    <w:rsid w:val="00DD7D40"/>
    <w:rsid w:val="00DD7DC6"/>
    <w:rsid w:val="00DE093A"/>
    <w:rsid w:val="00DE0E8B"/>
    <w:rsid w:val="00DE0FDD"/>
    <w:rsid w:val="00DE10AD"/>
    <w:rsid w:val="00DE119E"/>
    <w:rsid w:val="00DE1240"/>
    <w:rsid w:val="00DE1C6A"/>
    <w:rsid w:val="00DE1F53"/>
    <w:rsid w:val="00DE20C1"/>
    <w:rsid w:val="00DE2121"/>
    <w:rsid w:val="00DE2149"/>
    <w:rsid w:val="00DE2854"/>
    <w:rsid w:val="00DE29C2"/>
    <w:rsid w:val="00DE2B23"/>
    <w:rsid w:val="00DE2B97"/>
    <w:rsid w:val="00DE2D07"/>
    <w:rsid w:val="00DE30D9"/>
    <w:rsid w:val="00DE326A"/>
    <w:rsid w:val="00DE3BB7"/>
    <w:rsid w:val="00DE3E06"/>
    <w:rsid w:val="00DE41E2"/>
    <w:rsid w:val="00DE426F"/>
    <w:rsid w:val="00DE4718"/>
    <w:rsid w:val="00DE4C40"/>
    <w:rsid w:val="00DE52BF"/>
    <w:rsid w:val="00DE5AF3"/>
    <w:rsid w:val="00DE606E"/>
    <w:rsid w:val="00DE62C5"/>
    <w:rsid w:val="00DE6483"/>
    <w:rsid w:val="00DE64E8"/>
    <w:rsid w:val="00DE65E7"/>
    <w:rsid w:val="00DE6721"/>
    <w:rsid w:val="00DE771E"/>
    <w:rsid w:val="00DE778D"/>
    <w:rsid w:val="00DE7B56"/>
    <w:rsid w:val="00DE7C56"/>
    <w:rsid w:val="00DE7D00"/>
    <w:rsid w:val="00DE7E7B"/>
    <w:rsid w:val="00DF0736"/>
    <w:rsid w:val="00DF09E2"/>
    <w:rsid w:val="00DF0CBF"/>
    <w:rsid w:val="00DF12E6"/>
    <w:rsid w:val="00DF261A"/>
    <w:rsid w:val="00DF2FF8"/>
    <w:rsid w:val="00DF3165"/>
    <w:rsid w:val="00DF3324"/>
    <w:rsid w:val="00DF371E"/>
    <w:rsid w:val="00DF3BF5"/>
    <w:rsid w:val="00DF3DE8"/>
    <w:rsid w:val="00DF4041"/>
    <w:rsid w:val="00DF4132"/>
    <w:rsid w:val="00DF423F"/>
    <w:rsid w:val="00DF488B"/>
    <w:rsid w:val="00DF48D7"/>
    <w:rsid w:val="00DF4916"/>
    <w:rsid w:val="00DF5175"/>
    <w:rsid w:val="00DF51D2"/>
    <w:rsid w:val="00DF5413"/>
    <w:rsid w:val="00DF595C"/>
    <w:rsid w:val="00DF5C69"/>
    <w:rsid w:val="00DF5F33"/>
    <w:rsid w:val="00DF6072"/>
    <w:rsid w:val="00DF61A9"/>
    <w:rsid w:val="00DF6407"/>
    <w:rsid w:val="00DF6514"/>
    <w:rsid w:val="00DF6561"/>
    <w:rsid w:val="00DF6613"/>
    <w:rsid w:val="00DF7047"/>
    <w:rsid w:val="00DF7266"/>
    <w:rsid w:val="00DF7557"/>
    <w:rsid w:val="00E002D6"/>
    <w:rsid w:val="00E004F4"/>
    <w:rsid w:val="00E004FE"/>
    <w:rsid w:val="00E00C05"/>
    <w:rsid w:val="00E019AC"/>
    <w:rsid w:val="00E01AD7"/>
    <w:rsid w:val="00E01D39"/>
    <w:rsid w:val="00E01D62"/>
    <w:rsid w:val="00E01DF8"/>
    <w:rsid w:val="00E01EC6"/>
    <w:rsid w:val="00E0222E"/>
    <w:rsid w:val="00E023B4"/>
    <w:rsid w:val="00E023E2"/>
    <w:rsid w:val="00E02536"/>
    <w:rsid w:val="00E025F2"/>
    <w:rsid w:val="00E02A0C"/>
    <w:rsid w:val="00E02BA1"/>
    <w:rsid w:val="00E02FC4"/>
    <w:rsid w:val="00E02FFE"/>
    <w:rsid w:val="00E030EC"/>
    <w:rsid w:val="00E03154"/>
    <w:rsid w:val="00E031CF"/>
    <w:rsid w:val="00E039D5"/>
    <w:rsid w:val="00E03BA7"/>
    <w:rsid w:val="00E03D37"/>
    <w:rsid w:val="00E0414E"/>
    <w:rsid w:val="00E04805"/>
    <w:rsid w:val="00E0482B"/>
    <w:rsid w:val="00E04C54"/>
    <w:rsid w:val="00E04D3C"/>
    <w:rsid w:val="00E04F47"/>
    <w:rsid w:val="00E04F4D"/>
    <w:rsid w:val="00E052B7"/>
    <w:rsid w:val="00E052FC"/>
    <w:rsid w:val="00E0541A"/>
    <w:rsid w:val="00E0588A"/>
    <w:rsid w:val="00E05CA9"/>
    <w:rsid w:val="00E061DF"/>
    <w:rsid w:val="00E062A4"/>
    <w:rsid w:val="00E06985"/>
    <w:rsid w:val="00E06BA3"/>
    <w:rsid w:val="00E06BAF"/>
    <w:rsid w:val="00E06CF7"/>
    <w:rsid w:val="00E0744A"/>
    <w:rsid w:val="00E07628"/>
    <w:rsid w:val="00E076B4"/>
    <w:rsid w:val="00E076CC"/>
    <w:rsid w:val="00E100EC"/>
    <w:rsid w:val="00E101A7"/>
    <w:rsid w:val="00E102B2"/>
    <w:rsid w:val="00E1032B"/>
    <w:rsid w:val="00E1080F"/>
    <w:rsid w:val="00E10AF0"/>
    <w:rsid w:val="00E10BE0"/>
    <w:rsid w:val="00E10C58"/>
    <w:rsid w:val="00E10E99"/>
    <w:rsid w:val="00E10F68"/>
    <w:rsid w:val="00E1132C"/>
    <w:rsid w:val="00E1138F"/>
    <w:rsid w:val="00E115D5"/>
    <w:rsid w:val="00E11757"/>
    <w:rsid w:val="00E11B92"/>
    <w:rsid w:val="00E11BB9"/>
    <w:rsid w:val="00E11C9D"/>
    <w:rsid w:val="00E1215A"/>
    <w:rsid w:val="00E1232F"/>
    <w:rsid w:val="00E124DC"/>
    <w:rsid w:val="00E12620"/>
    <w:rsid w:val="00E12E9B"/>
    <w:rsid w:val="00E132EC"/>
    <w:rsid w:val="00E1334F"/>
    <w:rsid w:val="00E1356C"/>
    <w:rsid w:val="00E137B4"/>
    <w:rsid w:val="00E13CB4"/>
    <w:rsid w:val="00E13E79"/>
    <w:rsid w:val="00E1445A"/>
    <w:rsid w:val="00E144AA"/>
    <w:rsid w:val="00E14CD3"/>
    <w:rsid w:val="00E150E0"/>
    <w:rsid w:val="00E15B0E"/>
    <w:rsid w:val="00E15D76"/>
    <w:rsid w:val="00E15F79"/>
    <w:rsid w:val="00E15F8B"/>
    <w:rsid w:val="00E161AA"/>
    <w:rsid w:val="00E1639D"/>
    <w:rsid w:val="00E163BD"/>
    <w:rsid w:val="00E16451"/>
    <w:rsid w:val="00E16A48"/>
    <w:rsid w:val="00E16E8A"/>
    <w:rsid w:val="00E16FF4"/>
    <w:rsid w:val="00E17149"/>
    <w:rsid w:val="00E178E7"/>
    <w:rsid w:val="00E17950"/>
    <w:rsid w:val="00E17A9F"/>
    <w:rsid w:val="00E17C1C"/>
    <w:rsid w:val="00E20069"/>
    <w:rsid w:val="00E200C7"/>
    <w:rsid w:val="00E20143"/>
    <w:rsid w:val="00E201C2"/>
    <w:rsid w:val="00E202DA"/>
    <w:rsid w:val="00E20324"/>
    <w:rsid w:val="00E20A1E"/>
    <w:rsid w:val="00E20C00"/>
    <w:rsid w:val="00E20D4E"/>
    <w:rsid w:val="00E21022"/>
    <w:rsid w:val="00E219D2"/>
    <w:rsid w:val="00E21B35"/>
    <w:rsid w:val="00E21BB1"/>
    <w:rsid w:val="00E221B2"/>
    <w:rsid w:val="00E22230"/>
    <w:rsid w:val="00E227D1"/>
    <w:rsid w:val="00E22873"/>
    <w:rsid w:val="00E22B2E"/>
    <w:rsid w:val="00E22BDF"/>
    <w:rsid w:val="00E22D78"/>
    <w:rsid w:val="00E22DAD"/>
    <w:rsid w:val="00E23289"/>
    <w:rsid w:val="00E23598"/>
    <w:rsid w:val="00E23831"/>
    <w:rsid w:val="00E23C0C"/>
    <w:rsid w:val="00E23C3D"/>
    <w:rsid w:val="00E24628"/>
    <w:rsid w:val="00E24741"/>
    <w:rsid w:val="00E24820"/>
    <w:rsid w:val="00E249EB"/>
    <w:rsid w:val="00E24BC1"/>
    <w:rsid w:val="00E24BE1"/>
    <w:rsid w:val="00E24EFA"/>
    <w:rsid w:val="00E25018"/>
    <w:rsid w:val="00E250BF"/>
    <w:rsid w:val="00E251FD"/>
    <w:rsid w:val="00E25E84"/>
    <w:rsid w:val="00E25E93"/>
    <w:rsid w:val="00E25F5C"/>
    <w:rsid w:val="00E260E5"/>
    <w:rsid w:val="00E267B7"/>
    <w:rsid w:val="00E2686B"/>
    <w:rsid w:val="00E26A3B"/>
    <w:rsid w:val="00E26A49"/>
    <w:rsid w:val="00E26FF2"/>
    <w:rsid w:val="00E2795C"/>
    <w:rsid w:val="00E300F5"/>
    <w:rsid w:val="00E30214"/>
    <w:rsid w:val="00E303AD"/>
    <w:rsid w:val="00E3042E"/>
    <w:rsid w:val="00E305BA"/>
    <w:rsid w:val="00E30654"/>
    <w:rsid w:val="00E30746"/>
    <w:rsid w:val="00E307B4"/>
    <w:rsid w:val="00E307DA"/>
    <w:rsid w:val="00E30A2F"/>
    <w:rsid w:val="00E30C03"/>
    <w:rsid w:val="00E30E61"/>
    <w:rsid w:val="00E30F0D"/>
    <w:rsid w:val="00E311AF"/>
    <w:rsid w:val="00E312D5"/>
    <w:rsid w:val="00E3130C"/>
    <w:rsid w:val="00E31C05"/>
    <w:rsid w:val="00E3216F"/>
    <w:rsid w:val="00E32330"/>
    <w:rsid w:val="00E32713"/>
    <w:rsid w:val="00E3275E"/>
    <w:rsid w:val="00E328B3"/>
    <w:rsid w:val="00E32E61"/>
    <w:rsid w:val="00E33043"/>
    <w:rsid w:val="00E3377E"/>
    <w:rsid w:val="00E339F3"/>
    <w:rsid w:val="00E33B87"/>
    <w:rsid w:val="00E33CBF"/>
    <w:rsid w:val="00E33D15"/>
    <w:rsid w:val="00E33F7B"/>
    <w:rsid w:val="00E340F8"/>
    <w:rsid w:val="00E3415C"/>
    <w:rsid w:val="00E3428C"/>
    <w:rsid w:val="00E3459B"/>
    <w:rsid w:val="00E348DC"/>
    <w:rsid w:val="00E35607"/>
    <w:rsid w:val="00E356E1"/>
    <w:rsid w:val="00E35A09"/>
    <w:rsid w:val="00E35B59"/>
    <w:rsid w:val="00E360F1"/>
    <w:rsid w:val="00E36982"/>
    <w:rsid w:val="00E36983"/>
    <w:rsid w:val="00E369C8"/>
    <w:rsid w:val="00E37226"/>
    <w:rsid w:val="00E37227"/>
    <w:rsid w:val="00E372BB"/>
    <w:rsid w:val="00E3735D"/>
    <w:rsid w:val="00E3784D"/>
    <w:rsid w:val="00E37B08"/>
    <w:rsid w:val="00E40166"/>
    <w:rsid w:val="00E407DF"/>
    <w:rsid w:val="00E40D1E"/>
    <w:rsid w:val="00E41301"/>
    <w:rsid w:val="00E4141E"/>
    <w:rsid w:val="00E414ED"/>
    <w:rsid w:val="00E419B8"/>
    <w:rsid w:val="00E41B88"/>
    <w:rsid w:val="00E42106"/>
    <w:rsid w:val="00E421FB"/>
    <w:rsid w:val="00E425A2"/>
    <w:rsid w:val="00E428BA"/>
    <w:rsid w:val="00E429EC"/>
    <w:rsid w:val="00E42C02"/>
    <w:rsid w:val="00E42D8F"/>
    <w:rsid w:val="00E42D92"/>
    <w:rsid w:val="00E432C0"/>
    <w:rsid w:val="00E435A4"/>
    <w:rsid w:val="00E43694"/>
    <w:rsid w:val="00E43A4A"/>
    <w:rsid w:val="00E43BC9"/>
    <w:rsid w:val="00E43C48"/>
    <w:rsid w:val="00E43FF6"/>
    <w:rsid w:val="00E440D1"/>
    <w:rsid w:val="00E441FC"/>
    <w:rsid w:val="00E448EF"/>
    <w:rsid w:val="00E44CE1"/>
    <w:rsid w:val="00E44D7D"/>
    <w:rsid w:val="00E45915"/>
    <w:rsid w:val="00E45E80"/>
    <w:rsid w:val="00E45F7A"/>
    <w:rsid w:val="00E46AAD"/>
    <w:rsid w:val="00E46DD1"/>
    <w:rsid w:val="00E46E28"/>
    <w:rsid w:val="00E46E29"/>
    <w:rsid w:val="00E471F6"/>
    <w:rsid w:val="00E472E1"/>
    <w:rsid w:val="00E474A1"/>
    <w:rsid w:val="00E505AB"/>
    <w:rsid w:val="00E50617"/>
    <w:rsid w:val="00E5062E"/>
    <w:rsid w:val="00E506BB"/>
    <w:rsid w:val="00E50842"/>
    <w:rsid w:val="00E50DEF"/>
    <w:rsid w:val="00E50F2E"/>
    <w:rsid w:val="00E51158"/>
    <w:rsid w:val="00E51D50"/>
    <w:rsid w:val="00E5247D"/>
    <w:rsid w:val="00E52773"/>
    <w:rsid w:val="00E527B4"/>
    <w:rsid w:val="00E5286B"/>
    <w:rsid w:val="00E52A7D"/>
    <w:rsid w:val="00E52D70"/>
    <w:rsid w:val="00E52FC8"/>
    <w:rsid w:val="00E53706"/>
    <w:rsid w:val="00E53B66"/>
    <w:rsid w:val="00E53CC8"/>
    <w:rsid w:val="00E54064"/>
    <w:rsid w:val="00E541AE"/>
    <w:rsid w:val="00E5437D"/>
    <w:rsid w:val="00E54A08"/>
    <w:rsid w:val="00E54CB2"/>
    <w:rsid w:val="00E55284"/>
    <w:rsid w:val="00E554F2"/>
    <w:rsid w:val="00E566B7"/>
    <w:rsid w:val="00E57047"/>
    <w:rsid w:val="00E57389"/>
    <w:rsid w:val="00E5742E"/>
    <w:rsid w:val="00E574B8"/>
    <w:rsid w:val="00E574D7"/>
    <w:rsid w:val="00E57745"/>
    <w:rsid w:val="00E5799D"/>
    <w:rsid w:val="00E57A14"/>
    <w:rsid w:val="00E57BB4"/>
    <w:rsid w:val="00E57D70"/>
    <w:rsid w:val="00E57E0C"/>
    <w:rsid w:val="00E60261"/>
    <w:rsid w:val="00E60289"/>
    <w:rsid w:val="00E6062E"/>
    <w:rsid w:val="00E60889"/>
    <w:rsid w:val="00E60CE5"/>
    <w:rsid w:val="00E60FEB"/>
    <w:rsid w:val="00E6128A"/>
    <w:rsid w:val="00E612F7"/>
    <w:rsid w:val="00E616E4"/>
    <w:rsid w:val="00E61886"/>
    <w:rsid w:val="00E61918"/>
    <w:rsid w:val="00E620A2"/>
    <w:rsid w:val="00E62885"/>
    <w:rsid w:val="00E62A88"/>
    <w:rsid w:val="00E62D3A"/>
    <w:rsid w:val="00E63459"/>
    <w:rsid w:val="00E63949"/>
    <w:rsid w:val="00E64099"/>
    <w:rsid w:val="00E642F8"/>
    <w:rsid w:val="00E64370"/>
    <w:rsid w:val="00E64416"/>
    <w:rsid w:val="00E644D3"/>
    <w:rsid w:val="00E644FD"/>
    <w:rsid w:val="00E645AE"/>
    <w:rsid w:val="00E64AC9"/>
    <w:rsid w:val="00E65239"/>
    <w:rsid w:val="00E652CB"/>
    <w:rsid w:val="00E657D1"/>
    <w:rsid w:val="00E65EC8"/>
    <w:rsid w:val="00E65F49"/>
    <w:rsid w:val="00E65FCD"/>
    <w:rsid w:val="00E662C6"/>
    <w:rsid w:val="00E66396"/>
    <w:rsid w:val="00E66403"/>
    <w:rsid w:val="00E6655E"/>
    <w:rsid w:val="00E66B15"/>
    <w:rsid w:val="00E66BDA"/>
    <w:rsid w:val="00E66D6D"/>
    <w:rsid w:val="00E66DB7"/>
    <w:rsid w:val="00E66EBB"/>
    <w:rsid w:val="00E66F87"/>
    <w:rsid w:val="00E6711E"/>
    <w:rsid w:val="00E672D5"/>
    <w:rsid w:val="00E67385"/>
    <w:rsid w:val="00E67400"/>
    <w:rsid w:val="00E675E9"/>
    <w:rsid w:val="00E67C2D"/>
    <w:rsid w:val="00E67C9A"/>
    <w:rsid w:val="00E67F3D"/>
    <w:rsid w:val="00E67F41"/>
    <w:rsid w:val="00E70340"/>
    <w:rsid w:val="00E70392"/>
    <w:rsid w:val="00E70AEF"/>
    <w:rsid w:val="00E712BC"/>
    <w:rsid w:val="00E7159A"/>
    <w:rsid w:val="00E71846"/>
    <w:rsid w:val="00E71890"/>
    <w:rsid w:val="00E71C00"/>
    <w:rsid w:val="00E71D1E"/>
    <w:rsid w:val="00E71EF9"/>
    <w:rsid w:val="00E7219E"/>
    <w:rsid w:val="00E721FE"/>
    <w:rsid w:val="00E7236B"/>
    <w:rsid w:val="00E72530"/>
    <w:rsid w:val="00E727BF"/>
    <w:rsid w:val="00E72A0D"/>
    <w:rsid w:val="00E72CB9"/>
    <w:rsid w:val="00E72EA9"/>
    <w:rsid w:val="00E730F3"/>
    <w:rsid w:val="00E73793"/>
    <w:rsid w:val="00E73866"/>
    <w:rsid w:val="00E73B90"/>
    <w:rsid w:val="00E74057"/>
    <w:rsid w:val="00E742C5"/>
    <w:rsid w:val="00E7463D"/>
    <w:rsid w:val="00E74D42"/>
    <w:rsid w:val="00E74E5C"/>
    <w:rsid w:val="00E751A7"/>
    <w:rsid w:val="00E75402"/>
    <w:rsid w:val="00E7546C"/>
    <w:rsid w:val="00E7601A"/>
    <w:rsid w:val="00E76372"/>
    <w:rsid w:val="00E76E25"/>
    <w:rsid w:val="00E77271"/>
    <w:rsid w:val="00E77293"/>
    <w:rsid w:val="00E77371"/>
    <w:rsid w:val="00E77710"/>
    <w:rsid w:val="00E778F2"/>
    <w:rsid w:val="00E778F8"/>
    <w:rsid w:val="00E77C4B"/>
    <w:rsid w:val="00E77FC8"/>
    <w:rsid w:val="00E8003A"/>
    <w:rsid w:val="00E80172"/>
    <w:rsid w:val="00E80788"/>
    <w:rsid w:val="00E80806"/>
    <w:rsid w:val="00E80FB4"/>
    <w:rsid w:val="00E812DB"/>
    <w:rsid w:val="00E81513"/>
    <w:rsid w:val="00E819F7"/>
    <w:rsid w:val="00E81BA8"/>
    <w:rsid w:val="00E8204F"/>
    <w:rsid w:val="00E820D1"/>
    <w:rsid w:val="00E82457"/>
    <w:rsid w:val="00E824AB"/>
    <w:rsid w:val="00E8255D"/>
    <w:rsid w:val="00E825B7"/>
    <w:rsid w:val="00E825C1"/>
    <w:rsid w:val="00E82641"/>
    <w:rsid w:val="00E82AEE"/>
    <w:rsid w:val="00E8362E"/>
    <w:rsid w:val="00E836FF"/>
    <w:rsid w:val="00E83AFF"/>
    <w:rsid w:val="00E83F4D"/>
    <w:rsid w:val="00E842B3"/>
    <w:rsid w:val="00E844CE"/>
    <w:rsid w:val="00E845CB"/>
    <w:rsid w:val="00E84D11"/>
    <w:rsid w:val="00E85192"/>
    <w:rsid w:val="00E85B3B"/>
    <w:rsid w:val="00E85FF7"/>
    <w:rsid w:val="00E86213"/>
    <w:rsid w:val="00E8622D"/>
    <w:rsid w:val="00E867AD"/>
    <w:rsid w:val="00E86B7F"/>
    <w:rsid w:val="00E86BD9"/>
    <w:rsid w:val="00E86D1B"/>
    <w:rsid w:val="00E870A9"/>
    <w:rsid w:val="00E872D1"/>
    <w:rsid w:val="00E87AFA"/>
    <w:rsid w:val="00E87B94"/>
    <w:rsid w:val="00E87CAB"/>
    <w:rsid w:val="00E900E2"/>
    <w:rsid w:val="00E903B2"/>
    <w:rsid w:val="00E9075B"/>
    <w:rsid w:val="00E90A2C"/>
    <w:rsid w:val="00E90D3F"/>
    <w:rsid w:val="00E90DD5"/>
    <w:rsid w:val="00E90E12"/>
    <w:rsid w:val="00E90E29"/>
    <w:rsid w:val="00E90F21"/>
    <w:rsid w:val="00E90F33"/>
    <w:rsid w:val="00E91DB7"/>
    <w:rsid w:val="00E91F70"/>
    <w:rsid w:val="00E920D1"/>
    <w:rsid w:val="00E92817"/>
    <w:rsid w:val="00E92969"/>
    <w:rsid w:val="00E92F8F"/>
    <w:rsid w:val="00E93135"/>
    <w:rsid w:val="00E932E0"/>
    <w:rsid w:val="00E93679"/>
    <w:rsid w:val="00E93691"/>
    <w:rsid w:val="00E93743"/>
    <w:rsid w:val="00E9378C"/>
    <w:rsid w:val="00E93916"/>
    <w:rsid w:val="00E93A60"/>
    <w:rsid w:val="00E93A90"/>
    <w:rsid w:val="00E93BDF"/>
    <w:rsid w:val="00E93D4E"/>
    <w:rsid w:val="00E93E9F"/>
    <w:rsid w:val="00E940F7"/>
    <w:rsid w:val="00E943A4"/>
    <w:rsid w:val="00E94513"/>
    <w:rsid w:val="00E94720"/>
    <w:rsid w:val="00E947DE"/>
    <w:rsid w:val="00E94AFD"/>
    <w:rsid w:val="00E94BEB"/>
    <w:rsid w:val="00E94CB3"/>
    <w:rsid w:val="00E94E82"/>
    <w:rsid w:val="00E950E4"/>
    <w:rsid w:val="00E95206"/>
    <w:rsid w:val="00E95730"/>
    <w:rsid w:val="00E958A9"/>
    <w:rsid w:val="00E958E7"/>
    <w:rsid w:val="00E96115"/>
    <w:rsid w:val="00E96229"/>
    <w:rsid w:val="00E9646D"/>
    <w:rsid w:val="00E96BBC"/>
    <w:rsid w:val="00E972B2"/>
    <w:rsid w:val="00E97945"/>
    <w:rsid w:val="00E97DBE"/>
    <w:rsid w:val="00EA0217"/>
    <w:rsid w:val="00EA04E3"/>
    <w:rsid w:val="00EA07A0"/>
    <w:rsid w:val="00EA104F"/>
    <w:rsid w:val="00EA1056"/>
    <w:rsid w:val="00EA1BE6"/>
    <w:rsid w:val="00EA1BFE"/>
    <w:rsid w:val="00EA1D43"/>
    <w:rsid w:val="00EA1D8A"/>
    <w:rsid w:val="00EA2076"/>
    <w:rsid w:val="00EA229A"/>
    <w:rsid w:val="00EA23BF"/>
    <w:rsid w:val="00EA2652"/>
    <w:rsid w:val="00EA2A9B"/>
    <w:rsid w:val="00EA2B5F"/>
    <w:rsid w:val="00EA2DC7"/>
    <w:rsid w:val="00EA31C9"/>
    <w:rsid w:val="00EA3679"/>
    <w:rsid w:val="00EA394F"/>
    <w:rsid w:val="00EA49B3"/>
    <w:rsid w:val="00EA4F00"/>
    <w:rsid w:val="00EA5402"/>
    <w:rsid w:val="00EA54DB"/>
    <w:rsid w:val="00EA55DE"/>
    <w:rsid w:val="00EA56FC"/>
    <w:rsid w:val="00EA5950"/>
    <w:rsid w:val="00EA5A83"/>
    <w:rsid w:val="00EA5B41"/>
    <w:rsid w:val="00EA5CA6"/>
    <w:rsid w:val="00EA5F3F"/>
    <w:rsid w:val="00EA660C"/>
    <w:rsid w:val="00EA66C8"/>
    <w:rsid w:val="00EA672A"/>
    <w:rsid w:val="00EA6838"/>
    <w:rsid w:val="00EA6B72"/>
    <w:rsid w:val="00EA6CF6"/>
    <w:rsid w:val="00EA74B8"/>
    <w:rsid w:val="00EA750A"/>
    <w:rsid w:val="00EA7613"/>
    <w:rsid w:val="00EA79DA"/>
    <w:rsid w:val="00EA7B24"/>
    <w:rsid w:val="00EB013A"/>
    <w:rsid w:val="00EB016B"/>
    <w:rsid w:val="00EB01EF"/>
    <w:rsid w:val="00EB0DED"/>
    <w:rsid w:val="00EB1C0F"/>
    <w:rsid w:val="00EB1CB3"/>
    <w:rsid w:val="00EB205E"/>
    <w:rsid w:val="00EB2129"/>
    <w:rsid w:val="00EB2266"/>
    <w:rsid w:val="00EB25CF"/>
    <w:rsid w:val="00EB2BB6"/>
    <w:rsid w:val="00EB2F96"/>
    <w:rsid w:val="00EB2FBC"/>
    <w:rsid w:val="00EB33DE"/>
    <w:rsid w:val="00EB347D"/>
    <w:rsid w:val="00EB37FE"/>
    <w:rsid w:val="00EB384B"/>
    <w:rsid w:val="00EB43B7"/>
    <w:rsid w:val="00EB4DA6"/>
    <w:rsid w:val="00EB5163"/>
    <w:rsid w:val="00EB519E"/>
    <w:rsid w:val="00EB5672"/>
    <w:rsid w:val="00EB5B64"/>
    <w:rsid w:val="00EB6528"/>
    <w:rsid w:val="00EB69E7"/>
    <w:rsid w:val="00EB6A66"/>
    <w:rsid w:val="00EB6D38"/>
    <w:rsid w:val="00EB6D3D"/>
    <w:rsid w:val="00EB707B"/>
    <w:rsid w:val="00EB719E"/>
    <w:rsid w:val="00EB7259"/>
    <w:rsid w:val="00EB7295"/>
    <w:rsid w:val="00EB7DC5"/>
    <w:rsid w:val="00EC01C7"/>
    <w:rsid w:val="00EC0479"/>
    <w:rsid w:val="00EC0AE5"/>
    <w:rsid w:val="00EC0C3F"/>
    <w:rsid w:val="00EC0C8D"/>
    <w:rsid w:val="00EC0C90"/>
    <w:rsid w:val="00EC0CF0"/>
    <w:rsid w:val="00EC0F01"/>
    <w:rsid w:val="00EC12A5"/>
    <w:rsid w:val="00EC132C"/>
    <w:rsid w:val="00EC16A3"/>
    <w:rsid w:val="00EC1881"/>
    <w:rsid w:val="00EC1B1C"/>
    <w:rsid w:val="00EC20B0"/>
    <w:rsid w:val="00EC2709"/>
    <w:rsid w:val="00EC3129"/>
    <w:rsid w:val="00EC31C0"/>
    <w:rsid w:val="00EC3483"/>
    <w:rsid w:val="00EC3598"/>
    <w:rsid w:val="00EC3666"/>
    <w:rsid w:val="00EC39A0"/>
    <w:rsid w:val="00EC3C29"/>
    <w:rsid w:val="00EC4044"/>
    <w:rsid w:val="00EC4409"/>
    <w:rsid w:val="00EC4687"/>
    <w:rsid w:val="00EC471F"/>
    <w:rsid w:val="00EC4734"/>
    <w:rsid w:val="00EC48FE"/>
    <w:rsid w:val="00EC4E70"/>
    <w:rsid w:val="00EC4F8F"/>
    <w:rsid w:val="00EC53EE"/>
    <w:rsid w:val="00EC5C04"/>
    <w:rsid w:val="00EC5DD1"/>
    <w:rsid w:val="00EC5E60"/>
    <w:rsid w:val="00EC62F6"/>
    <w:rsid w:val="00EC63DD"/>
    <w:rsid w:val="00EC6683"/>
    <w:rsid w:val="00EC68ED"/>
    <w:rsid w:val="00EC6DA4"/>
    <w:rsid w:val="00EC6EE2"/>
    <w:rsid w:val="00EC7043"/>
    <w:rsid w:val="00EC7935"/>
    <w:rsid w:val="00EC7A21"/>
    <w:rsid w:val="00EC7A5C"/>
    <w:rsid w:val="00EC7B7E"/>
    <w:rsid w:val="00EC7C11"/>
    <w:rsid w:val="00ED049E"/>
    <w:rsid w:val="00ED07EC"/>
    <w:rsid w:val="00ED0870"/>
    <w:rsid w:val="00ED0C71"/>
    <w:rsid w:val="00ED0DD1"/>
    <w:rsid w:val="00ED1172"/>
    <w:rsid w:val="00ED127F"/>
    <w:rsid w:val="00ED1403"/>
    <w:rsid w:val="00ED15B0"/>
    <w:rsid w:val="00ED16A4"/>
    <w:rsid w:val="00ED1783"/>
    <w:rsid w:val="00ED1AD4"/>
    <w:rsid w:val="00ED1B28"/>
    <w:rsid w:val="00ED1BBE"/>
    <w:rsid w:val="00ED1DB5"/>
    <w:rsid w:val="00ED258C"/>
    <w:rsid w:val="00ED25CA"/>
    <w:rsid w:val="00ED2BC4"/>
    <w:rsid w:val="00ED2FF5"/>
    <w:rsid w:val="00ED352E"/>
    <w:rsid w:val="00ED3627"/>
    <w:rsid w:val="00ED3759"/>
    <w:rsid w:val="00ED3CB3"/>
    <w:rsid w:val="00ED3F91"/>
    <w:rsid w:val="00ED42E7"/>
    <w:rsid w:val="00ED47E6"/>
    <w:rsid w:val="00ED4BC8"/>
    <w:rsid w:val="00ED4C49"/>
    <w:rsid w:val="00ED4D3D"/>
    <w:rsid w:val="00ED4DAD"/>
    <w:rsid w:val="00ED4EBC"/>
    <w:rsid w:val="00ED4EDB"/>
    <w:rsid w:val="00ED563F"/>
    <w:rsid w:val="00ED5B40"/>
    <w:rsid w:val="00ED5D1C"/>
    <w:rsid w:val="00ED60D8"/>
    <w:rsid w:val="00ED61D8"/>
    <w:rsid w:val="00ED669D"/>
    <w:rsid w:val="00ED6B63"/>
    <w:rsid w:val="00ED7028"/>
    <w:rsid w:val="00ED7257"/>
    <w:rsid w:val="00ED7368"/>
    <w:rsid w:val="00ED746C"/>
    <w:rsid w:val="00ED7861"/>
    <w:rsid w:val="00ED79CC"/>
    <w:rsid w:val="00ED7EC4"/>
    <w:rsid w:val="00ED7EFD"/>
    <w:rsid w:val="00ED7F3D"/>
    <w:rsid w:val="00ED7FC5"/>
    <w:rsid w:val="00EE0061"/>
    <w:rsid w:val="00EE006F"/>
    <w:rsid w:val="00EE04A0"/>
    <w:rsid w:val="00EE0825"/>
    <w:rsid w:val="00EE0BBC"/>
    <w:rsid w:val="00EE1613"/>
    <w:rsid w:val="00EE1915"/>
    <w:rsid w:val="00EE1AF3"/>
    <w:rsid w:val="00EE1FA3"/>
    <w:rsid w:val="00EE230F"/>
    <w:rsid w:val="00EE2570"/>
    <w:rsid w:val="00EE263F"/>
    <w:rsid w:val="00EE26C5"/>
    <w:rsid w:val="00EE26C6"/>
    <w:rsid w:val="00EE3466"/>
    <w:rsid w:val="00EE3968"/>
    <w:rsid w:val="00EE3A40"/>
    <w:rsid w:val="00EE3AC8"/>
    <w:rsid w:val="00EE3B1D"/>
    <w:rsid w:val="00EE3B85"/>
    <w:rsid w:val="00EE3BD2"/>
    <w:rsid w:val="00EE401B"/>
    <w:rsid w:val="00EE403C"/>
    <w:rsid w:val="00EE4265"/>
    <w:rsid w:val="00EE44FA"/>
    <w:rsid w:val="00EE4527"/>
    <w:rsid w:val="00EE4823"/>
    <w:rsid w:val="00EE4C91"/>
    <w:rsid w:val="00EE4DF3"/>
    <w:rsid w:val="00EE4E56"/>
    <w:rsid w:val="00EE502F"/>
    <w:rsid w:val="00EE563A"/>
    <w:rsid w:val="00EE5694"/>
    <w:rsid w:val="00EE5A28"/>
    <w:rsid w:val="00EE6202"/>
    <w:rsid w:val="00EE6678"/>
    <w:rsid w:val="00EE69FF"/>
    <w:rsid w:val="00EE6D7E"/>
    <w:rsid w:val="00EE7439"/>
    <w:rsid w:val="00EE7662"/>
    <w:rsid w:val="00EE78A6"/>
    <w:rsid w:val="00EE7C5E"/>
    <w:rsid w:val="00EE7D35"/>
    <w:rsid w:val="00EE7D89"/>
    <w:rsid w:val="00EF02AC"/>
    <w:rsid w:val="00EF0CD8"/>
    <w:rsid w:val="00EF0EC7"/>
    <w:rsid w:val="00EF10D0"/>
    <w:rsid w:val="00EF17B3"/>
    <w:rsid w:val="00EF1A46"/>
    <w:rsid w:val="00EF1EE9"/>
    <w:rsid w:val="00EF1F2E"/>
    <w:rsid w:val="00EF1FC5"/>
    <w:rsid w:val="00EF21F5"/>
    <w:rsid w:val="00EF28B1"/>
    <w:rsid w:val="00EF2B38"/>
    <w:rsid w:val="00EF2BA0"/>
    <w:rsid w:val="00EF2F36"/>
    <w:rsid w:val="00EF30EF"/>
    <w:rsid w:val="00EF3179"/>
    <w:rsid w:val="00EF3308"/>
    <w:rsid w:val="00EF372D"/>
    <w:rsid w:val="00EF3912"/>
    <w:rsid w:val="00EF3A36"/>
    <w:rsid w:val="00EF3D22"/>
    <w:rsid w:val="00EF49F0"/>
    <w:rsid w:val="00EF4B1E"/>
    <w:rsid w:val="00EF5195"/>
    <w:rsid w:val="00EF51DD"/>
    <w:rsid w:val="00EF5494"/>
    <w:rsid w:val="00EF55D1"/>
    <w:rsid w:val="00EF56F3"/>
    <w:rsid w:val="00EF5975"/>
    <w:rsid w:val="00EF5FC6"/>
    <w:rsid w:val="00EF61F4"/>
    <w:rsid w:val="00EF6507"/>
    <w:rsid w:val="00EF6775"/>
    <w:rsid w:val="00EF6854"/>
    <w:rsid w:val="00EF6D07"/>
    <w:rsid w:val="00EF6D0B"/>
    <w:rsid w:val="00EF72BE"/>
    <w:rsid w:val="00EF74FE"/>
    <w:rsid w:val="00EF76B4"/>
    <w:rsid w:val="00EF77B7"/>
    <w:rsid w:val="00EF78EB"/>
    <w:rsid w:val="00EF7FD2"/>
    <w:rsid w:val="00F000AF"/>
    <w:rsid w:val="00F001BF"/>
    <w:rsid w:val="00F00265"/>
    <w:rsid w:val="00F005D2"/>
    <w:rsid w:val="00F007EA"/>
    <w:rsid w:val="00F007FE"/>
    <w:rsid w:val="00F0096E"/>
    <w:rsid w:val="00F00C14"/>
    <w:rsid w:val="00F00C62"/>
    <w:rsid w:val="00F00E35"/>
    <w:rsid w:val="00F01007"/>
    <w:rsid w:val="00F012E0"/>
    <w:rsid w:val="00F014E7"/>
    <w:rsid w:val="00F01816"/>
    <w:rsid w:val="00F01AD2"/>
    <w:rsid w:val="00F01B15"/>
    <w:rsid w:val="00F01B73"/>
    <w:rsid w:val="00F01EBF"/>
    <w:rsid w:val="00F01F19"/>
    <w:rsid w:val="00F02347"/>
    <w:rsid w:val="00F024CC"/>
    <w:rsid w:val="00F02534"/>
    <w:rsid w:val="00F02821"/>
    <w:rsid w:val="00F0347B"/>
    <w:rsid w:val="00F037F2"/>
    <w:rsid w:val="00F03858"/>
    <w:rsid w:val="00F03BAE"/>
    <w:rsid w:val="00F03E3C"/>
    <w:rsid w:val="00F04102"/>
    <w:rsid w:val="00F04706"/>
    <w:rsid w:val="00F04A60"/>
    <w:rsid w:val="00F04CED"/>
    <w:rsid w:val="00F04CF2"/>
    <w:rsid w:val="00F05BBE"/>
    <w:rsid w:val="00F061E5"/>
    <w:rsid w:val="00F0667A"/>
    <w:rsid w:val="00F06D0B"/>
    <w:rsid w:val="00F06D58"/>
    <w:rsid w:val="00F0728A"/>
    <w:rsid w:val="00F072F2"/>
    <w:rsid w:val="00F07413"/>
    <w:rsid w:val="00F07551"/>
    <w:rsid w:val="00F07611"/>
    <w:rsid w:val="00F07A83"/>
    <w:rsid w:val="00F07AD4"/>
    <w:rsid w:val="00F07F48"/>
    <w:rsid w:val="00F102F6"/>
    <w:rsid w:val="00F10393"/>
    <w:rsid w:val="00F105C7"/>
    <w:rsid w:val="00F1071F"/>
    <w:rsid w:val="00F107A7"/>
    <w:rsid w:val="00F108E0"/>
    <w:rsid w:val="00F10B64"/>
    <w:rsid w:val="00F10C73"/>
    <w:rsid w:val="00F10D1D"/>
    <w:rsid w:val="00F10D5A"/>
    <w:rsid w:val="00F10E2D"/>
    <w:rsid w:val="00F10FD5"/>
    <w:rsid w:val="00F1114D"/>
    <w:rsid w:val="00F111E8"/>
    <w:rsid w:val="00F112A0"/>
    <w:rsid w:val="00F11BF3"/>
    <w:rsid w:val="00F12098"/>
    <w:rsid w:val="00F12289"/>
    <w:rsid w:val="00F122C9"/>
    <w:rsid w:val="00F12429"/>
    <w:rsid w:val="00F1265E"/>
    <w:rsid w:val="00F1274E"/>
    <w:rsid w:val="00F12770"/>
    <w:rsid w:val="00F12796"/>
    <w:rsid w:val="00F12C25"/>
    <w:rsid w:val="00F1328A"/>
    <w:rsid w:val="00F13B4A"/>
    <w:rsid w:val="00F13B6C"/>
    <w:rsid w:val="00F13BA3"/>
    <w:rsid w:val="00F13CC8"/>
    <w:rsid w:val="00F13F20"/>
    <w:rsid w:val="00F141CD"/>
    <w:rsid w:val="00F14567"/>
    <w:rsid w:val="00F14A10"/>
    <w:rsid w:val="00F14BD1"/>
    <w:rsid w:val="00F15062"/>
    <w:rsid w:val="00F158E0"/>
    <w:rsid w:val="00F15B7E"/>
    <w:rsid w:val="00F15D16"/>
    <w:rsid w:val="00F164DB"/>
    <w:rsid w:val="00F16534"/>
    <w:rsid w:val="00F16693"/>
    <w:rsid w:val="00F16BB9"/>
    <w:rsid w:val="00F16D10"/>
    <w:rsid w:val="00F16E5D"/>
    <w:rsid w:val="00F17179"/>
    <w:rsid w:val="00F17B56"/>
    <w:rsid w:val="00F17B6E"/>
    <w:rsid w:val="00F17CEA"/>
    <w:rsid w:val="00F17CFB"/>
    <w:rsid w:val="00F2011A"/>
    <w:rsid w:val="00F20321"/>
    <w:rsid w:val="00F205B6"/>
    <w:rsid w:val="00F217EA"/>
    <w:rsid w:val="00F2185C"/>
    <w:rsid w:val="00F218C9"/>
    <w:rsid w:val="00F21CE4"/>
    <w:rsid w:val="00F21CE8"/>
    <w:rsid w:val="00F2235E"/>
    <w:rsid w:val="00F2249A"/>
    <w:rsid w:val="00F226AF"/>
    <w:rsid w:val="00F226B2"/>
    <w:rsid w:val="00F22A4D"/>
    <w:rsid w:val="00F22A62"/>
    <w:rsid w:val="00F22AF5"/>
    <w:rsid w:val="00F231B1"/>
    <w:rsid w:val="00F23584"/>
    <w:rsid w:val="00F23BA0"/>
    <w:rsid w:val="00F23C75"/>
    <w:rsid w:val="00F2402C"/>
    <w:rsid w:val="00F24374"/>
    <w:rsid w:val="00F2457D"/>
    <w:rsid w:val="00F2466C"/>
    <w:rsid w:val="00F24A8B"/>
    <w:rsid w:val="00F24E57"/>
    <w:rsid w:val="00F251A9"/>
    <w:rsid w:val="00F25F52"/>
    <w:rsid w:val="00F26449"/>
    <w:rsid w:val="00F265D1"/>
    <w:rsid w:val="00F26A0C"/>
    <w:rsid w:val="00F26F90"/>
    <w:rsid w:val="00F2715F"/>
    <w:rsid w:val="00F27167"/>
    <w:rsid w:val="00F27231"/>
    <w:rsid w:val="00F2740D"/>
    <w:rsid w:val="00F27460"/>
    <w:rsid w:val="00F27764"/>
    <w:rsid w:val="00F27858"/>
    <w:rsid w:val="00F27DB1"/>
    <w:rsid w:val="00F27EB0"/>
    <w:rsid w:val="00F27F1E"/>
    <w:rsid w:val="00F27F6C"/>
    <w:rsid w:val="00F30232"/>
    <w:rsid w:val="00F3079D"/>
    <w:rsid w:val="00F30B7F"/>
    <w:rsid w:val="00F31071"/>
    <w:rsid w:val="00F31138"/>
    <w:rsid w:val="00F31176"/>
    <w:rsid w:val="00F31519"/>
    <w:rsid w:val="00F3184D"/>
    <w:rsid w:val="00F31879"/>
    <w:rsid w:val="00F31E34"/>
    <w:rsid w:val="00F31F39"/>
    <w:rsid w:val="00F3251A"/>
    <w:rsid w:val="00F3255C"/>
    <w:rsid w:val="00F32903"/>
    <w:rsid w:val="00F32C57"/>
    <w:rsid w:val="00F32F1D"/>
    <w:rsid w:val="00F333B3"/>
    <w:rsid w:val="00F33CEE"/>
    <w:rsid w:val="00F33DC6"/>
    <w:rsid w:val="00F34346"/>
    <w:rsid w:val="00F34604"/>
    <w:rsid w:val="00F346B9"/>
    <w:rsid w:val="00F34A8E"/>
    <w:rsid w:val="00F34C26"/>
    <w:rsid w:val="00F34C81"/>
    <w:rsid w:val="00F34E1E"/>
    <w:rsid w:val="00F34EDC"/>
    <w:rsid w:val="00F34FEC"/>
    <w:rsid w:val="00F35238"/>
    <w:rsid w:val="00F35523"/>
    <w:rsid w:val="00F35641"/>
    <w:rsid w:val="00F35744"/>
    <w:rsid w:val="00F35C9D"/>
    <w:rsid w:val="00F35D09"/>
    <w:rsid w:val="00F35F18"/>
    <w:rsid w:val="00F36769"/>
    <w:rsid w:val="00F36912"/>
    <w:rsid w:val="00F36A66"/>
    <w:rsid w:val="00F36ACF"/>
    <w:rsid w:val="00F36EC8"/>
    <w:rsid w:val="00F37264"/>
    <w:rsid w:val="00F37562"/>
    <w:rsid w:val="00F37870"/>
    <w:rsid w:val="00F3794B"/>
    <w:rsid w:val="00F37A0D"/>
    <w:rsid w:val="00F37AF6"/>
    <w:rsid w:val="00F37C28"/>
    <w:rsid w:val="00F37D42"/>
    <w:rsid w:val="00F4099A"/>
    <w:rsid w:val="00F40AFC"/>
    <w:rsid w:val="00F40B0F"/>
    <w:rsid w:val="00F40ECD"/>
    <w:rsid w:val="00F40F12"/>
    <w:rsid w:val="00F41285"/>
    <w:rsid w:val="00F414EC"/>
    <w:rsid w:val="00F41644"/>
    <w:rsid w:val="00F417F0"/>
    <w:rsid w:val="00F419D0"/>
    <w:rsid w:val="00F41AE2"/>
    <w:rsid w:val="00F42120"/>
    <w:rsid w:val="00F424BA"/>
    <w:rsid w:val="00F427C1"/>
    <w:rsid w:val="00F42DA5"/>
    <w:rsid w:val="00F42FE2"/>
    <w:rsid w:val="00F43173"/>
    <w:rsid w:val="00F435F3"/>
    <w:rsid w:val="00F4387D"/>
    <w:rsid w:val="00F43A27"/>
    <w:rsid w:val="00F43A41"/>
    <w:rsid w:val="00F43D30"/>
    <w:rsid w:val="00F4436D"/>
    <w:rsid w:val="00F4441B"/>
    <w:rsid w:val="00F444AA"/>
    <w:rsid w:val="00F44A9E"/>
    <w:rsid w:val="00F44AA9"/>
    <w:rsid w:val="00F44ADB"/>
    <w:rsid w:val="00F44FBD"/>
    <w:rsid w:val="00F451D5"/>
    <w:rsid w:val="00F4528A"/>
    <w:rsid w:val="00F45419"/>
    <w:rsid w:val="00F454DF"/>
    <w:rsid w:val="00F455EA"/>
    <w:rsid w:val="00F458B3"/>
    <w:rsid w:val="00F45F55"/>
    <w:rsid w:val="00F45FC2"/>
    <w:rsid w:val="00F46264"/>
    <w:rsid w:val="00F46265"/>
    <w:rsid w:val="00F46399"/>
    <w:rsid w:val="00F47043"/>
    <w:rsid w:val="00F470F1"/>
    <w:rsid w:val="00F4731D"/>
    <w:rsid w:val="00F474A2"/>
    <w:rsid w:val="00F474BE"/>
    <w:rsid w:val="00F47569"/>
    <w:rsid w:val="00F4772E"/>
    <w:rsid w:val="00F47A3C"/>
    <w:rsid w:val="00F47B35"/>
    <w:rsid w:val="00F47B84"/>
    <w:rsid w:val="00F47E3E"/>
    <w:rsid w:val="00F47ED0"/>
    <w:rsid w:val="00F50C9C"/>
    <w:rsid w:val="00F50EF6"/>
    <w:rsid w:val="00F50F86"/>
    <w:rsid w:val="00F5128C"/>
    <w:rsid w:val="00F51555"/>
    <w:rsid w:val="00F51614"/>
    <w:rsid w:val="00F5176E"/>
    <w:rsid w:val="00F51851"/>
    <w:rsid w:val="00F51886"/>
    <w:rsid w:val="00F51CC2"/>
    <w:rsid w:val="00F51E39"/>
    <w:rsid w:val="00F5214B"/>
    <w:rsid w:val="00F525E0"/>
    <w:rsid w:val="00F52A8E"/>
    <w:rsid w:val="00F531C2"/>
    <w:rsid w:val="00F5365E"/>
    <w:rsid w:val="00F53AF2"/>
    <w:rsid w:val="00F53DDA"/>
    <w:rsid w:val="00F543FA"/>
    <w:rsid w:val="00F54576"/>
    <w:rsid w:val="00F54580"/>
    <w:rsid w:val="00F548F4"/>
    <w:rsid w:val="00F54A7A"/>
    <w:rsid w:val="00F54B01"/>
    <w:rsid w:val="00F554ED"/>
    <w:rsid w:val="00F55D5B"/>
    <w:rsid w:val="00F55ED7"/>
    <w:rsid w:val="00F56048"/>
    <w:rsid w:val="00F56277"/>
    <w:rsid w:val="00F564C0"/>
    <w:rsid w:val="00F5660C"/>
    <w:rsid w:val="00F56845"/>
    <w:rsid w:val="00F56B0A"/>
    <w:rsid w:val="00F56F8C"/>
    <w:rsid w:val="00F5733F"/>
    <w:rsid w:val="00F57464"/>
    <w:rsid w:val="00F574F1"/>
    <w:rsid w:val="00F578E1"/>
    <w:rsid w:val="00F57B5A"/>
    <w:rsid w:val="00F57CBD"/>
    <w:rsid w:val="00F57CF9"/>
    <w:rsid w:val="00F60A1B"/>
    <w:rsid w:val="00F60B8A"/>
    <w:rsid w:val="00F61016"/>
    <w:rsid w:val="00F61146"/>
    <w:rsid w:val="00F611E0"/>
    <w:rsid w:val="00F61229"/>
    <w:rsid w:val="00F6148B"/>
    <w:rsid w:val="00F618B3"/>
    <w:rsid w:val="00F618D0"/>
    <w:rsid w:val="00F6198F"/>
    <w:rsid w:val="00F619F7"/>
    <w:rsid w:val="00F61DBB"/>
    <w:rsid w:val="00F63112"/>
    <w:rsid w:val="00F63188"/>
    <w:rsid w:val="00F63263"/>
    <w:rsid w:val="00F64258"/>
    <w:rsid w:val="00F647F8"/>
    <w:rsid w:val="00F651AD"/>
    <w:rsid w:val="00F6520E"/>
    <w:rsid w:val="00F65223"/>
    <w:rsid w:val="00F65598"/>
    <w:rsid w:val="00F65A30"/>
    <w:rsid w:val="00F65B0C"/>
    <w:rsid w:val="00F65FDF"/>
    <w:rsid w:val="00F6609D"/>
    <w:rsid w:val="00F6628D"/>
    <w:rsid w:val="00F6633B"/>
    <w:rsid w:val="00F665C8"/>
    <w:rsid w:val="00F666EB"/>
    <w:rsid w:val="00F668B9"/>
    <w:rsid w:val="00F66A31"/>
    <w:rsid w:val="00F66AA3"/>
    <w:rsid w:val="00F66D73"/>
    <w:rsid w:val="00F673CA"/>
    <w:rsid w:val="00F673CE"/>
    <w:rsid w:val="00F67A9E"/>
    <w:rsid w:val="00F6C532"/>
    <w:rsid w:val="00F7060F"/>
    <w:rsid w:val="00F70822"/>
    <w:rsid w:val="00F70917"/>
    <w:rsid w:val="00F70C48"/>
    <w:rsid w:val="00F7116D"/>
    <w:rsid w:val="00F713AA"/>
    <w:rsid w:val="00F71569"/>
    <w:rsid w:val="00F71BAE"/>
    <w:rsid w:val="00F720A6"/>
    <w:rsid w:val="00F721CA"/>
    <w:rsid w:val="00F725A6"/>
    <w:rsid w:val="00F725CF"/>
    <w:rsid w:val="00F726CD"/>
    <w:rsid w:val="00F726F4"/>
    <w:rsid w:val="00F727DE"/>
    <w:rsid w:val="00F7298C"/>
    <w:rsid w:val="00F72A1E"/>
    <w:rsid w:val="00F72F32"/>
    <w:rsid w:val="00F730BF"/>
    <w:rsid w:val="00F73165"/>
    <w:rsid w:val="00F7344F"/>
    <w:rsid w:val="00F737A1"/>
    <w:rsid w:val="00F73820"/>
    <w:rsid w:val="00F73C98"/>
    <w:rsid w:val="00F73D4D"/>
    <w:rsid w:val="00F743B8"/>
    <w:rsid w:val="00F748B9"/>
    <w:rsid w:val="00F74C6F"/>
    <w:rsid w:val="00F74C95"/>
    <w:rsid w:val="00F75003"/>
    <w:rsid w:val="00F75026"/>
    <w:rsid w:val="00F752DE"/>
    <w:rsid w:val="00F7578A"/>
    <w:rsid w:val="00F75A23"/>
    <w:rsid w:val="00F75B5E"/>
    <w:rsid w:val="00F75C23"/>
    <w:rsid w:val="00F75C4F"/>
    <w:rsid w:val="00F75FE6"/>
    <w:rsid w:val="00F760C0"/>
    <w:rsid w:val="00F760F1"/>
    <w:rsid w:val="00F761A6"/>
    <w:rsid w:val="00F76214"/>
    <w:rsid w:val="00F768CC"/>
    <w:rsid w:val="00F76A88"/>
    <w:rsid w:val="00F76BAE"/>
    <w:rsid w:val="00F76C45"/>
    <w:rsid w:val="00F76E6E"/>
    <w:rsid w:val="00F771A9"/>
    <w:rsid w:val="00F771F6"/>
    <w:rsid w:val="00F77234"/>
    <w:rsid w:val="00F7736B"/>
    <w:rsid w:val="00F77653"/>
    <w:rsid w:val="00F777FC"/>
    <w:rsid w:val="00F7798C"/>
    <w:rsid w:val="00F779AA"/>
    <w:rsid w:val="00F77D28"/>
    <w:rsid w:val="00F801DA"/>
    <w:rsid w:val="00F80348"/>
    <w:rsid w:val="00F80B68"/>
    <w:rsid w:val="00F80FE3"/>
    <w:rsid w:val="00F813BB"/>
    <w:rsid w:val="00F818A6"/>
    <w:rsid w:val="00F81B51"/>
    <w:rsid w:val="00F81FC1"/>
    <w:rsid w:val="00F82397"/>
    <w:rsid w:val="00F82CEC"/>
    <w:rsid w:val="00F82E61"/>
    <w:rsid w:val="00F83346"/>
    <w:rsid w:val="00F83FC1"/>
    <w:rsid w:val="00F84488"/>
    <w:rsid w:val="00F84531"/>
    <w:rsid w:val="00F846E0"/>
    <w:rsid w:val="00F847D2"/>
    <w:rsid w:val="00F84861"/>
    <w:rsid w:val="00F848AD"/>
    <w:rsid w:val="00F84A36"/>
    <w:rsid w:val="00F85035"/>
    <w:rsid w:val="00F852F3"/>
    <w:rsid w:val="00F8553C"/>
    <w:rsid w:val="00F8555E"/>
    <w:rsid w:val="00F855CB"/>
    <w:rsid w:val="00F8597C"/>
    <w:rsid w:val="00F85AA6"/>
    <w:rsid w:val="00F85AA7"/>
    <w:rsid w:val="00F85EB9"/>
    <w:rsid w:val="00F85F37"/>
    <w:rsid w:val="00F85FC8"/>
    <w:rsid w:val="00F86692"/>
    <w:rsid w:val="00F86968"/>
    <w:rsid w:val="00F869A9"/>
    <w:rsid w:val="00F86B24"/>
    <w:rsid w:val="00F86C05"/>
    <w:rsid w:val="00F87041"/>
    <w:rsid w:val="00F871CF"/>
    <w:rsid w:val="00F872C5"/>
    <w:rsid w:val="00F877C1"/>
    <w:rsid w:val="00F87837"/>
    <w:rsid w:val="00F87839"/>
    <w:rsid w:val="00F878D8"/>
    <w:rsid w:val="00F87DF0"/>
    <w:rsid w:val="00F87FD2"/>
    <w:rsid w:val="00F90402"/>
    <w:rsid w:val="00F905D2"/>
    <w:rsid w:val="00F90F55"/>
    <w:rsid w:val="00F91948"/>
    <w:rsid w:val="00F91C11"/>
    <w:rsid w:val="00F91D74"/>
    <w:rsid w:val="00F91D79"/>
    <w:rsid w:val="00F92086"/>
    <w:rsid w:val="00F920C6"/>
    <w:rsid w:val="00F92118"/>
    <w:rsid w:val="00F92319"/>
    <w:rsid w:val="00F927E7"/>
    <w:rsid w:val="00F92BBD"/>
    <w:rsid w:val="00F92CC4"/>
    <w:rsid w:val="00F9309F"/>
    <w:rsid w:val="00F935BD"/>
    <w:rsid w:val="00F93806"/>
    <w:rsid w:val="00F93E11"/>
    <w:rsid w:val="00F93F0D"/>
    <w:rsid w:val="00F93F58"/>
    <w:rsid w:val="00F93FCB"/>
    <w:rsid w:val="00F93FE8"/>
    <w:rsid w:val="00F94023"/>
    <w:rsid w:val="00F9408B"/>
    <w:rsid w:val="00F944FF"/>
    <w:rsid w:val="00F94E58"/>
    <w:rsid w:val="00F95256"/>
    <w:rsid w:val="00F95267"/>
    <w:rsid w:val="00F9591D"/>
    <w:rsid w:val="00F96339"/>
    <w:rsid w:val="00F96670"/>
    <w:rsid w:val="00F96CA3"/>
    <w:rsid w:val="00F96D65"/>
    <w:rsid w:val="00F96D71"/>
    <w:rsid w:val="00F9733E"/>
    <w:rsid w:val="00F977E5"/>
    <w:rsid w:val="00FA0035"/>
    <w:rsid w:val="00FA0100"/>
    <w:rsid w:val="00FA01D7"/>
    <w:rsid w:val="00FA03BD"/>
    <w:rsid w:val="00FA0554"/>
    <w:rsid w:val="00FA0820"/>
    <w:rsid w:val="00FA0DBD"/>
    <w:rsid w:val="00FA0F49"/>
    <w:rsid w:val="00FA176F"/>
    <w:rsid w:val="00FA20AD"/>
    <w:rsid w:val="00FA27D3"/>
    <w:rsid w:val="00FA2A43"/>
    <w:rsid w:val="00FA2BF8"/>
    <w:rsid w:val="00FA2F35"/>
    <w:rsid w:val="00FA311B"/>
    <w:rsid w:val="00FA363C"/>
    <w:rsid w:val="00FA3BFE"/>
    <w:rsid w:val="00FA4195"/>
    <w:rsid w:val="00FA463B"/>
    <w:rsid w:val="00FA4814"/>
    <w:rsid w:val="00FA4DF1"/>
    <w:rsid w:val="00FA4F04"/>
    <w:rsid w:val="00FA500C"/>
    <w:rsid w:val="00FA52BB"/>
    <w:rsid w:val="00FA54FF"/>
    <w:rsid w:val="00FA56A6"/>
    <w:rsid w:val="00FA57C0"/>
    <w:rsid w:val="00FA59FF"/>
    <w:rsid w:val="00FA5F3E"/>
    <w:rsid w:val="00FA6245"/>
    <w:rsid w:val="00FA6635"/>
    <w:rsid w:val="00FA6E1A"/>
    <w:rsid w:val="00FA78A2"/>
    <w:rsid w:val="00FB075B"/>
    <w:rsid w:val="00FB10B4"/>
    <w:rsid w:val="00FB131A"/>
    <w:rsid w:val="00FB14E9"/>
    <w:rsid w:val="00FB176E"/>
    <w:rsid w:val="00FB18DC"/>
    <w:rsid w:val="00FB1987"/>
    <w:rsid w:val="00FB199E"/>
    <w:rsid w:val="00FB19CD"/>
    <w:rsid w:val="00FB1E02"/>
    <w:rsid w:val="00FB1E8B"/>
    <w:rsid w:val="00FB1F74"/>
    <w:rsid w:val="00FB2240"/>
    <w:rsid w:val="00FB24F3"/>
    <w:rsid w:val="00FB2C36"/>
    <w:rsid w:val="00FB2FB1"/>
    <w:rsid w:val="00FB3050"/>
    <w:rsid w:val="00FB325F"/>
    <w:rsid w:val="00FB335A"/>
    <w:rsid w:val="00FB3498"/>
    <w:rsid w:val="00FB3B2E"/>
    <w:rsid w:val="00FB3C40"/>
    <w:rsid w:val="00FB3C60"/>
    <w:rsid w:val="00FB3F31"/>
    <w:rsid w:val="00FB4916"/>
    <w:rsid w:val="00FB4969"/>
    <w:rsid w:val="00FB4D00"/>
    <w:rsid w:val="00FB4DB5"/>
    <w:rsid w:val="00FB5128"/>
    <w:rsid w:val="00FB5389"/>
    <w:rsid w:val="00FB5409"/>
    <w:rsid w:val="00FB56C0"/>
    <w:rsid w:val="00FB58B3"/>
    <w:rsid w:val="00FB58F3"/>
    <w:rsid w:val="00FB5D35"/>
    <w:rsid w:val="00FB5E17"/>
    <w:rsid w:val="00FB5E34"/>
    <w:rsid w:val="00FB5F8A"/>
    <w:rsid w:val="00FB606B"/>
    <w:rsid w:val="00FB64D4"/>
    <w:rsid w:val="00FB6CEF"/>
    <w:rsid w:val="00FB6EAB"/>
    <w:rsid w:val="00FB795B"/>
    <w:rsid w:val="00FC0E4F"/>
    <w:rsid w:val="00FC0EEB"/>
    <w:rsid w:val="00FC0FC4"/>
    <w:rsid w:val="00FC110C"/>
    <w:rsid w:val="00FC14A1"/>
    <w:rsid w:val="00FC1812"/>
    <w:rsid w:val="00FC1876"/>
    <w:rsid w:val="00FC1B55"/>
    <w:rsid w:val="00FC1EF5"/>
    <w:rsid w:val="00FC20EF"/>
    <w:rsid w:val="00FC2A1B"/>
    <w:rsid w:val="00FC2BE0"/>
    <w:rsid w:val="00FC2CFE"/>
    <w:rsid w:val="00FC2DEA"/>
    <w:rsid w:val="00FC2E4E"/>
    <w:rsid w:val="00FC33FC"/>
    <w:rsid w:val="00FC35A5"/>
    <w:rsid w:val="00FC35B9"/>
    <w:rsid w:val="00FC3612"/>
    <w:rsid w:val="00FC36E2"/>
    <w:rsid w:val="00FC3778"/>
    <w:rsid w:val="00FC3875"/>
    <w:rsid w:val="00FC3956"/>
    <w:rsid w:val="00FC3AF9"/>
    <w:rsid w:val="00FC3F14"/>
    <w:rsid w:val="00FC4177"/>
    <w:rsid w:val="00FC4216"/>
    <w:rsid w:val="00FC4259"/>
    <w:rsid w:val="00FC46CD"/>
    <w:rsid w:val="00FC4872"/>
    <w:rsid w:val="00FC48D5"/>
    <w:rsid w:val="00FC496F"/>
    <w:rsid w:val="00FC4DF1"/>
    <w:rsid w:val="00FC4EA4"/>
    <w:rsid w:val="00FC4EB7"/>
    <w:rsid w:val="00FC56C5"/>
    <w:rsid w:val="00FC5917"/>
    <w:rsid w:val="00FC5C39"/>
    <w:rsid w:val="00FC5F75"/>
    <w:rsid w:val="00FC6034"/>
    <w:rsid w:val="00FC635D"/>
    <w:rsid w:val="00FC68D7"/>
    <w:rsid w:val="00FC6973"/>
    <w:rsid w:val="00FC6CD7"/>
    <w:rsid w:val="00FC6EF3"/>
    <w:rsid w:val="00FC7044"/>
    <w:rsid w:val="00FC7809"/>
    <w:rsid w:val="00FC7A9F"/>
    <w:rsid w:val="00FC7B4C"/>
    <w:rsid w:val="00FC7DB6"/>
    <w:rsid w:val="00FD0173"/>
    <w:rsid w:val="00FD02A6"/>
    <w:rsid w:val="00FD0580"/>
    <w:rsid w:val="00FD05B1"/>
    <w:rsid w:val="00FD0B0E"/>
    <w:rsid w:val="00FD1013"/>
    <w:rsid w:val="00FD1159"/>
    <w:rsid w:val="00FD1392"/>
    <w:rsid w:val="00FD1715"/>
    <w:rsid w:val="00FD186D"/>
    <w:rsid w:val="00FD192D"/>
    <w:rsid w:val="00FD1A32"/>
    <w:rsid w:val="00FD1C8D"/>
    <w:rsid w:val="00FD1FA9"/>
    <w:rsid w:val="00FD2036"/>
    <w:rsid w:val="00FD2192"/>
    <w:rsid w:val="00FD224D"/>
    <w:rsid w:val="00FD252A"/>
    <w:rsid w:val="00FD29E6"/>
    <w:rsid w:val="00FD2C93"/>
    <w:rsid w:val="00FD3264"/>
    <w:rsid w:val="00FD32F4"/>
    <w:rsid w:val="00FD39B7"/>
    <w:rsid w:val="00FD3E0E"/>
    <w:rsid w:val="00FD4052"/>
    <w:rsid w:val="00FD4293"/>
    <w:rsid w:val="00FD477D"/>
    <w:rsid w:val="00FD496E"/>
    <w:rsid w:val="00FD4AC8"/>
    <w:rsid w:val="00FD4CF9"/>
    <w:rsid w:val="00FD4D9F"/>
    <w:rsid w:val="00FD548F"/>
    <w:rsid w:val="00FD560B"/>
    <w:rsid w:val="00FD573B"/>
    <w:rsid w:val="00FD5A13"/>
    <w:rsid w:val="00FD5B42"/>
    <w:rsid w:val="00FD5D17"/>
    <w:rsid w:val="00FD5EBF"/>
    <w:rsid w:val="00FD5FB7"/>
    <w:rsid w:val="00FD6B4A"/>
    <w:rsid w:val="00FD6C8B"/>
    <w:rsid w:val="00FD756F"/>
    <w:rsid w:val="00FD7E78"/>
    <w:rsid w:val="00FE0208"/>
    <w:rsid w:val="00FE02D8"/>
    <w:rsid w:val="00FE036C"/>
    <w:rsid w:val="00FE0634"/>
    <w:rsid w:val="00FE08D7"/>
    <w:rsid w:val="00FE0E72"/>
    <w:rsid w:val="00FE0FD5"/>
    <w:rsid w:val="00FE1404"/>
    <w:rsid w:val="00FE14E6"/>
    <w:rsid w:val="00FE1541"/>
    <w:rsid w:val="00FE185F"/>
    <w:rsid w:val="00FE1ACC"/>
    <w:rsid w:val="00FE1FC7"/>
    <w:rsid w:val="00FE210D"/>
    <w:rsid w:val="00FE225F"/>
    <w:rsid w:val="00FE233F"/>
    <w:rsid w:val="00FE2593"/>
    <w:rsid w:val="00FE2AD5"/>
    <w:rsid w:val="00FE2D1E"/>
    <w:rsid w:val="00FE2DE6"/>
    <w:rsid w:val="00FE31FC"/>
    <w:rsid w:val="00FE35BC"/>
    <w:rsid w:val="00FE35D2"/>
    <w:rsid w:val="00FE387B"/>
    <w:rsid w:val="00FE431C"/>
    <w:rsid w:val="00FE443D"/>
    <w:rsid w:val="00FE44D7"/>
    <w:rsid w:val="00FE49BF"/>
    <w:rsid w:val="00FE4A30"/>
    <w:rsid w:val="00FE4D3D"/>
    <w:rsid w:val="00FE4F26"/>
    <w:rsid w:val="00FE512D"/>
    <w:rsid w:val="00FE5180"/>
    <w:rsid w:val="00FE5333"/>
    <w:rsid w:val="00FE5424"/>
    <w:rsid w:val="00FE592D"/>
    <w:rsid w:val="00FE5D64"/>
    <w:rsid w:val="00FE5F3F"/>
    <w:rsid w:val="00FE6590"/>
    <w:rsid w:val="00FE694C"/>
    <w:rsid w:val="00FE6BB9"/>
    <w:rsid w:val="00FE6C25"/>
    <w:rsid w:val="00FE7EE9"/>
    <w:rsid w:val="00FF03FB"/>
    <w:rsid w:val="00FF0722"/>
    <w:rsid w:val="00FF0AD4"/>
    <w:rsid w:val="00FF0BB4"/>
    <w:rsid w:val="00FF0C43"/>
    <w:rsid w:val="00FF110E"/>
    <w:rsid w:val="00FF1C5F"/>
    <w:rsid w:val="00FF2443"/>
    <w:rsid w:val="00FF24B7"/>
    <w:rsid w:val="00FF2739"/>
    <w:rsid w:val="00FF2863"/>
    <w:rsid w:val="00FF29A2"/>
    <w:rsid w:val="00FF2D6A"/>
    <w:rsid w:val="00FF31B9"/>
    <w:rsid w:val="00FF339B"/>
    <w:rsid w:val="00FF34A7"/>
    <w:rsid w:val="00FF399E"/>
    <w:rsid w:val="00FF3C2C"/>
    <w:rsid w:val="00FF3CC8"/>
    <w:rsid w:val="00FF3EE0"/>
    <w:rsid w:val="00FF3F6F"/>
    <w:rsid w:val="00FF40BD"/>
    <w:rsid w:val="00FF4518"/>
    <w:rsid w:val="00FF4603"/>
    <w:rsid w:val="00FF4671"/>
    <w:rsid w:val="00FF46B1"/>
    <w:rsid w:val="00FF4BE8"/>
    <w:rsid w:val="00FF4DC6"/>
    <w:rsid w:val="00FF4E9E"/>
    <w:rsid w:val="00FF4F2C"/>
    <w:rsid w:val="00FF5412"/>
    <w:rsid w:val="00FF54BB"/>
    <w:rsid w:val="00FF5607"/>
    <w:rsid w:val="00FF574D"/>
    <w:rsid w:val="00FF5B70"/>
    <w:rsid w:val="00FF5E32"/>
    <w:rsid w:val="00FF6224"/>
    <w:rsid w:val="00FF6CA9"/>
    <w:rsid w:val="00FF6ED8"/>
    <w:rsid w:val="00FF709B"/>
    <w:rsid w:val="00FF722C"/>
    <w:rsid w:val="00FF7A69"/>
    <w:rsid w:val="00FF7ADF"/>
    <w:rsid w:val="00FF7E66"/>
    <w:rsid w:val="0107EA8D"/>
    <w:rsid w:val="013A113C"/>
    <w:rsid w:val="01816772"/>
    <w:rsid w:val="019088E3"/>
    <w:rsid w:val="01A73150"/>
    <w:rsid w:val="01C2E3E9"/>
    <w:rsid w:val="0209D9AA"/>
    <w:rsid w:val="022F5C68"/>
    <w:rsid w:val="024DE6D3"/>
    <w:rsid w:val="02C3231C"/>
    <w:rsid w:val="02F273FB"/>
    <w:rsid w:val="031140CF"/>
    <w:rsid w:val="039E83DA"/>
    <w:rsid w:val="04DD5D98"/>
    <w:rsid w:val="04EFB648"/>
    <w:rsid w:val="05569B9C"/>
    <w:rsid w:val="057F61E2"/>
    <w:rsid w:val="05802587"/>
    <w:rsid w:val="05D10C41"/>
    <w:rsid w:val="05E4F790"/>
    <w:rsid w:val="0603CC8A"/>
    <w:rsid w:val="063E9643"/>
    <w:rsid w:val="06AE49EF"/>
    <w:rsid w:val="06D58CF1"/>
    <w:rsid w:val="06DD9353"/>
    <w:rsid w:val="06EFFF1D"/>
    <w:rsid w:val="0713C109"/>
    <w:rsid w:val="075DC5A9"/>
    <w:rsid w:val="07C43E22"/>
    <w:rsid w:val="08093144"/>
    <w:rsid w:val="081A57CB"/>
    <w:rsid w:val="08232A1A"/>
    <w:rsid w:val="0850F36F"/>
    <w:rsid w:val="085EBB0E"/>
    <w:rsid w:val="08A25D8B"/>
    <w:rsid w:val="08F80273"/>
    <w:rsid w:val="090A4F9C"/>
    <w:rsid w:val="092EF0CE"/>
    <w:rsid w:val="093AAF2B"/>
    <w:rsid w:val="09650CED"/>
    <w:rsid w:val="09AE91BB"/>
    <w:rsid w:val="0A31ACE1"/>
    <w:rsid w:val="0A6EAF74"/>
    <w:rsid w:val="0A9F1BCA"/>
    <w:rsid w:val="0AB8CA9B"/>
    <w:rsid w:val="0ACB8878"/>
    <w:rsid w:val="0AE99C70"/>
    <w:rsid w:val="0AF962C7"/>
    <w:rsid w:val="0B3BCC8E"/>
    <w:rsid w:val="0BAA343D"/>
    <w:rsid w:val="0BBCB970"/>
    <w:rsid w:val="0BBE0BB9"/>
    <w:rsid w:val="0BCE8C30"/>
    <w:rsid w:val="0C237D47"/>
    <w:rsid w:val="0C5A1A9D"/>
    <w:rsid w:val="0C5CFAC6"/>
    <w:rsid w:val="0C736B34"/>
    <w:rsid w:val="0C7A6FAE"/>
    <w:rsid w:val="0CBB6614"/>
    <w:rsid w:val="0CD0F72E"/>
    <w:rsid w:val="0D21B4CF"/>
    <w:rsid w:val="0D24F9BF"/>
    <w:rsid w:val="0D635340"/>
    <w:rsid w:val="0D79FC95"/>
    <w:rsid w:val="0D85B58F"/>
    <w:rsid w:val="0E194897"/>
    <w:rsid w:val="0E36D30B"/>
    <w:rsid w:val="0E4C0AF1"/>
    <w:rsid w:val="0E50C7A8"/>
    <w:rsid w:val="0E786CCA"/>
    <w:rsid w:val="0E81F198"/>
    <w:rsid w:val="0E9E0CF2"/>
    <w:rsid w:val="0ECDFA3F"/>
    <w:rsid w:val="0F301D1E"/>
    <w:rsid w:val="0F5A7DC1"/>
    <w:rsid w:val="0F6AF80D"/>
    <w:rsid w:val="0F8A9696"/>
    <w:rsid w:val="0F8E8540"/>
    <w:rsid w:val="0F9960E5"/>
    <w:rsid w:val="0FADEC9F"/>
    <w:rsid w:val="0FB5A754"/>
    <w:rsid w:val="0FC3CA7C"/>
    <w:rsid w:val="0FD5A7DF"/>
    <w:rsid w:val="0FF35081"/>
    <w:rsid w:val="1005A792"/>
    <w:rsid w:val="105C9A81"/>
    <w:rsid w:val="10948EFD"/>
    <w:rsid w:val="10AB02C3"/>
    <w:rsid w:val="10BEE710"/>
    <w:rsid w:val="10F77914"/>
    <w:rsid w:val="114E59A3"/>
    <w:rsid w:val="1151AABD"/>
    <w:rsid w:val="116DFE35"/>
    <w:rsid w:val="117052FF"/>
    <w:rsid w:val="117E0FD0"/>
    <w:rsid w:val="1191168E"/>
    <w:rsid w:val="11A6AD5C"/>
    <w:rsid w:val="11FFDF38"/>
    <w:rsid w:val="120A499C"/>
    <w:rsid w:val="1232762E"/>
    <w:rsid w:val="127D08BD"/>
    <w:rsid w:val="12984AD9"/>
    <w:rsid w:val="12ADCE88"/>
    <w:rsid w:val="12B509F8"/>
    <w:rsid w:val="13180F09"/>
    <w:rsid w:val="1357602D"/>
    <w:rsid w:val="14302DEB"/>
    <w:rsid w:val="144F0FEC"/>
    <w:rsid w:val="145AC6B6"/>
    <w:rsid w:val="14774F44"/>
    <w:rsid w:val="14A0A97D"/>
    <w:rsid w:val="14E46507"/>
    <w:rsid w:val="15137AE6"/>
    <w:rsid w:val="151B6D78"/>
    <w:rsid w:val="1527C940"/>
    <w:rsid w:val="15C5376D"/>
    <w:rsid w:val="15FD0E0B"/>
    <w:rsid w:val="160B321F"/>
    <w:rsid w:val="161BE111"/>
    <w:rsid w:val="1649DA2A"/>
    <w:rsid w:val="1659C19F"/>
    <w:rsid w:val="1664B516"/>
    <w:rsid w:val="167B1972"/>
    <w:rsid w:val="16C87F89"/>
    <w:rsid w:val="16E10DB4"/>
    <w:rsid w:val="17135CDB"/>
    <w:rsid w:val="1770F193"/>
    <w:rsid w:val="177FB876"/>
    <w:rsid w:val="17CD2EDF"/>
    <w:rsid w:val="17D19562"/>
    <w:rsid w:val="184CF072"/>
    <w:rsid w:val="187B2983"/>
    <w:rsid w:val="18EC9306"/>
    <w:rsid w:val="1928E946"/>
    <w:rsid w:val="196FD372"/>
    <w:rsid w:val="19B1E3F9"/>
    <w:rsid w:val="1A0E5299"/>
    <w:rsid w:val="1A0F3E32"/>
    <w:rsid w:val="1A35D496"/>
    <w:rsid w:val="1A76E86B"/>
    <w:rsid w:val="1A9C479C"/>
    <w:rsid w:val="1AA76A5E"/>
    <w:rsid w:val="1AC31567"/>
    <w:rsid w:val="1ACCD0F3"/>
    <w:rsid w:val="1ADEA342"/>
    <w:rsid w:val="1B11D7D2"/>
    <w:rsid w:val="1B4904FA"/>
    <w:rsid w:val="1BB5A4E3"/>
    <w:rsid w:val="1BC05A31"/>
    <w:rsid w:val="1BC2F60D"/>
    <w:rsid w:val="1BE51A50"/>
    <w:rsid w:val="1BE82A13"/>
    <w:rsid w:val="1BF52D86"/>
    <w:rsid w:val="1C1F41EA"/>
    <w:rsid w:val="1C7066A1"/>
    <w:rsid w:val="1CD9AB6F"/>
    <w:rsid w:val="1D4CC238"/>
    <w:rsid w:val="1D4D4086"/>
    <w:rsid w:val="1D5E9B83"/>
    <w:rsid w:val="1DA8ADC1"/>
    <w:rsid w:val="1DC0F81C"/>
    <w:rsid w:val="1DE8AF5E"/>
    <w:rsid w:val="1DF6D2B9"/>
    <w:rsid w:val="1E0C3702"/>
    <w:rsid w:val="1E1E318A"/>
    <w:rsid w:val="1E785643"/>
    <w:rsid w:val="1E8AF874"/>
    <w:rsid w:val="1EBDC58D"/>
    <w:rsid w:val="1F4DCEF6"/>
    <w:rsid w:val="1FA99AFA"/>
    <w:rsid w:val="2050F054"/>
    <w:rsid w:val="205E1995"/>
    <w:rsid w:val="20858B42"/>
    <w:rsid w:val="20E8BF92"/>
    <w:rsid w:val="213A1B0B"/>
    <w:rsid w:val="21846825"/>
    <w:rsid w:val="21C7F60B"/>
    <w:rsid w:val="21EF2964"/>
    <w:rsid w:val="220C6BB1"/>
    <w:rsid w:val="223F1803"/>
    <w:rsid w:val="22423615"/>
    <w:rsid w:val="22AD0696"/>
    <w:rsid w:val="230F25A8"/>
    <w:rsid w:val="238420EB"/>
    <w:rsid w:val="23C4DE19"/>
    <w:rsid w:val="2431FBA0"/>
    <w:rsid w:val="2442606D"/>
    <w:rsid w:val="24774A23"/>
    <w:rsid w:val="24B812B0"/>
    <w:rsid w:val="24C637F9"/>
    <w:rsid w:val="25B30BF1"/>
    <w:rsid w:val="25C893C5"/>
    <w:rsid w:val="25E5DA65"/>
    <w:rsid w:val="261778A3"/>
    <w:rsid w:val="26668A41"/>
    <w:rsid w:val="26E4F148"/>
    <w:rsid w:val="26E5EC01"/>
    <w:rsid w:val="270FD0AE"/>
    <w:rsid w:val="273BB8DA"/>
    <w:rsid w:val="274A2C67"/>
    <w:rsid w:val="277E65EA"/>
    <w:rsid w:val="278DBF97"/>
    <w:rsid w:val="279876E4"/>
    <w:rsid w:val="27ABEB73"/>
    <w:rsid w:val="28065CA4"/>
    <w:rsid w:val="28906135"/>
    <w:rsid w:val="28C89CF2"/>
    <w:rsid w:val="29101812"/>
    <w:rsid w:val="299532FE"/>
    <w:rsid w:val="29980463"/>
    <w:rsid w:val="29C5E3FA"/>
    <w:rsid w:val="29CE23CE"/>
    <w:rsid w:val="29D6B99B"/>
    <w:rsid w:val="29E60A91"/>
    <w:rsid w:val="2A341F9D"/>
    <w:rsid w:val="2A6E01D9"/>
    <w:rsid w:val="2A6EA367"/>
    <w:rsid w:val="2A994309"/>
    <w:rsid w:val="2ABD9964"/>
    <w:rsid w:val="2AE2FCCD"/>
    <w:rsid w:val="2B47BB61"/>
    <w:rsid w:val="2B5226A7"/>
    <w:rsid w:val="2BA97F5C"/>
    <w:rsid w:val="2BC5207D"/>
    <w:rsid w:val="2C11B527"/>
    <w:rsid w:val="2C24A06E"/>
    <w:rsid w:val="2C3FAEC8"/>
    <w:rsid w:val="2C9AD4A5"/>
    <w:rsid w:val="2D2FEB7F"/>
    <w:rsid w:val="2D469BF3"/>
    <w:rsid w:val="2D4F0E86"/>
    <w:rsid w:val="2D8FB456"/>
    <w:rsid w:val="2DA60150"/>
    <w:rsid w:val="2DC556BC"/>
    <w:rsid w:val="2E35DD8E"/>
    <w:rsid w:val="2E5F8A53"/>
    <w:rsid w:val="2E6F2FF5"/>
    <w:rsid w:val="2E7BDA19"/>
    <w:rsid w:val="2EBC562C"/>
    <w:rsid w:val="2EC87F31"/>
    <w:rsid w:val="2ED0F177"/>
    <w:rsid w:val="2EFCA644"/>
    <w:rsid w:val="2EFFAD51"/>
    <w:rsid w:val="2F92B722"/>
    <w:rsid w:val="2FDC943C"/>
    <w:rsid w:val="303E4371"/>
    <w:rsid w:val="306CA2D4"/>
    <w:rsid w:val="307814CB"/>
    <w:rsid w:val="3094EE8E"/>
    <w:rsid w:val="30F18124"/>
    <w:rsid w:val="314905C3"/>
    <w:rsid w:val="3184BBFD"/>
    <w:rsid w:val="31D69C89"/>
    <w:rsid w:val="31DA4BB7"/>
    <w:rsid w:val="3215A09B"/>
    <w:rsid w:val="32837F9A"/>
    <w:rsid w:val="32904446"/>
    <w:rsid w:val="32CC8A1E"/>
    <w:rsid w:val="33017E1F"/>
    <w:rsid w:val="3359B879"/>
    <w:rsid w:val="33B301BC"/>
    <w:rsid w:val="33B686A4"/>
    <w:rsid w:val="33D7E3D1"/>
    <w:rsid w:val="33EB2279"/>
    <w:rsid w:val="33EC5799"/>
    <w:rsid w:val="33F11CD0"/>
    <w:rsid w:val="34066BBE"/>
    <w:rsid w:val="34086827"/>
    <w:rsid w:val="340F2410"/>
    <w:rsid w:val="3473A20C"/>
    <w:rsid w:val="34CE367A"/>
    <w:rsid w:val="34D7A6C9"/>
    <w:rsid w:val="34D8657E"/>
    <w:rsid w:val="34E0327E"/>
    <w:rsid w:val="34E6958A"/>
    <w:rsid w:val="34ED6330"/>
    <w:rsid w:val="35093BC4"/>
    <w:rsid w:val="350AC11E"/>
    <w:rsid w:val="35268477"/>
    <w:rsid w:val="358BBBF4"/>
    <w:rsid w:val="35BE80BE"/>
    <w:rsid w:val="35BE85C8"/>
    <w:rsid w:val="35DB49BC"/>
    <w:rsid w:val="35EAF858"/>
    <w:rsid w:val="362E2C62"/>
    <w:rsid w:val="3631CCE1"/>
    <w:rsid w:val="37426942"/>
    <w:rsid w:val="37485D8F"/>
    <w:rsid w:val="374DE74F"/>
    <w:rsid w:val="37AF9C27"/>
    <w:rsid w:val="37BDACE5"/>
    <w:rsid w:val="37CD94D2"/>
    <w:rsid w:val="381CA4CE"/>
    <w:rsid w:val="38629CFB"/>
    <w:rsid w:val="38F51798"/>
    <w:rsid w:val="393825E6"/>
    <w:rsid w:val="393DC031"/>
    <w:rsid w:val="3968016D"/>
    <w:rsid w:val="396E8E90"/>
    <w:rsid w:val="39DD10CA"/>
    <w:rsid w:val="39DFAB42"/>
    <w:rsid w:val="3A01D670"/>
    <w:rsid w:val="3A094E0D"/>
    <w:rsid w:val="3A4F12DB"/>
    <w:rsid w:val="3A910D54"/>
    <w:rsid w:val="3AABC74A"/>
    <w:rsid w:val="3B1486D0"/>
    <w:rsid w:val="3B150D56"/>
    <w:rsid w:val="3B32E9DE"/>
    <w:rsid w:val="3B6A2EA4"/>
    <w:rsid w:val="3B79035E"/>
    <w:rsid w:val="3B9BC004"/>
    <w:rsid w:val="3BC9D30C"/>
    <w:rsid w:val="3BD44A95"/>
    <w:rsid w:val="3BE176CD"/>
    <w:rsid w:val="3BF02C5D"/>
    <w:rsid w:val="3C2E6F4E"/>
    <w:rsid w:val="3C84DA79"/>
    <w:rsid w:val="3CA8AB54"/>
    <w:rsid w:val="3CF7C647"/>
    <w:rsid w:val="3D0ABB4C"/>
    <w:rsid w:val="3D62DC52"/>
    <w:rsid w:val="3D9E1AA9"/>
    <w:rsid w:val="3DAB2D1C"/>
    <w:rsid w:val="3E2144B5"/>
    <w:rsid w:val="3E70C6F5"/>
    <w:rsid w:val="3E723343"/>
    <w:rsid w:val="3E7CF775"/>
    <w:rsid w:val="3E9C5CD6"/>
    <w:rsid w:val="3EEDC8B9"/>
    <w:rsid w:val="3F01210F"/>
    <w:rsid w:val="3F2C2A75"/>
    <w:rsid w:val="3F2CBA17"/>
    <w:rsid w:val="3F370FB8"/>
    <w:rsid w:val="3F3B42EA"/>
    <w:rsid w:val="3FA45695"/>
    <w:rsid w:val="4022E525"/>
    <w:rsid w:val="404144F6"/>
    <w:rsid w:val="4054B120"/>
    <w:rsid w:val="406AB350"/>
    <w:rsid w:val="408E610E"/>
    <w:rsid w:val="40D19307"/>
    <w:rsid w:val="40DEA3F5"/>
    <w:rsid w:val="40E8282B"/>
    <w:rsid w:val="41B50571"/>
    <w:rsid w:val="41CD8D7E"/>
    <w:rsid w:val="42155CFD"/>
    <w:rsid w:val="427E9E3F"/>
    <w:rsid w:val="4287E274"/>
    <w:rsid w:val="42ADB3D3"/>
    <w:rsid w:val="42C2663E"/>
    <w:rsid w:val="42DA2A89"/>
    <w:rsid w:val="430755BC"/>
    <w:rsid w:val="432B71CE"/>
    <w:rsid w:val="433F5FEB"/>
    <w:rsid w:val="436CA11E"/>
    <w:rsid w:val="438F2839"/>
    <w:rsid w:val="43DBDB22"/>
    <w:rsid w:val="4402EC44"/>
    <w:rsid w:val="4423B2D5"/>
    <w:rsid w:val="44788291"/>
    <w:rsid w:val="44879645"/>
    <w:rsid w:val="44E1CA8E"/>
    <w:rsid w:val="44F50936"/>
    <w:rsid w:val="44F78538"/>
    <w:rsid w:val="44FFD5C9"/>
    <w:rsid w:val="4531789F"/>
    <w:rsid w:val="453E7F5E"/>
    <w:rsid w:val="456120AA"/>
    <w:rsid w:val="458C47BF"/>
    <w:rsid w:val="4591C582"/>
    <w:rsid w:val="45A5042A"/>
    <w:rsid w:val="45EBB479"/>
    <w:rsid w:val="46089D72"/>
    <w:rsid w:val="4617D256"/>
    <w:rsid w:val="46709958"/>
    <w:rsid w:val="468009B9"/>
    <w:rsid w:val="469836E3"/>
    <w:rsid w:val="46CE494F"/>
    <w:rsid w:val="46DE5271"/>
    <w:rsid w:val="46F4DF15"/>
    <w:rsid w:val="47026A6C"/>
    <w:rsid w:val="470C0B04"/>
    <w:rsid w:val="470F5BFA"/>
    <w:rsid w:val="4730E5E2"/>
    <w:rsid w:val="47BE4B3A"/>
    <w:rsid w:val="47D64ECF"/>
    <w:rsid w:val="481B6F21"/>
    <w:rsid w:val="482CA9F8"/>
    <w:rsid w:val="4858F896"/>
    <w:rsid w:val="4873C0F6"/>
    <w:rsid w:val="48963D1E"/>
    <w:rsid w:val="48B65F40"/>
    <w:rsid w:val="48EDABD7"/>
    <w:rsid w:val="494400FB"/>
    <w:rsid w:val="4976FFBB"/>
    <w:rsid w:val="4A1DAEB1"/>
    <w:rsid w:val="4A4D2984"/>
    <w:rsid w:val="4A4E9DFE"/>
    <w:rsid w:val="4A7480D7"/>
    <w:rsid w:val="4A9E7AD7"/>
    <w:rsid w:val="4AA8C2B7"/>
    <w:rsid w:val="4AEA2EAF"/>
    <w:rsid w:val="4B5B894E"/>
    <w:rsid w:val="4BA88248"/>
    <w:rsid w:val="4C107EAF"/>
    <w:rsid w:val="4C449318"/>
    <w:rsid w:val="4C7CFC6C"/>
    <w:rsid w:val="4CA32E60"/>
    <w:rsid w:val="4CAC7D98"/>
    <w:rsid w:val="4CD76716"/>
    <w:rsid w:val="4CE87BAB"/>
    <w:rsid w:val="4CEF46D6"/>
    <w:rsid w:val="4D0D3BE0"/>
    <w:rsid w:val="4D184CCE"/>
    <w:rsid w:val="4D548443"/>
    <w:rsid w:val="4D7C134F"/>
    <w:rsid w:val="4DAC2E65"/>
    <w:rsid w:val="4DB20E4D"/>
    <w:rsid w:val="4DE7EF82"/>
    <w:rsid w:val="4E0F82B1"/>
    <w:rsid w:val="4E35AA4C"/>
    <w:rsid w:val="4E428C66"/>
    <w:rsid w:val="4E761723"/>
    <w:rsid w:val="4E920194"/>
    <w:rsid w:val="4EB1AA17"/>
    <w:rsid w:val="4F26653D"/>
    <w:rsid w:val="4F3F6EBE"/>
    <w:rsid w:val="4F6EB13A"/>
    <w:rsid w:val="4FDF8013"/>
    <w:rsid w:val="4FFA3639"/>
    <w:rsid w:val="507844EC"/>
    <w:rsid w:val="50A11196"/>
    <w:rsid w:val="50A33D9E"/>
    <w:rsid w:val="50B3441D"/>
    <w:rsid w:val="5104CC27"/>
    <w:rsid w:val="51316FBA"/>
    <w:rsid w:val="517E8968"/>
    <w:rsid w:val="5182A5A4"/>
    <w:rsid w:val="51DBDF95"/>
    <w:rsid w:val="523F130C"/>
    <w:rsid w:val="525F60AE"/>
    <w:rsid w:val="526D99C8"/>
    <w:rsid w:val="526E3405"/>
    <w:rsid w:val="530F4CE4"/>
    <w:rsid w:val="531F52E8"/>
    <w:rsid w:val="53810AFE"/>
    <w:rsid w:val="538168E1"/>
    <w:rsid w:val="53DCA7BA"/>
    <w:rsid w:val="53E4DA5D"/>
    <w:rsid w:val="542E8F6F"/>
    <w:rsid w:val="54608C59"/>
    <w:rsid w:val="54819F55"/>
    <w:rsid w:val="54862FCD"/>
    <w:rsid w:val="54E0E160"/>
    <w:rsid w:val="55054A96"/>
    <w:rsid w:val="550A4D20"/>
    <w:rsid w:val="551651E7"/>
    <w:rsid w:val="5521D11A"/>
    <w:rsid w:val="554EB46A"/>
    <w:rsid w:val="5591DF01"/>
    <w:rsid w:val="562D1C3C"/>
    <w:rsid w:val="5649CD14"/>
    <w:rsid w:val="565D3BA6"/>
    <w:rsid w:val="56684075"/>
    <w:rsid w:val="566BE827"/>
    <w:rsid w:val="5678EDB1"/>
    <w:rsid w:val="567F92B9"/>
    <w:rsid w:val="568AA636"/>
    <w:rsid w:val="568B7B9F"/>
    <w:rsid w:val="5695C28A"/>
    <w:rsid w:val="569A82A7"/>
    <w:rsid w:val="56B1AA49"/>
    <w:rsid w:val="56C969F3"/>
    <w:rsid w:val="56D05214"/>
    <w:rsid w:val="57066BED"/>
    <w:rsid w:val="57097AD1"/>
    <w:rsid w:val="57503672"/>
    <w:rsid w:val="57517454"/>
    <w:rsid w:val="57B2130F"/>
    <w:rsid w:val="57D69ACD"/>
    <w:rsid w:val="58003FA9"/>
    <w:rsid w:val="5847C016"/>
    <w:rsid w:val="58A7AC7F"/>
    <w:rsid w:val="58D43A56"/>
    <w:rsid w:val="59013C5D"/>
    <w:rsid w:val="592B03A6"/>
    <w:rsid w:val="592E37D7"/>
    <w:rsid w:val="592EA32F"/>
    <w:rsid w:val="593097FE"/>
    <w:rsid w:val="593B9AB5"/>
    <w:rsid w:val="59726B2E"/>
    <w:rsid w:val="598C6B6F"/>
    <w:rsid w:val="598F6F1C"/>
    <w:rsid w:val="59BB442D"/>
    <w:rsid w:val="5A144CEE"/>
    <w:rsid w:val="5A15D15F"/>
    <w:rsid w:val="5A6CAF4E"/>
    <w:rsid w:val="5A77ECBC"/>
    <w:rsid w:val="5AADABAA"/>
    <w:rsid w:val="5AAF63D7"/>
    <w:rsid w:val="5B2273CE"/>
    <w:rsid w:val="5B6C8D34"/>
    <w:rsid w:val="5BAAFAD4"/>
    <w:rsid w:val="5C1857AB"/>
    <w:rsid w:val="5C2A0E59"/>
    <w:rsid w:val="5C30E8C6"/>
    <w:rsid w:val="5C4C42EE"/>
    <w:rsid w:val="5C4CD60A"/>
    <w:rsid w:val="5C6E3177"/>
    <w:rsid w:val="5C7657D9"/>
    <w:rsid w:val="5CDF8415"/>
    <w:rsid w:val="5D7823EC"/>
    <w:rsid w:val="5D8BAA2D"/>
    <w:rsid w:val="5DDDD8F8"/>
    <w:rsid w:val="5E53D200"/>
    <w:rsid w:val="5E59EE97"/>
    <w:rsid w:val="5E8524CC"/>
    <w:rsid w:val="5EE76B60"/>
    <w:rsid w:val="5EF5D585"/>
    <w:rsid w:val="5F3D90BB"/>
    <w:rsid w:val="5F811CCD"/>
    <w:rsid w:val="5F9B5620"/>
    <w:rsid w:val="5FA24327"/>
    <w:rsid w:val="5FB77744"/>
    <w:rsid w:val="5FB9A4BE"/>
    <w:rsid w:val="5FC245D8"/>
    <w:rsid w:val="5FD33EC2"/>
    <w:rsid w:val="5FDA477E"/>
    <w:rsid w:val="600144C8"/>
    <w:rsid w:val="601B52B4"/>
    <w:rsid w:val="604A613F"/>
    <w:rsid w:val="60907966"/>
    <w:rsid w:val="609B40E0"/>
    <w:rsid w:val="60B6C95C"/>
    <w:rsid w:val="60D9611C"/>
    <w:rsid w:val="60ED90A3"/>
    <w:rsid w:val="6137174C"/>
    <w:rsid w:val="61809F2A"/>
    <w:rsid w:val="61EF0A55"/>
    <w:rsid w:val="61F605F2"/>
    <w:rsid w:val="621AABB5"/>
    <w:rsid w:val="621D8A42"/>
    <w:rsid w:val="623B3DA1"/>
    <w:rsid w:val="626DB431"/>
    <w:rsid w:val="62B10BF6"/>
    <w:rsid w:val="62BC178E"/>
    <w:rsid w:val="630DA681"/>
    <w:rsid w:val="63163CD8"/>
    <w:rsid w:val="631F42BC"/>
    <w:rsid w:val="6343A78C"/>
    <w:rsid w:val="6405A6A5"/>
    <w:rsid w:val="64141FF0"/>
    <w:rsid w:val="642257B6"/>
    <w:rsid w:val="64357B5D"/>
    <w:rsid w:val="64B02DB7"/>
    <w:rsid w:val="64B51DD5"/>
    <w:rsid w:val="64D2C4ED"/>
    <w:rsid w:val="64D53774"/>
    <w:rsid w:val="64FC3270"/>
    <w:rsid w:val="6509572A"/>
    <w:rsid w:val="6520C15B"/>
    <w:rsid w:val="6521FF79"/>
    <w:rsid w:val="6544896D"/>
    <w:rsid w:val="65553B8B"/>
    <w:rsid w:val="659023EA"/>
    <w:rsid w:val="6595AA30"/>
    <w:rsid w:val="6596C7F4"/>
    <w:rsid w:val="65B7E370"/>
    <w:rsid w:val="65B957DB"/>
    <w:rsid w:val="65C3DC1E"/>
    <w:rsid w:val="663330C5"/>
    <w:rsid w:val="6638E412"/>
    <w:rsid w:val="665ECD81"/>
    <w:rsid w:val="6666938A"/>
    <w:rsid w:val="66788BCB"/>
    <w:rsid w:val="66A3BE38"/>
    <w:rsid w:val="66EB0198"/>
    <w:rsid w:val="66FAA4F9"/>
    <w:rsid w:val="67B9986B"/>
    <w:rsid w:val="67F2B3DF"/>
    <w:rsid w:val="67F4AC1D"/>
    <w:rsid w:val="682E93AB"/>
    <w:rsid w:val="6845237C"/>
    <w:rsid w:val="68834BA4"/>
    <w:rsid w:val="68963E86"/>
    <w:rsid w:val="68F90793"/>
    <w:rsid w:val="690550E1"/>
    <w:rsid w:val="691486E4"/>
    <w:rsid w:val="696C02FF"/>
    <w:rsid w:val="69E361A6"/>
    <w:rsid w:val="6A00752E"/>
    <w:rsid w:val="6A4DE734"/>
    <w:rsid w:val="6A744AB0"/>
    <w:rsid w:val="6A83C54E"/>
    <w:rsid w:val="6A9E93F1"/>
    <w:rsid w:val="6AB489FF"/>
    <w:rsid w:val="6ABC8E15"/>
    <w:rsid w:val="6AEDF21E"/>
    <w:rsid w:val="6AF11B0C"/>
    <w:rsid w:val="6B07A0CB"/>
    <w:rsid w:val="6B5D6DAE"/>
    <w:rsid w:val="6BC5E25C"/>
    <w:rsid w:val="6BE37F4B"/>
    <w:rsid w:val="6BE8F733"/>
    <w:rsid w:val="6BF06CDD"/>
    <w:rsid w:val="6BF63883"/>
    <w:rsid w:val="6C0CC936"/>
    <w:rsid w:val="6C3B7DB0"/>
    <w:rsid w:val="6D21F20D"/>
    <w:rsid w:val="6D357C80"/>
    <w:rsid w:val="6D53C617"/>
    <w:rsid w:val="6D865347"/>
    <w:rsid w:val="6DCD7935"/>
    <w:rsid w:val="6DD88A4E"/>
    <w:rsid w:val="6DF59E94"/>
    <w:rsid w:val="6DF95457"/>
    <w:rsid w:val="6E0BD4AE"/>
    <w:rsid w:val="6E2C6053"/>
    <w:rsid w:val="6E95583E"/>
    <w:rsid w:val="6E9A8663"/>
    <w:rsid w:val="6EC7E8B5"/>
    <w:rsid w:val="6EF4B1A7"/>
    <w:rsid w:val="6F091A5B"/>
    <w:rsid w:val="6F17AE50"/>
    <w:rsid w:val="6F34A273"/>
    <w:rsid w:val="6F5934CE"/>
    <w:rsid w:val="6FBBF603"/>
    <w:rsid w:val="6FDD392A"/>
    <w:rsid w:val="704A072E"/>
    <w:rsid w:val="7065BC98"/>
    <w:rsid w:val="707594D0"/>
    <w:rsid w:val="708702AD"/>
    <w:rsid w:val="70969099"/>
    <w:rsid w:val="70CDD5FE"/>
    <w:rsid w:val="71972D75"/>
    <w:rsid w:val="71D397CE"/>
    <w:rsid w:val="71E33231"/>
    <w:rsid w:val="7250E53B"/>
    <w:rsid w:val="7263B0DF"/>
    <w:rsid w:val="728B6623"/>
    <w:rsid w:val="72A142FF"/>
    <w:rsid w:val="72D23B58"/>
    <w:rsid w:val="731AAA92"/>
    <w:rsid w:val="735AAD68"/>
    <w:rsid w:val="739DEC6E"/>
    <w:rsid w:val="73B78500"/>
    <w:rsid w:val="73D5A235"/>
    <w:rsid w:val="746F66B5"/>
    <w:rsid w:val="74742AFD"/>
    <w:rsid w:val="74774E37"/>
    <w:rsid w:val="74AC7D11"/>
    <w:rsid w:val="74B2D576"/>
    <w:rsid w:val="7523655D"/>
    <w:rsid w:val="75636B5A"/>
    <w:rsid w:val="757673B3"/>
    <w:rsid w:val="75C57069"/>
    <w:rsid w:val="75ECE6B2"/>
    <w:rsid w:val="7606BE08"/>
    <w:rsid w:val="76429231"/>
    <w:rsid w:val="767E6506"/>
    <w:rsid w:val="76852853"/>
    <w:rsid w:val="7694D005"/>
    <w:rsid w:val="7716D22E"/>
    <w:rsid w:val="77467554"/>
    <w:rsid w:val="778C841E"/>
    <w:rsid w:val="77BC6471"/>
    <w:rsid w:val="77C23F08"/>
    <w:rsid w:val="77CA615C"/>
    <w:rsid w:val="7800B7B1"/>
    <w:rsid w:val="780F38FB"/>
    <w:rsid w:val="78555422"/>
    <w:rsid w:val="7862EDE9"/>
    <w:rsid w:val="78679D94"/>
    <w:rsid w:val="78E56920"/>
    <w:rsid w:val="7925794F"/>
    <w:rsid w:val="7989D862"/>
    <w:rsid w:val="79998EE1"/>
    <w:rsid w:val="79D84F73"/>
    <w:rsid w:val="7B0977EF"/>
    <w:rsid w:val="7B2EE8CB"/>
    <w:rsid w:val="7B971DCF"/>
    <w:rsid w:val="7BCD6C55"/>
    <w:rsid w:val="7BCFB2CA"/>
    <w:rsid w:val="7BDEF829"/>
    <w:rsid w:val="7BEA7F02"/>
    <w:rsid w:val="7C117E30"/>
    <w:rsid w:val="7C1EB0F5"/>
    <w:rsid w:val="7C4FEC0A"/>
    <w:rsid w:val="7C5BF2D6"/>
    <w:rsid w:val="7C7015D7"/>
    <w:rsid w:val="7CB3D311"/>
    <w:rsid w:val="7CC64A31"/>
    <w:rsid w:val="7CCBDB12"/>
    <w:rsid w:val="7D0CD223"/>
    <w:rsid w:val="7D23E540"/>
    <w:rsid w:val="7D529A70"/>
    <w:rsid w:val="7D53B834"/>
    <w:rsid w:val="7D62702E"/>
    <w:rsid w:val="7DAD4E91"/>
    <w:rsid w:val="7DB54FCB"/>
    <w:rsid w:val="7DB6E362"/>
    <w:rsid w:val="7DFF252F"/>
    <w:rsid w:val="7E22BCB8"/>
    <w:rsid w:val="7E575F05"/>
    <w:rsid w:val="7E954D53"/>
    <w:rsid w:val="7EC17E0B"/>
    <w:rsid w:val="7EC1C44C"/>
    <w:rsid w:val="7F3FB375"/>
    <w:rsid w:val="7F491BEF"/>
    <w:rsid w:val="7F7F0BB2"/>
    <w:rsid w:val="7F801A17"/>
    <w:rsid w:val="7F9F0550"/>
    <w:rsid w:val="7FBF14F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8548F"/>
  <w15:docId w15:val="{1EFACA99-2C05-4B0D-8DE5-C5663E79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semiHidden="1" w:uiPriority="33" w:qFormat="1"/>
    <w:lsdException w:name="Book Title" w:semiHidden="1"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4476B"/>
    <w:pPr>
      <w:spacing w:after="0"/>
    </w:pPr>
    <w:rPr>
      <w:rFonts w:ascii="Times New Roman" w:eastAsia="Times New Roman" w:hAnsi="Times New Roman" w:cs="Times New Roman"/>
      <w:sz w:val="24"/>
      <w:szCs w:val="24"/>
      <w:lang w:val="en-GB" w:eastAsia="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lang w:eastAsia="en-US"/>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lang w:eastAsia="en-US"/>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lang w:eastAsia="en-US"/>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5"/>
      </w:numPr>
      <w:spacing w:before="120" w:after="120"/>
      <w:outlineLvl w:val="3"/>
    </w:pPr>
    <w:rPr>
      <w:rFonts w:asciiTheme="majorHAnsi" w:eastAsiaTheme="majorEastAsia" w:hAnsiTheme="majorHAnsi" w:cstheme="majorBidi"/>
      <w:b/>
      <w:iCs/>
      <w:color w:val="0079C1" w:themeColor="accent2"/>
      <w:sz w:val="20"/>
      <w:szCs w:val="20"/>
      <w:lang w:eastAsia="en-US"/>
    </w:rPr>
  </w:style>
  <w:style w:type="paragraph" w:styleId="Heading5">
    <w:name w:val="heading 5"/>
    <w:basedOn w:val="Normal"/>
    <w:next w:val="Normal"/>
    <w:link w:val="Heading5Char"/>
    <w:uiPriority w:val="23"/>
    <w:semiHidden/>
    <w:qFormat/>
    <w:rsid w:val="00182168"/>
    <w:pPr>
      <w:keepNext/>
      <w:keepLines/>
      <w:numPr>
        <w:ilvl w:val="4"/>
        <w:numId w:val="15"/>
      </w:numPr>
      <w:spacing w:before="40"/>
      <w:outlineLvl w:val="4"/>
    </w:pPr>
    <w:rPr>
      <w:rFonts w:asciiTheme="majorHAnsi" w:eastAsiaTheme="majorEastAsia" w:hAnsiTheme="majorHAnsi" w:cstheme="majorBidi"/>
      <w:color w:val="C3460B" w:themeColor="accent1" w:themeShade="BF"/>
      <w:sz w:val="20"/>
      <w:szCs w:val="20"/>
      <w:lang w:eastAsia="en-US"/>
    </w:rPr>
  </w:style>
  <w:style w:type="paragraph" w:styleId="Heading6">
    <w:name w:val="heading 6"/>
    <w:basedOn w:val="Normal"/>
    <w:next w:val="Normal"/>
    <w:link w:val="Heading6Char"/>
    <w:uiPriority w:val="23"/>
    <w:semiHidden/>
    <w:qFormat/>
    <w:rsid w:val="007A0004"/>
    <w:pPr>
      <w:keepNext/>
      <w:keepLines/>
      <w:numPr>
        <w:ilvl w:val="5"/>
        <w:numId w:val="15"/>
      </w:numPr>
      <w:spacing w:before="40"/>
      <w:outlineLvl w:val="5"/>
    </w:pPr>
    <w:rPr>
      <w:rFonts w:asciiTheme="majorHAnsi" w:eastAsiaTheme="majorEastAsia" w:hAnsiTheme="majorHAnsi" w:cstheme="majorBidi"/>
      <w:color w:val="812E07" w:themeColor="accent1" w:themeShade="7F"/>
      <w:sz w:val="20"/>
      <w:szCs w:val="20"/>
      <w:lang w:eastAsia="en-US"/>
    </w:rPr>
  </w:style>
  <w:style w:type="paragraph" w:styleId="Heading7">
    <w:name w:val="heading 7"/>
    <w:basedOn w:val="Normal"/>
    <w:next w:val="Normal"/>
    <w:link w:val="Heading7Char"/>
    <w:uiPriority w:val="23"/>
    <w:semiHidden/>
    <w:qFormat/>
    <w:rsid w:val="007A0004"/>
    <w:pPr>
      <w:keepNext/>
      <w:keepLines/>
      <w:numPr>
        <w:ilvl w:val="6"/>
        <w:numId w:val="15"/>
      </w:numPr>
      <w:spacing w:before="40"/>
      <w:outlineLvl w:val="6"/>
    </w:pPr>
    <w:rPr>
      <w:rFonts w:asciiTheme="majorHAnsi" w:eastAsiaTheme="majorEastAsia" w:hAnsiTheme="majorHAnsi" w:cstheme="majorBidi"/>
      <w:i/>
      <w:iCs/>
      <w:color w:val="812E07" w:themeColor="accent1" w:themeShade="7F"/>
      <w:sz w:val="20"/>
      <w:szCs w:val="20"/>
      <w:lang w:eastAsia="en-US"/>
    </w:rPr>
  </w:style>
  <w:style w:type="paragraph" w:styleId="Heading8">
    <w:name w:val="heading 8"/>
    <w:basedOn w:val="Normal"/>
    <w:next w:val="Normal"/>
    <w:link w:val="Heading8Char"/>
    <w:uiPriority w:val="23"/>
    <w:semiHidden/>
    <w:qFormat/>
    <w:rsid w:val="007A0004"/>
    <w:pPr>
      <w:keepNext/>
      <w:keepLines/>
      <w:numPr>
        <w:ilvl w:val="7"/>
        <w:numId w:val="15"/>
      </w:numPr>
      <w:spacing w:before="40"/>
      <w:outlineLvl w:val="7"/>
    </w:pPr>
    <w:rPr>
      <w:rFonts w:asciiTheme="majorHAnsi" w:eastAsiaTheme="majorEastAsia" w:hAnsiTheme="majorHAnsi" w:cstheme="majorBidi"/>
      <w:color w:val="616161" w:themeColor="text1" w:themeTint="D8"/>
      <w:sz w:val="21"/>
      <w:szCs w:val="21"/>
      <w:lang w:eastAsia="en-US"/>
    </w:rPr>
  </w:style>
  <w:style w:type="paragraph" w:styleId="Heading9">
    <w:name w:val="heading 9"/>
    <w:basedOn w:val="Normal"/>
    <w:next w:val="Normal"/>
    <w:link w:val="Heading9Char"/>
    <w:uiPriority w:val="23"/>
    <w:semiHidden/>
    <w:qFormat/>
    <w:rsid w:val="007A0004"/>
    <w:pPr>
      <w:keepNext/>
      <w:keepLines/>
      <w:numPr>
        <w:ilvl w:val="8"/>
        <w:numId w:val="15"/>
      </w:numPr>
      <w:spacing w:before="40"/>
      <w:outlineLvl w:val="8"/>
    </w:pPr>
    <w:rPr>
      <w:rFonts w:asciiTheme="majorHAnsi" w:eastAsiaTheme="majorEastAsia" w:hAnsiTheme="majorHAnsi" w:cstheme="majorBidi"/>
      <w:i/>
      <w:iCs/>
      <w:color w:val="616161"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lang w:eastAsia="en-US"/>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after="120"/>
      <w:outlineLvl w:val="0"/>
    </w:pPr>
    <w:rPr>
      <w:rFonts w:asciiTheme="majorHAnsi" w:eastAsiaTheme="minorHAnsi" w:hAnsiTheme="majorHAnsi" w:cstheme="minorBidi"/>
      <w:b/>
      <w:noProof/>
      <w:color w:val="F26522" w:themeColor="accent1"/>
      <w:sz w:val="32"/>
      <w:szCs w:val="48"/>
      <w:lang w:eastAsia="en-US"/>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ind w:left="3969"/>
      <w:jc w:val="right"/>
    </w:pPr>
    <w:rPr>
      <w:rFonts w:asciiTheme="minorHAnsi" w:eastAsiaTheme="minorHAnsi" w:hAnsiTheme="minorHAnsi" w:cstheme="minorBidi"/>
      <w:noProof/>
      <w:color w:val="454545" w:themeColor="text1"/>
      <w:sz w:val="18"/>
      <w:szCs w:val="20"/>
      <w:lang w:eastAsia="en-US"/>
    </w:rPr>
  </w:style>
  <w:style w:type="paragraph" w:styleId="BalloonText">
    <w:name w:val="Balloon Text"/>
    <w:basedOn w:val="Normal"/>
    <w:link w:val="BalloonTextChar"/>
    <w:uiPriority w:val="99"/>
    <w:semiHidden/>
    <w:unhideWhenUsed/>
    <w:rsid w:val="000D3A7B"/>
    <w:rPr>
      <w:rFonts w:ascii="Tahoma" w:eastAsiaTheme="minorHAnsi" w:hAnsi="Tahoma" w:cs="Tahoma"/>
      <w:color w:val="454545" w:themeColor="text1"/>
      <w:sz w:val="16"/>
      <w:szCs w:val="16"/>
      <w:lang w:eastAsia="en-US"/>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3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lang w:eastAsia="en-US"/>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lang w:eastAsia="en-US"/>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lang w:eastAsia="en-US"/>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lang w:eastAsia="en-US"/>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lang w:eastAsia="en-US"/>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lang w:eastAsia="en-US"/>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lang w:eastAsia="en-US"/>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lang w:eastAsia="en-US"/>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lang w:eastAsia="en-US"/>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3"/>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3"/>
      </w:numPr>
    </w:pPr>
  </w:style>
  <w:style w:type="paragraph" w:customStyle="1" w:styleId="Bullet2">
    <w:name w:val="Bullet 2"/>
    <w:basedOn w:val="BodyText"/>
    <w:uiPriority w:val="1"/>
    <w:qFormat/>
    <w:rsid w:val="001D26B9"/>
    <w:pPr>
      <w:numPr>
        <w:ilvl w:val="1"/>
        <w:numId w:val="13"/>
      </w:numPr>
    </w:pPr>
  </w:style>
  <w:style w:type="paragraph" w:customStyle="1" w:styleId="Bullet3">
    <w:name w:val="Bullet 3"/>
    <w:basedOn w:val="BodyText"/>
    <w:uiPriority w:val="1"/>
    <w:qFormat/>
    <w:rsid w:val="001D26B9"/>
    <w:pPr>
      <w:numPr>
        <w:ilvl w:val="2"/>
        <w:numId w:val="13"/>
      </w:numPr>
    </w:pPr>
  </w:style>
  <w:style w:type="paragraph" w:customStyle="1" w:styleId="NumberedBullet1">
    <w:name w:val="Numbered Bullet 1"/>
    <w:basedOn w:val="BodyText"/>
    <w:uiPriority w:val="5"/>
    <w:qFormat/>
    <w:rsid w:val="005569D1"/>
    <w:pPr>
      <w:numPr>
        <w:numId w:val="14"/>
      </w:numPr>
    </w:pPr>
  </w:style>
  <w:style w:type="paragraph" w:customStyle="1" w:styleId="NumberedBullet2">
    <w:name w:val="Numbered Bullet 2"/>
    <w:basedOn w:val="BodyText"/>
    <w:uiPriority w:val="5"/>
    <w:qFormat/>
    <w:rsid w:val="005569D1"/>
    <w:pPr>
      <w:numPr>
        <w:ilvl w:val="1"/>
        <w:numId w:val="14"/>
      </w:numPr>
    </w:pPr>
  </w:style>
  <w:style w:type="paragraph" w:customStyle="1" w:styleId="NumberedBullet3">
    <w:name w:val="Numbered Bullet 3"/>
    <w:basedOn w:val="BodyText"/>
    <w:uiPriority w:val="5"/>
    <w:qFormat/>
    <w:rsid w:val="005569D1"/>
    <w:pPr>
      <w:numPr>
        <w:ilvl w:val="2"/>
        <w:numId w:val="14"/>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3"/>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3"/>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3"/>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3"/>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3"/>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lang w:eastAsia="en-US"/>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spacing w:after="120"/>
      <w:ind w:left="720"/>
      <w:contextualSpacing/>
    </w:pPr>
    <w:rPr>
      <w:rFonts w:asciiTheme="minorHAnsi" w:eastAsiaTheme="minorHAnsi" w:hAnsiTheme="minorHAnsi" w:cstheme="minorBidi"/>
      <w:color w:val="454545" w:themeColor="text1"/>
      <w:sz w:val="20"/>
      <w:szCs w:val="20"/>
      <w:lang w:eastAsia="en-US"/>
    </w:r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uiPriority w:val="1"/>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lang w:eastAsia="en-US"/>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lang w:eastAsia="en-US"/>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lang w:eastAsia="en-US"/>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3"/>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NormalBoldCentered">
    <w:name w:val="Normal + Bold + Centered"/>
    <w:basedOn w:val="Normal"/>
    <w:rsid w:val="00D16ADC"/>
    <w:pPr>
      <w:jc w:val="center"/>
    </w:pPr>
    <w:rPr>
      <w:rFonts w:ascii="Arial" w:hAnsi="Arial"/>
      <w:b/>
      <w:bCs/>
      <w:sz w:val="20"/>
      <w:szCs w:val="20"/>
    </w:rPr>
  </w:style>
  <w:style w:type="paragraph" w:customStyle="1" w:styleId="msolistparagraph0">
    <w:name w:val="msolistparagraph"/>
    <w:basedOn w:val="Normal"/>
    <w:rsid w:val="00D16ADC"/>
    <w:pPr>
      <w:ind w:left="720"/>
    </w:pPr>
    <w:rPr>
      <w:rFonts w:ascii="Calibri" w:hAnsi="Calibri"/>
      <w:sz w:val="22"/>
      <w:szCs w:val="22"/>
    </w:rPr>
  </w:style>
  <w:style w:type="character" w:customStyle="1" w:styleId="Mention1">
    <w:name w:val="Mention1"/>
    <w:basedOn w:val="DefaultParagraphFont"/>
    <w:uiPriority w:val="99"/>
    <w:semiHidden/>
    <w:unhideWhenUsed/>
    <w:rsid w:val="006E1B5B"/>
    <w:rPr>
      <w:color w:val="2B579A"/>
      <w:shd w:val="clear" w:color="auto" w:fill="E6E6E6"/>
    </w:rPr>
  </w:style>
  <w:style w:type="paragraph" w:styleId="PlainText">
    <w:name w:val="Plain Text"/>
    <w:basedOn w:val="Normal"/>
    <w:link w:val="PlainTextChar"/>
    <w:uiPriority w:val="99"/>
    <w:unhideWhenUsed/>
    <w:rsid w:val="00B40D01"/>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40D01"/>
    <w:rPr>
      <w:rFonts w:ascii="Calibri" w:hAnsi="Calibri" w:cs="Consolas"/>
      <w:sz w:val="22"/>
      <w:szCs w:val="21"/>
      <w:lang w:val="en-GB"/>
    </w:rPr>
  </w:style>
  <w:style w:type="paragraph" w:styleId="NormalWeb">
    <w:name w:val="Normal (Web)"/>
    <w:basedOn w:val="Normal"/>
    <w:uiPriority w:val="99"/>
    <w:unhideWhenUsed/>
    <w:rsid w:val="008D1EAD"/>
    <w:pPr>
      <w:spacing w:before="100" w:beforeAutospacing="1" w:after="100" w:afterAutospacing="1"/>
    </w:pPr>
  </w:style>
  <w:style w:type="paragraph" w:styleId="Revision">
    <w:name w:val="Revision"/>
    <w:hidden/>
    <w:uiPriority w:val="99"/>
    <w:semiHidden/>
    <w:rsid w:val="00B86D8E"/>
    <w:pPr>
      <w:spacing w:after="0"/>
    </w:pPr>
    <w:rPr>
      <w:color w:val="454545" w:themeColor="text1"/>
      <w:lang w:val="en-GB"/>
    </w:rPr>
  </w:style>
  <w:style w:type="character" w:styleId="FollowedHyperlink">
    <w:name w:val="FollowedHyperlink"/>
    <w:basedOn w:val="DefaultParagraphFont"/>
    <w:uiPriority w:val="99"/>
    <w:semiHidden/>
    <w:unhideWhenUsed/>
    <w:rsid w:val="00B25253"/>
    <w:rPr>
      <w:color w:val="FFBF22" w:themeColor="followedHyperlink"/>
      <w:u w:val="single"/>
    </w:rPr>
  </w:style>
  <w:style w:type="character" w:customStyle="1" w:styleId="UnresolvedMention2">
    <w:name w:val="Unresolved Mention2"/>
    <w:basedOn w:val="DefaultParagraphFont"/>
    <w:uiPriority w:val="99"/>
    <w:semiHidden/>
    <w:unhideWhenUsed/>
    <w:rsid w:val="00731B5B"/>
    <w:rPr>
      <w:color w:val="605E5C"/>
      <w:shd w:val="clear" w:color="auto" w:fill="E1DFDD"/>
    </w:rPr>
  </w:style>
  <w:style w:type="paragraph" w:styleId="NormalIndent">
    <w:name w:val="Normal Indent"/>
    <w:basedOn w:val="Normal"/>
    <w:rsid w:val="00C01E21"/>
    <w:pPr>
      <w:spacing w:after="200" w:line="276" w:lineRule="auto"/>
      <w:ind w:left="284"/>
      <w:jc w:val="both"/>
    </w:pPr>
    <w:rPr>
      <w:rFonts w:ascii="Calibri" w:hAnsi="Calibri"/>
      <w:sz w:val="22"/>
      <w:szCs w:val="22"/>
    </w:rPr>
  </w:style>
  <w:style w:type="paragraph" w:customStyle="1" w:styleId="Default">
    <w:name w:val="Default"/>
    <w:rsid w:val="00C01E21"/>
    <w:pPr>
      <w:autoSpaceDE w:val="0"/>
      <w:autoSpaceDN w:val="0"/>
      <w:adjustRightInd w:val="0"/>
      <w:spacing w:after="0"/>
    </w:pPr>
    <w:rPr>
      <w:rFonts w:ascii="Arial" w:eastAsia="Times New Roman" w:hAnsi="Arial" w:cs="Arial"/>
      <w:color w:val="000000"/>
      <w:sz w:val="24"/>
      <w:szCs w:val="24"/>
      <w:lang w:val="en-GB" w:eastAsia="en-GB"/>
    </w:rPr>
  </w:style>
  <w:style w:type="paragraph" w:customStyle="1" w:styleId="xmsonormal">
    <w:name w:val="x_msonormal"/>
    <w:basedOn w:val="Normal"/>
    <w:rsid w:val="007E442F"/>
    <w:rPr>
      <w:rFonts w:ascii="Calibri" w:eastAsiaTheme="minorHAnsi" w:hAnsi="Calibri" w:cs="Calibri"/>
      <w:sz w:val="22"/>
      <w:szCs w:val="22"/>
    </w:rPr>
  </w:style>
  <w:style w:type="paragraph" w:customStyle="1" w:styleId="1">
    <w:name w:val="1"/>
    <w:aliases w:val="2,3"/>
    <w:basedOn w:val="Normal"/>
    <w:rsid w:val="00027B2C"/>
    <w:pPr>
      <w:numPr>
        <w:numId w:val="17"/>
      </w:numPr>
      <w:spacing w:after="200" w:line="276" w:lineRule="auto"/>
    </w:pPr>
    <w:rPr>
      <w:rFonts w:ascii="Courier" w:hAnsi="Courier"/>
      <w:szCs w:val="22"/>
      <w:lang w:val="en-US"/>
    </w:rPr>
  </w:style>
  <w:style w:type="paragraph" w:customStyle="1" w:styleId="DAR">
    <w:name w:val="DAR"/>
    <w:basedOn w:val="DARBullet"/>
    <w:link w:val="DARChar"/>
    <w:qFormat/>
    <w:rsid w:val="00027B2C"/>
  </w:style>
  <w:style w:type="paragraph" w:customStyle="1" w:styleId="DARBullet">
    <w:name w:val="DAR Bullet"/>
    <w:basedOn w:val="Normal"/>
    <w:qFormat/>
    <w:rsid w:val="00027B2C"/>
    <w:pPr>
      <w:numPr>
        <w:numId w:val="18"/>
      </w:numPr>
      <w:autoSpaceDE w:val="0"/>
      <w:autoSpaceDN w:val="0"/>
      <w:adjustRightInd w:val="0"/>
    </w:pPr>
    <w:rPr>
      <w:rFonts w:ascii="Arial" w:hAnsi="Arial" w:cs="Arial"/>
      <w:sz w:val="22"/>
      <w:szCs w:val="22"/>
    </w:rPr>
  </w:style>
  <w:style w:type="character" w:customStyle="1" w:styleId="DARChar">
    <w:name w:val="DAR Char"/>
    <w:link w:val="DAR"/>
    <w:rsid w:val="00027B2C"/>
    <w:rPr>
      <w:rFonts w:ascii="Arial" w:eastAsia="Times New Roman" w:hAnsi="Arial" w:cs="Arial"/>
      <w:sz w:val="22"/>
      <w:szCs w:val="22"/>
      <w:lang w:val="en-GB" w:eastAsia="en-GB"/>
    </w:rPr>
  </w:style>
  <w:style w:type="paragraph" w:customStyle="1" w:styleId="DARsubbullet">
    <w:name w:val="DAR sub bullet"/>
    <w:basedOn w:val="Normal"/>
    <w:link w:val="DARsubbulletChar"/>
    <w:qFormat/>
    <w:rsid w:val="00BB24A0"/>
    <w:pPr>
      <w:numPr>
        <w:ilvl w:val="1"/>
        <w:numId w:val="19"/>
      </w:numPr>
      <w:autoSpaceDE w:val="0"/>
      <w:autoSpaceDN w:val="0"/>
      <w:adjustRightInd w:val="0"/>
      <w:ind w:left="744"/>
    </w:pPr>
    <w:rPr>
      <w:rFonts w:ascii="Arial" w:hAnsi="Arial" w:cs="Arial"/>
      <w:sz w:val="22"/>
      <w:szCs w:val="22"/>
      <w:lang w:val="en-US"/>
    </w:rPr>
  </w:style>
  <w:style w:type="character" w:customStyle="1" w:styleId="DARsubbulletChar">
    <w:name w:val="DAR sub bullet Char"/>
    <w:link w:val="DARsubbullet"/>
    <w:rsid w:val="00BB24A0"/>
    <w:rPr>
      <w:rFonts w:ascii="Arial" w:eastAsia="Times New Roman" w:hAnsi="Arial" w:cs="Arial"/>
      <w:sz w:val="22"/>
      <w:szCs w:val="22"/>
      <w:lang w:val="en-US" w:eastAsia="en-GB"/>
    </w:rPr>
  </w:style>
  <w:style w:type="character" w:customStyle="1" w:styleId="UnresolvedMention3">
    <w:name w:val="Unresolved Mention3"/>
    <w:basedOn w:val="DefaultParagraphFont"/>
    <w:uiPriority w:val="99"/>
    <w:semiHidden/>
    <w:unhideWhenUsed/>
    <w:rsid w:val="000D4944"/>
    <w:rPr>
      <w:color w:val="605E5C"/>
      <w:shd w:val="clear" w:color="auto" w:fill="E1DFDD"/>
    </w:rPr>
  </w:style>
  <w:style w:type="paragraph" w:customStyle="1" w:styleId="DAR2">
    <w:name w:val="DAR2"/>
    <w:basedOn w:val="Normal"/>
    <w:qFormat/>
    <w:rsid w:val="008B4D87"/>
    <w:pPr>
      <w:spacing w:after="200" w:line="276" w:lineRule="auto"/>
      <w:ind w:left="1440" w:hanging="360"/>
    </w:pPr>
    <w:rPr>
      <w:rFonts w:ascii="Arial" w:hAnsi="Arial" w:cs="Arial"/>
      <w:sz w:val="22"/>
      <w:szCs w:val="22"/>
    </w:rPr>
  </w:style>
  <w:style w:type="character" w:customStyle="1" w:styleId="apple-converted-space">
    <w:name w:val="apple-converted-space"/>
    <w:basedOn w:val="DefaultParagraphFont"/>
    <w:rsid w:val="00BC11D7"/>
  </w:style>
  <w:style w:type="character" w:customStyle="1" w:styleId="UnresolvedMention4">
    <w:name w:val="Unresolved Mention4"/>
    <w:basedOn w:val="DefaultParagraphFont"/>
    <w:uiPriority w:val="99"/>
    <w:semiHidden/>
    <w:unhideWhenUsed/>
    <w:rsid w:val="00DA6B83"/>
    <w:rPr>
      <w:color w:val="605E5C"/>
      <w:shd w:val="clear" w:color="auto" w:fill="E1DFDD"/>
    </w:rPr>
  </w:style>
  <w:style w:type="character" w:customStyle="1" w:styleId="normaltextrun">
    <w:name w:val="normaltextrun"/>
    <w:basedOn w:val="DefaultParagraphFont"/>
    <w:rsid w:val="0085600B"/>
  </w:style>
  <w:style w:type="character" w:customStyle="1" w:styleId="eop">
    <w:name w:val="eop"/>
    <w:basedOn w:val="DefaultParagraphFont"/>
    <w:rsid w:val="0085600B"/>
  </w:style>
  <w:style w:type="character" w:customStyle="1" w:styleId="contentcontrolboundarysink">
    <w:name w:val="contentcontrolboundarysink"/>
    <w:basedOn w:val="DefaultParagraphFont"/>
    <w:rsid w:val="0085600B"/>
  </w:style>
  <w:style w:type="character" w:customStyle="1" w:styleId="UnresolvedMention5">
    <w:name w:val="Unresolved Mention5"/>
    <w:basedOn w:val="DefaultParagraphFont"/>
    <w:uiPriority w:val="99"/>
    <w:semiHidden/>
    <w:unhideWhenUsed/>
    <w:rsid w:val="00670989"/>
    <w:rPr>
      <w:color w:val="605E5C"/>
      <w:shd w:val="clear" w:color="auto" w:fill="E1DFDD"/>
    </w:rPr>
  </w:style>
  <w:style w:type="character" w:customStyle="1" w:styleId="UnresolvedMention6">
    <w:name w:val="Unresolved Mention6"/>
    <w:basedOn w:val="DefaultParagraphFont"/>
    <w:uiPriority w:val="99"/>
    <w:semiHidden/>
    <w:unhideWhenUsed/>
    <w:rsid w:val="00ED049E"/>
    <w:rPr>
      <w:color w:val="605E5C"/>
      <w:shd w:val="clear" w:color="auto" w:fill="E1DFDD"/>
    </w:rPr>
  </w:style>
  <w:style w:type="character" w:customStyle="1" w:styleId="Mention2">
    <w:name w:val="Mention2"/>
    <w:basedOn w:val="DefaultParagraphFont"/>
    <w:uiPriority w:val="99"/>
    <w:semiHidden/>
    <w:unhideWhenUsed/>
    <w:rsid w:val="0019585B"/>
    <w:rPr>
      <w:color w:val="2B579A"/>
      <w:shd w:val="clear" w:color="auto" w:fill="E6E6E6"/>
    </w:rPr>
  </w:style>
  <w:style w:type="character" w:customStyle="1" w:styleId="UnresolvedMention7">
    <w:name w:val="Unresolved Mention7"/>
    <w:basedOn w:val="DefaultParagraphFont"/>
    <w:uiPriority w:val="99"/>
    <w:semiHidden/>
    <w:unhideWhenUsed/>
    <w:rsid w:val="00220BE0"/>
    <w:rPr>
      <w:color w:val="605E5C"/>
      <w:shd w:val="clear" w:color="auto" w:fill="E1DFDD"/>
    </w:rPr>
  </w:style>
  <w:style w:type="character" w:customStyle="1" w:styleId="UnresolvedMention8">
    <w:name w:val="Unresolved Mention8"/>
    <w:basedOn w:val="DefaultParagraphFont"/>
    <w:uiPriority w:val="99"/>
    <w:semiHidden/>
    <w:unhideWhenUsed/>
    <w:rsid w:val="00954C6F"/>
    <w:rPr>
      <w:color w:val="605E5C"/>
      <w:shd w:val="clear" w:color="auto" w:fill="E1DFDD"/>
    </w:rPr>
  </w:style>
  <w:style w:type="character" w:customStyle="1" w:styleId="UnresolvedMention9">
    <w:name w:val="Unresolved Mention9"/>
    <w:basedOn w:val="DefaultParagraphFont"/>
    <w:uiPriority w:val="99"/>
    <w:semiHidden/>
    <w:unhideWhenUsed/>
    <w:rsid w:val="008449D1"/>
    <w:rPr>
      <w:color w:val="605E5C"/>
      <w:shd w:val="clear" w:color="auto" w:fill="E1DFDD"/>
    </w:rPr>
  </w:style>
  <w:style w:type="character" w:customStyle="1" w:styleId="UnresolvedMention10">
    <w:name w:val="Unresolved Mention10"/>
    <w:basedOn w:val="DefaultParagraphFont"/>
    <w:uiPriority w:val="99"/>
    <w:unhideWhenUsed/>
    <w:rsid w:val="00992F0C"/>
    <w:rPr>
      <w:color w:val="605E5C"/>
      <w:shd w:val="clear" w:color="auto" w:fill="E1DFDD"/>
    </w:rPr>
  </w:style>
  <w:style w:type="character" w:customStyle="1" w:styleId="UnresolvedMention11">
    <w:name w:val="Unresolved Mention11"/>
    <w:basedOn w:val="DefaultParagraphFont"/>
    <w:uiPriority w:val="99"/>
    <w:unhideWhenUsed/>
    <w:rsid w:val="00A542B8"/>
    <w:rPr>
      <w:color w:val="605E5C"/>
      <w:shd w:val="clear" w:color="auto" w:fill="E1DFDD"/>
    </w:rPr>
  </w:style>
  <w:style w:type="character" w:customStyle="1" w:styleId="Mention3">
    <w:name w:val="Mention3"/>
    <w:basedOn w:val="DefaultParagraphFont"/>
    <w:uiPriority w:val="99"/>
    <w:unhideWhenUsed/>
    <w:rsid w:val="00A542B8"/>
    <w:rPr>
      <w:color w:val="2B579A"/>
      <w:shd w:val="clear" w:color="auto" w:fill="E1DFDD"/>
    </w:rPr>
  </w:style>
  <w:style w:type="character" w:customStyle="1" w:styleId="UnresolvedMention12">
    <w:name w:val="Unresolved Mention12"/>
    <w:basedOn w:val="DefaultParagraphFont"/>
    <w:uiPriority w:val="99"/>
    <w:semiHidden/>
    <w:unhideWhenUsed/>
    <w:rsid w:val="00436C50"/>
    <w:rPr>
      <w:color w:val="605E5C"/>
      <w:shd w:val="clear" w:color="auto" w:fill="E1DFDD"/>
    </w:rPr>
  </w:style>
  <w:style w:type="character" w:customStyle="1" w:styleId="UnresolvedMention13">
    <w:name w:val="Unresolved Mention13"/>
    <w:basedOn w:val="DefaultParagraphFont"/>
    <w:uiPriority w:val="99"/>
    <w:unhideWhenUsed/>
    <w:rsid w:val="006E005B"/>
    <w:rPr>
      <w:color w:val="605E5C"/>
      <w:shd w:val="clear" w:color="auto" w:fill="E1DFDD"/>
    </w:rPr>
  </w:style>
  <w:style w:type="character" w:customStyle="1" w:styleId="UnresolvedMention14">
    <w:name w:val="Unresolved Mention14"/>
    <w:basedOn w:val="DefaultParagraphFont"/>
    <w:uiPriority w:val="99"/>
    <w:semiHidden/>
    <w:unhideWhenUsed/>
    <w:rsid w:val="008038A0"/>
    <w:rPr>
      <w:color w:val="605E5C"/>
      <w:shd w:val="clear" w:color="auto" w:fill="E1DFDD"/>
    </w:rPr>
  </w:style>
  <w:style w:type="character" w:customStyle="1" w:styleId="Mention4">
    <w:name w:val="Mention4"/>
    <w:basedOn w:val="DefaultParagraphFont"/>
    <w:uiPriority w:val="99"/>
    <w:semiHidden/>
    <w:unhideWhenUsed/>
    <w:rsid w:val="005F32AA"/>
    <w:rPr>
      <w:color w:val="2B579A"/>
      <w:shd w:val="clear" w:color="auto" w:fill="E6E6E6"/>
    </w:rPr>
  </w:style>
  <w:style w:type="character" w:customStyle="1" w:styleId="UnresolvedMention15">
    <w:name w:val="Unresolved Mention15"/>
    <w:basedOn w:val="DefaultParagraphFont"/>
    <w:uiPriority w:val="99"/>
    <w:semiHidden/>
    <w:unhideWhenUsed/>
    <w:rsid w:val="002F57A4"/>
    <w:rPr>
      <w:color w:val="605E5C"/>
      <w:shd w:val="clear" w:color="auto" w:fill="E1DFDD"/>
    </w:rPr>
  </w:style>
  <w:style w:type="character" w:customStyle="1" w:styleId="UnresolvedMention16">
    <w:name w:val="Unresolved Mention16"/>
    <w:basedOn w:val="DefaultParagraphFont"/>
    <w:uiPriority w:val="99"/>
    <w:semiHidden/>
    <w:unhideWhenUsed/>
    <w:rsid w:val="00284EB7"/>
    <w:rPr>
      <w:color w:val="605E5C"/>
      <w:shd w:val="clear" w:color="auto" w:fill="E1DFDD"/>
    </w:rPr>
  </w:style>
  <w:style w:type="character" w:customStyle="1" w:styleId="UnresolvedMention17">
    <w:name w:val="Unresolved Mention17"/>
    <w:basedOn w:val="DefaultParagraphFont"/>
    <w:uiPriority w:val="99"/>
    <w:semiHidden/>
    <w:unhideWhenUsed/>
    <w:rsid w:val="00901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157">
      <w:bodyDiv w:val="1"/>
      <w:marLeft w:val="0"/>
      <w:marRight w:val="0"/>
      <w:marTop w:val="0"/>
      <w:marBottom w:val="0"/>
      <w:divBdr>
        <w:top w:val="none" w:sz="0" w:space="0" w:color="auto"/>
        <w:left w:val="none" w:sz="0" w:space="0" w:color="auto"/>
        <w:bottom w:val="none" w:sz="0" w:space="0" w:color="auto"/>
        <w:right w:val="none" w:sz="0" w:space="0" w:color="auto"/>
      </w:divBdr>
      <w:divsChild>
        <w:div w:id="1378241958">
          <w:marLeft w:val="547"/>
          <w:marRight w:val="0"/>
          <w:marTop w:val="200"/>
          <w:marBottom w:val="0"/>
          <w:divBdr>
            <w:top w:val="none" w:sz="0" w:space="0" w:color="auto"/>
            <w:left w:val="none" w:sz="0" w:space="0" w:color="auto"/>
            <w:bottom w:val="none" w:sz="0" w:space="0" w:color="auto"/>
            <w:right w:val="none" w:sz="0" w:space="0" w:color="auto"/>
          </w:divBdr>
        </w:div>
      </w:divsChild>
    </w:div>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795315">
      <w:bodyDiv w:val="1"/>
      <w:marLeft w:val="0"/>
      <w:marRight w:val="0"/>
      <w:marTop w:val="0"/>
      <w:marBottom w:val="0"/>
      <w:divBdr>
        <w:top w:val="none" w:sz="0" w:space="0" w:color="auto"/>
        <w:left w:val="none" w:sz="0" w:space="0" w:color="auto"/>
        <w:bottom w:val="none" w:sz="0" w:space="0" w:color="auto"/>
        <w:right w:val="none" w:sz="0" w:space="0" w:color="auto"/>
      </w:divBdr>
    </w:div>
    <w:div w:id="14043200">
      <w:bodyDiv w:val="1"/>
      <w:marLeft w:val="0"/>
      <w:marRight w:val="0"/>
      <w:marTop w:val="0"/>
      <w:marBottom w:val="0"/>
      <w:divBdr>
        <w:top w:val="none" w:sz="0" w:space="0" w:color="auto"/>
        <w:left w:val="none" w:sz="0" w:space="0" w:color="auto"/>
        <w:bottom w:val="none" w:sz="0" w:space="0" w:color="auto"/>
        <w:right w:val="none" w:sz="0" w:space="0" w:color="auto"/>
      </w:divBdr>
    </w:div>
    <w:div w:id="14230359">
      <w:bodyDiv w:val="1"/>
      <w:marLeft w:val="0"/>
      <w:marRight w:val="0"/>
      <w:marTop w:val="0"/>
      <w:marBottom w:val="0"/>
      <w:divBdr>
        <w:top w:val="none" w:sz="0" w:space="0" w:color="auto"/>
        <w:left w:val="none" w:sz="0" w:space="0" w:color="auto"/>
        <w:bottom w:val="none" w:sz="0" w:space="0" w:color="auto"/>
        <w:right w:val="none" w:sz="0" w:space="0" w:color="auto"/>
      </w:divBdr>
    </w:div>
    <w:div w:id="14550347">
      <w:bodyDiv w:val="1"/>
      <w:marLeft w:val="0"/>
      <w:marRight w:val="0"/>
      <w:marTop w:val="0"/>
      <w:marBottom w:val="0"/>
      <w:divBdr>
        <w:top w:val="none" w:sz="0" w:space="0" w:color="auto"/>
        <w:left w:val="none" w:sz="0" w:space="0" w:color="auto"/>
        <w:bottom w:val="none" w:sz="0" w:space="0" w:color="auto"/>
        <w:right w:val="none" w:sz="0" w:space="0" w:color="auto"/>
      </w:divBdr>
    </w:div>
    <w:div w:id="39089840">
      <w:bodyDiv w:val="1"/>
      <w:marLeft w:val="0"/>
      <w:marRight w:val="0"/>
      <w:marTop w:val="0"/>
      <w:marBottom w:val="0"/>
      <w:divBdr>
        <w:top w:val="none" w:sz="0" w:space="0" w:color="auto"/>
        <w:left w:val="none" w:sz="0" w:space="0" w:color="auto"/>
        <w:bottom w:val="none" w:sz="0" w:space="0" w:color="auto"/>
        <w:right w:val="none" w:sz="0" w:space="0" w:color="auto"/>
      </w:divBdr>
    </w:div>
    <w:div w:id="43145742">
      <w:bodyDiv w:val="1"/>
      <w:marLeft w:val="0"/>
      <w:marRight w:val="0"/>
      <w:marTop w:val="0"/>
      <w:marBottom w:val="0"/>
      <w:divBdr>
        <w:top w:val="none" w:sz="0" w:space="0" w:color="auto"/>
        <w:left w:val="none" w:sz="0" w:space="0" w:color="auto"/>
        <w:bottom w:val="none" w:sz="0" w:space="0" w:color="auto"/>
        <w:right w:val="none" w:sz="0" w:space="0" w:color="auto"/>
      </w:divBdr>
      <w:divsChild>
        <w:div w:id="1325206439">
          <w:marLeft w:val="605"/>
          <w:marRight w:val="0"/>
          <w:marTop w:val="240"/>
          <w:marBottom w:val="240"/>
          <w:divBdr>
            <w:top w:val="none" w:sz="0" w:space="0" w:color="auto"/>
            <w:left w:val="none" w:sz="0" w:space="0" w:color="auto"/>
            <w:bottom w:val="none" w:sz="0" w:space="0" w:color="auto"/>
            <w:right w:val="none" w:sz="0" w:space="0" w:color="auto"/>
          </w:divBdr>
        </w:div>
      </w:divsChild>
    </w:div>
    <w:div w:id="48237801">
      <w:bodyDiv w:val="1"/>
      <w:marLeft w:val="0"/>
      <w:marRight w:val="0"/>
      <w:marTop w:val="0"/>
      <w:marBottom w:val="0"/>
      <w:divBdr>
        <w:top w:val="none" w:sz="0" w:space="0" w:color="auto"/>
        <w:left w:val="none" w:sz="0" w:space="0" w:color="auto"/>
        <w:bottom w:val="none" w:sz="0" w:space="0" w:color="auto"/>
        <w:right w:val="none" w:sz="0" w:space="0" w:color="auto"/>
      </w:divBdr>
      <w:divsChild>
        <w:div w:id="1586187199">
          <w:marLeft w:val="475"/>
          <w:marRight w:val="0"/>
          <w:marTop w:val="0"/>
          <w:marBottom w:val="0"/>
          <w:divBdr>
            <w:top w:val="none" w:sz="0" w:space="0" w:color="auto"/>
            <w:left w:val="none" w:sz="0" w:space="0" w:color="auto"/>
            <w:bottom w:val="none" w:sz="0" w:space="0" w:color="auto"/>
            <w:right w:val="none" w:sz="0" w:space="0" w:color="auto"/>
          </w:divBdr>
        </w:div>
      </w:divsChild>
    </w:div>
    <w:div w:id="48379733">
      <w:bodyDiv w:val="1"/>
      <w:marLeft w:val="0"/>
      <w:marRight w:val="0"/>
      <w:marTop w:val="0"/>
      <w:marBottom w:val="0"/>
      <w:divBdr>
        <w:top w:val="none" w:sz="0" w:space="0" w:color="auto"/>
        <w:left w:val="none" w:sz="0" w:space="0" w:color="auto"/>
        <w:bottom w:val="none" w:sz="0" w:space="0" w:color="auto"/>
        <w:right w:val="none" w:sz="0" w:space="0" w:color="auto"/>
      </w:divBdr>
    </w:div>
    <w:div w:id="50690306">
      <w:bodyDiv w:val="1"/>
      <w:marLeft w:val="0"/>
      <w:marRight w:val="0"/>
      <w:marTop w:val="0"/>
      <w:marBottom w:val="0"/>
      <w:divBdr>
        <w:top w:val="none" w:sz="0" w:space="0" w:color="auto"/>
        <w:left w:val="none" w:sz="0" w:space="0" w:color="auto"/>
        <w:bottom w:val="none" w:sz="0" w:space="0" w:color="auto"/>
        <w:right w:val="none" w:sz="0" w:space="0" w:color="auto"/>
      </w:divBdr>
    </w:div>
    <w:div w:id="51081466">
      <w:bodyDiv w:val="1"/>
      <w:marLeft w:val="0"/>
      <w:marRight w:val="0"/>
      <w:marTop w:val="0"/>
      <w:marBottom w:val="0"/>
      <w:divBdr>
        <w:top w:val="none" w:sz="0" w:space="0" w:color="auto"/>
        <w:left w:val="none" w:sz="0" w:space="0" w:color="auto"/>
        <w:bottom w:val="none" w:sz="0" w:space="0" w:color="auto"/>
        <w:right w:val="none" w:sz="0" w:space="0" w:color="auto"/>
      </w:divBdr>
    </w:div>
    <w:div w:id="60830630">
      <w:bodyDiv w:val="1"/>
      <w:marLeft w:val="0"/>
      <w:marRight w:val="0"/>
      <w:marTop w:val="0"/>
      <w:marBottom w:val="0"/>
      <w:divBdr>
        <w:top w:val="none" w:sz="0" w:space="0" w:color="auto"/>
        <w:left w:val="none" w:sz="0" w:space="0" w:color="auto"/>
        <w:bottom w:val="none" w:sz="0" w:space="0" w:color="auto"/>
        <w:right w:val="none" w:sz="0" w:space="0" w:color="auto"/>
      </w:divBdr>
    </w:div>
    <w:div w:id="63458203">
      <w:bodyDiv w:val="1"/>
      <w:marLeft w:val="0"/>
      <w:marRight w:val="0"/>
      <w:marTop w:val="0"/>
      <w:marBottom w:val="0"/>
      <w:divBdr>
        <w:top w:val="none" w:sz="0" w:space="0" w:color="auto"/>
        <w:left w:val="none" w:sz="0" w:space="0" w:color="auto"/>
        <w:bottom w:val="none" w:sz="0" w:space="0" w:color="auto"/>
        <w:right w:val="none" w:sz="0" w:space="0" w:color="auto"/>
      </w:divBdr>
    </w:div>
    <w:div w:id="65884067">
      <w:bodyDiv w:val="1"/>
      <w:marLeft w:val="0"/>
      <w:marRight w:val="0"/>
      <w:marTop w:val="0"/>
      <w:marBottom w:val="0"/>
      <w:divBdr>
        <w:top w:val="none" w:sz="0" w:space="0" w:color="auto"/>
        <w:left w:val="none" w:sz="0" w:space="0" w:color="auto"/>
        <w:bottom w:val="none" w:sz="0" w:space="0" w:color="auto"/>
        <w:right w:val="none" w:sz="0" w:space="0" w:color="auto"/>
      </w:divBdr>
    </w:div>
    <w:div w:id="69498977">
      <w:bodyDiv w:val="1"/>
      <w:marLeft w:val="0"/>
      <w:marRight w:val="0"/>
      <w:marTop w:val="0"/>
      <w:marBottom w:val="0"/>
      <w:divBdr>
        <w:top w:val="none" w:sz="0" w:space="0" w:color="auto"/>
        <w:left w:val="none" w:sz="0" w:space="0" w:color="auto"/>
        <w:bottom w:val="none" w:sz="0" w:space="0" w:color="auto"/>
        <w:right w:val="none" w:sz="0" w:space="0" w:color="auto"/>
      </w:divBdr>
    </w:div>
    <w:div w:id="79837679">
      <w:bodyDiv w:val="1"/>
      <w:marLeft w:val="0"/>
      <w:marRight w:val="0"/>
      <w:marTop w:val="0"/>
      <w:marBottom w:val="0"/>
      <w:divBdr>
        <w:top w:val="none" w:sz="0" w:space="0" w:color="auto"/>
        <w:left w:val="none" w:sz="0" w:space="0" w:color="auto"/>
        <w:bottom w:val="none" w:sz="0" w:space="0" w:color="auto"/>
        <w:right w:val="none" w:sz="0" w:space="0" w:color="auto"/>
      </w:divBdr>
    </w:div>
    <w:div w:id="94180738">
      <w:bodyDiv w:val="1"/>
      <w:marLeft w:val="0"/>
      <w:marRight w:val="0"/>
      <w:marTop w:val="0"/>
      <w:marBottom w:val="0"/>
      <w:divBdr>
        <w:top w:val="none" w:sz="0" w:space="0" w:color="auto"/>
        <w:left w:val="none" w:sz="0" w:space="0" w:color="auto"/>
        <w:bottom w:val="none" w:sz="0" w:space="0" w:color="auto"/>
        <w:right w:val="none" w:sz="0" w:space="0" w:color="auto"/>
      </w:divBdr>
    </w:div>
    <w:div w:id="97340021">
      <w:bodyDiv w:val="1"/>
      <w:marLeft w:val="0"/>
      <w:marRight w:val="0"/>
      <w:marTop w:val="0"/>
      <w:marBottom w:val="0"/>
      <w:divBdr>
        <w:top w:val="none" w:sz="0" w:space="0" w:color="auto"/>
        <w:left w:val="none" w:sz="0" w:space="0" w:color="auto"/>
        <w:bottom w:val="none" w:sz="0" w:space="0" w:color="auto"/>
        <w:right w:val="none" w:sz="0" w:space="0" w:color="auto"/>
      </w:divBdr>
    </w:div>
    <w:div w:id="99692907">
      <w:bodyDiv w:val="1"/>
      <w:marLeft w:val="0"/>
      <w:marRight w:val="0"/>
      <w:marTop w:val="0"/>
      <w:marBottom w:val="0"/>
      <w:divBdr>
        <w:top w:val="none" w:sz="0" w:space="0" w:color="auto"/>
        <w:left w:val="none" w:sz="0" w:space="0" w:color="auto"/>
        <w:bottom w:val="none" w:sz="0" w:space="0" w:color="auto"/>
        <w:right w:val="none" w:sz="0" w:space="0" w:color="auto"/>
      </w:divBdr>
    </w:div>
    <w:div w:id="101001246">
      <w:bodyDiv w:val="1"/>
      <w:marLeft w:val="0"/>
      <w:marRight w:val="0"/>
      <w:marTop w:val="0"/>
      <w:marBottom w:val="0"/>
      <w:divBdr>
        <w:top w:val="none" w:sz="0" w:space="0" w:color="auto"/>
        <w:left w:val="none" w:sz="0" w:space="0" w:color="auto"/>
        <w:bottom w:val="none" w:sz="0" w:space="0" w:color="auto"/>
        <w:right w:val="none" w:sz="0" w:space="0" w:color="auto"/>
      </w:divBdr>
    </w:div>
    <w:div w:id="101806227">
      <w:bodyDiv w:val="1"/>
      <w:marLeft w:val="0"/>
      <w:marRight w:val="0"/>
      <w:marTop w:val="0"/>
      <w:marBottom w:val="0"/>
      <w:divBdr>
        <w:top w:val="none" w:sz="0" w:space="0" w:color="auto"/>
        <w:left w:val="none" w:sz="0" w:space="0" w:color="auto"/>
        <w:bottom w:val="none" w:sz="0" w:space="0" w:color="auto"/>
        <w:right w:val="none" w:sz="0" w:space="0" w:color="auto"/>
      </w:divBdr>
      <w:divsChild>
        <w:div w:id="1936396823">
          <w:marLeft w:val="1166"/>
          <w:marRight w:val="0"/>
          <w:marTop w:val="0"/>
          <w:marBottom w:val="0"/>
          <w:divBdr>
            <w:top w:val="none" w:sz="0" w:space="0" w:color="auto"/>
            <w:left w:val="none" w:sz="0" w:space="0" w:color="auto"/>
            <w:bottom w:val="none" w:sz="0" w:space="0" w:color="auto"/>
            <w:right w:val="none" w:sz="0" w:space="0" w:color="auto"/>
          </w:divBdr>
        </w:div>
        <w:div w:id="2022317639">
          <w:marLeft w:val="547"/>
          <w:marRight w:val="0"/>
          <w:marTop w:val="0"/>
          <w:marBottom w:val="0"/>
          <w:divBdr>
            <w:top w:val="none" w:sz="0" w:space="0" w:color="auto"/>
            <w:left w:val="none" w:sz="0" w:space="0" w:color="auto"/>
            <w:bottom w:val="none" w:sz="0" w:space="0" w:color="auto"/>
            <w:right w:val="none" w:sz="0" w:space="0" w:color="auto"/>
          </w:divBdr>
        </w:div>
        <w:div w:id="2037198179">
          <w:marLeft w:val="1166"/>
          <w:marRight w:val="0"/>
          <w:marTop w:val="0"/>
          <w:marBottom w:val="0"/>
          <w:divBdr>
            <w:top w:val="none" w:sz="0" w:space="0" w:color="auto"/>
            <w:left w:val="none" w:sz="0" w:space="0" w:color="auto"/>
            <w:bottom w:val="none" w:sz="0" w:space="0" w:color="auto"/>
            <w:right w:val="none" w:sz="0" w:space="0" w:color="auto"/>
          </w:divBdr>
        </w:div>
      </w:divsChild>
    </w:div>
    <w:div w:id="103770237">
      <w:bodyDiv w:val="1"/>
      <w:marLeft w:val="0"/>
      <w:marRight w:val="0"/>
      <w:marTop w:val="0"/>
      <w:marBottom w:val="0"/>
      <w:divBdr>
        <w:top w:val="none" w:sz="0" w:space="0" w:color="auto"/>
        <w:left w:val="none" w:sz="0" w:space="0" w:color="auto"/>
        <w:bottom w:val="none" w:sz="0" w:space="0" w:color="auto"/>
        <w:right w:val="none" w:sz="0" w:space="0" w:color="auto"/>
      </w:divBdr>
      <w:divsChild>
        <w:div w:id="1698658086">
          <w:marLeft w:val="446"/>
          <w:marRight w:val="0"/>
          <w:marTop w:val="200"/>
          <w:marBottom w:val="0"/>
          <w:divBdr>
            <w:top w:val="none" w:sz="0" w:space="0" w:color="auto"/>
            <w:left w:val="none" w:sz="0" w:space="0" w:color="auto"/>
            <w:bottom w:val="none" w:sz="0" w:space="0" w:color="auto"/>
            <w:right w:val="none" w:sz="0" w:space="0" w:color="auto"/>
          </w:divBdr>
        </w:div>
      </w:divsChild>
    </w:div>
    <w:div w:id="103888921">
      <w:bodyDiv w:val="1"/>
      <w:marLeft w:val="0"/>
      <w:marRight w:val="0"/>
      <w:marTop w:val="0"/>
      <w:marBottom w:val="0"/>
      <w:divBdr>
        <w:top w:val="none" w:sz="0" w:space="0" w:color="auto"/>
        <w:left w:val="none" w:sz="0" w:space="0" w:color="auto"/>
        <w:bottom w:val="none" w:sz="0" w:space="0" w:color="auto"/>
        <w:right w:val="none" w:sz="0" w:space="0" w:color="auto"/>
      </w:divBdr>
      <w:divsChild>
        <w:div w:id="1366179541">
          <w:marLeft w:val="446"/>
          <w:marRight w:val="0"/>
          <w:marTop w:val="0"/>
          <w:marBottom w:val="0"/>
          <w:divBdr>
            <w:top w:val="none" w:sz="0" w:space="0" w:color="auto"/>
            <w:left w:val="none" w:sz="0" w:space="0" w:color="auto"/>
            <w:bottom w:val="none" w:sz="0" w:space="0" w:color="auto"/>
            <w:right w:val="none" w:sz="0" w:space="0" w:color="auto"/>
          </w:divBdr>
        </w:div>
      </w:divsChild>
    </w:div>
    <w:div w:id="108166983">
      <w:bodyDiv w:val="1"/>
      <w:marLeft w:val="0"/>
      <w:marRight w:val="0"/>
      <w:marTop w:val="0"/>
      <w:marBottom w:val="0"/>
      <w:divBdr>
        <w:top w:val="none" w:sz="0" w:space="0" w:color="auto"/>
        <w:left w:val="none" w:sz="0" w:space="0" w:color="auto"/>
        <w:bottom w:val="none" w:sz="0" w:space="0" w:color="auto"/>
        <w:right w:val="none" w:sz="0" w:space="0" w:color="auto"/>
      </w:divBdr>
    </w:div>
    <w:div w:id="117379674">
      <w:bodyDiv w:val="1"/>
      <w:marLeft w:val="0"/>
      <w:marRight w:val="0"/>
      <w:marTop w:val="0"/>
      <w:marBottom w:val="0"/>
      <w:divBdr>
        <w:top w:val="none" w:sz="0" w:space="0" w:color="auto"/>
        <w:left w:val="none" w:sz="0" w:space="0" w:color="auto"/>
        <w:bottom w:val="none" w:sz="0" w:space="0" w:color="auto"/>
        <w:right w:val="none" w:sz="0" w:space="0" w:color="auto"/>
      </w:divBdr>
      <w:divsChild>
        <w:div w:id="129128516">
          <w:marLeft w:val="547"/>
          <w:marRight w:val="0"/>
          <w:marTop w:val="0"/>
          <w:marBottom w:val="216"/>
          <w:divBdr>
            <w:top w:val="none" w:sz="0" w:space="0" w:color="auto"/>
            <w:left w:val="none" w:sz="0" w:space="0" w:color="auto"/>
            <w:bottom w:val="none" w:sz="0" w:space="0" w:color="auto"/>
            <w:right w:val="none" w:sz="0" w:space="0" w:color="auto"/>
          </w:divBdr>
        </w:div>
        <w:div w:id="138304427">
          <w:marLeft w:val="1166"/>
          <w:marRight w:val="0"/>
          <w:marTop w:val="0"/>
          <w:marBottom w:val="192"/>
          <w:divBdr>
            <w:top w:val="none" w:sz="0" w:space="0" w:color="auto"/>
            <w:left w:val="none" w:sz="0" w:space="0" w:color="auto"/>
            <w:bottom w:val="none" w:sz="0" w:space="0" w:color="auto"/>
            <w:right w:val="none" w:sz="0" w:space="0" w:color="auto"/>
          </w:divBdr>
        </w:div>
        <w:div w:id="1276213437">
          <w:marLeft w:val="547"/>
          <w:marRight w:val="0"/>
          <w:marTop w:val="0"/>
          <w:marBottom w:val="216"/>
          <w:divBdr>
            <w:top w:val="none" w:sz="0" w:space="0" w:color="auto"/>
            <w:left w:val="none" w:sz="0" w:space="0" w:color="auto"/>
            <w:bottom w:val="none" w:sz="0" w:space="0" w:color="auto"/>
            <w:right w:val="none" w:sz="0" w:space="0" w:color="auto"/>
          </w:divBdr>
        </w:div>
        <w:div w:id="1532693143">
          <w:marLeft w:val="547"/>
          <w:marRight w:val="0"/>
          <w:marTop w:val="0"/>
          <w:marBottom w:val="216"/>
          <w:divBdr>
            <w:top w:val="none" w:sz="0" w:space="0" w:color="auto"/>
            <w:left w:val="none" w:sz="0" w:space="0" w:color="auto"/>
            <w:bottom w:val="none" w:sz="0" w:space="0" w:color="auto"/>
            <w:right w:val="none" w:sz="0" w:space="0" w:color="auto"/>
          </w:divBdr>
        </w:div>
        <w:div w:id="1589996335">
          <w:marLeft w:val="547"/>
          <w:marRight w:val="0"/>
          <w:marTop w:val="0"/>
          <w:marBottom w:val="216"/>
          <w:divBdr>
            <w:top w:val="none" w:sz="0" w:space="0" w:color="auto"/>
            <w:left w:val="none" w:sz="0" w:space="0" w:color="auto"/>
            <w:bottom w:val="none" w:sz="0" w:space="0" w:color="auto"/>
            <w:right w:val="none" w:sz="0" w:space="0" w:color="auto"/>
          </w:divBdr>
        </w:div>
        <w:div w:id="1963538372">
          <w:marLeft w:val="1166"/>
          <w:marRight w:val="0"/>
          <w:marTop w:val="0"/>
          <w:marBottom w:val="192"/>
          <w:divBdr>
            <w:top w:val="none" w:sz="0" w:space="0" w:color="auto"/>
            <w:left w:val="none" w:sz="0" w:space="0" w:color="auto"/>
            <w:bottom w:val="none" w:sz="0" w:space="0" w:color="auto"/>
            <w:right w:val="none" w:sz="0" w:space="0" w:color="auto"/>
          </w:divBdr>
        </w:div>
        <w:div w:id="2013754570">
          <w:marLeft w:val="1166"/>
          <w:marRight w:val="0"/>
          <w:marTop w:val="0"/>
          <w:marBottom w:val="192"/>
          <w:divBdr>
            <w:top w:val="none" w:sz="0" w:space="0" w:color="auto"/>
            <w:left w:val="none" w:sz="0" w:space="0" w:color="auto"/>
            <w:bottom w:val="none" w:sz="0" w:space="0" w:color="auto"/>
            <w:right w:val="none" w:sz="0" w:space="0" w:color="auto"/>
          </w:divBdr>
        </w:div>
      </w:divsChild>
    </w:div>
    <w:div w:id="123235195">
      <w:bodyDiv w:val="1"/>
      <w:marLeft w:val="0"/>
      <w:marRight w:val="0"/>
      <w:marTop w:val="0"/>
      <w:marBottom w:val="0"/>
      <w:divBdr>
        <w:top w:val="none" w:sz="0" w:space="0" w:color="auto"/>
        <w:left w:val="none" w:sz="0" w:space="0" w:color="auto"/>
        <w:bottom w:val="none" w:sz="0" w:space="0" w:color="auto"/>
        <w:right w:val="none" w:sz="0" w:space="0" w:color="auto"/>
      </w:divBdr>
    </w:div>
    <w:div w:id="124471653">
      <w:bodyDiv w:val="1"/>
      <w:marLeft w:val="0"/>
      <w:marRight w:val="0"/>
      <w:marTop w:val="0"/>
      <w:marBottom w:val="0"/>
      <w:divBdr>
        <w:top w:val="none" w:sz="0" w:space="0" w:color="auto"/>
        <w:left w:val="none" w:sz="0" w:space="0" w:color="auto"/>
        <w:bottom w:val="none" w:sz="0" w:space="0" w:color="auto"/>
        <w:right w:val="none" w:sz="0" w:space="0" w:color="auto"/>
      </w:divBdr>
    </w:div>
    <w:div w:id="126123530">
      <w:bodyDiv w:val="1"/>
      <w:marLeft w:val="0"/>
      <w:marRight w:val="0"/>
      <w:marTop w:val="0"/>
      <w:marBottom w:val="0"/>
      <w:divBdr>
        <w:top w:val="none" w:sz="0" w:space="0" w:color="auto"/>
        <w:left w:val="none" w:sz="0" w:space="0" w:color="auto"/>
        <w:bottom w:val="none" w:sz="0" w:space="0" w:color="auto"/>
        <w:right w:val="none" w:sz="0" w:space="0" w:color="auto"/>
      </w:divBdr>
    </w:div>
    <w:div w:id="128784616">
      <w:bodyDiv w:val="1"/>
      <w:marLeft w:val="0"/>
      <w:marRight w:val="0"/>
      <w:marTop w:val="0"/>
      <w:marBottom w:val="0"/>
      <w:divBdr>
        <w:top w:val="none" w:sz="0" w:space="0" w:color="auto"/>
        <w:left w:val="none" w:sz="0" w:space="0" w:color="auto"/>
        <w:bottom w:val="none" w:sz="0" w:space="0" w:color="auto"/>
        <w:right w:val="none" w:sz="0" w:space="0" w:color="auto"/>
      </w:divBdr>
    </w:div>
    <w:div w:id="129592431">
      <w:bodyDiv w:val="1"/>
      <w:marLeft w:val="0"/>
      <w:marRight w:val="0"/>
      <w:marTop w:val="0"/>
      <w:marBottom w:val="0"/>
      <w:divBdr>
        <w:top w:val="none" w:sz="0" w:space="0" w:color="auto"/>
        <w:left w:val="none" w:sz="0" w:space="0" w:color="auto"/>
        <w:bottom w:val="none" w:sz="0" w:space="0" w:color="auto"/>
        <w:right w:val="none" w:sz="0" w:space="0" w:color="auto"/>
      </w:divBdr>
      <w:divsChild>
        <w:div w:id="1506507424">
          <w:marLeft w:val="734"/>
          <w:marRight w:val="0"/>
          <w:marTop w:val="0"/>
          <w:marBottom w:val="120"/>
          <w:divBdr>
            <w:top w:val="none" w:sz="0" w:space="0" w:color="auto"/>
            <w:left w:val="none" w:sz="0" w:space="0" w:color="auto"/>
            <w:bottom w:val="none" w:sz="0" w:space="0" w:color="auto"/>
            <w:right w:val="none" w:sz="0" w:space="0" w:color="auto"/>
          </w:divBdr>
        </w:div>
      </w:divsChild>
    </w:div>
    <w:div w:id="131098380">
      <w:bodyDiv w:val="1"/>
      <w:marLeft w:val="0"/>
      <w:marRight w:val="0"/>
      <w:marTop w:val="0"/>
      <w:marBottom w:val="0"/>
      <w:divBdr>
        <w:top w:val="none" w:sz="0" w:space="0" w:color="auto"/>
        <w:left w:val="none" w:sz="0" w:space="0" w:color="auto"/>
        <w:bottom w:val="none" w:sz="0" w:space="0" w:color="auto"/>
        <w:right w:val="none" w:sz="0" w:space="0" w:color="auto"/>
      </w:divBdr>
    </w:div>
    <w:div w:id="135757353">
      <w:bodyDiv w:val="1"/>
      <w:marLeft w:val="0"/>
      <w:marRight w:val="0"/>
      <w:marTop w:val="0"/>
      <w:marBottom w:val="0"/>
      <w:divBdr>
        <w:top w:val="none" w:sz="0" w:space="0" w:color="auto"/>
        <w:left w:val="none" w:sz="0" w:space="0" w:color="auto"/>
        <w:bottom w:val="none" w:sz="0" w:space="0" w:color="auto"/>
        <w:right w:val="none" w:sz="0" w:space="0" w:color="auto"/>
      </w:divBdr>
    </w:div>
    <w:div w:id="147942969">
      <w:bodyDiv w:val="1"/>
      <w:marLeft w:val="0"/>
      <w:marRight w:val="0"/>
      <w:marTop w:val="0"/>
      <w:marBottom w:val="0"/>
      <w:divBdr>
        <w:top w:val="none" w:sz="0" w:space="0" w:color="auto"/>
        <w:left w:val="none" w:sz="0" w:space="0" w:color="auto"/>
        <w:bottom w:val="none" w:sz="0" w:space="0" w:color="auto"/>
        <w:right w:val="none" w:sz="0" w:space="0" w:color="auto"/>
      </w:divBdr>
      <w:divsChild>
        <w:div w:id="1851212996">
          <w:marLeft w:val="547"/>
          <w:marRight w:val="0"/>
          <w:marTop w:val="0"/>
          <w:marBottom w:val="0"/>
          <w:divBdr>
            <w:top w:val="none" w:sz="0" w:space="0" w:color="auto"/>
            <w:left w:val="none" w:sz="0" w:space="0" w:color="auto"/>
            <w:bottom w:val="none" w:sz="0" w:space="0" w:color="auto"/>
            <w:right w:val="none" w:sz="0" w:space="0" w:color="auto"/>
          </w:divBdr>
        </w:div>
        <w:div w:id="710156051">
          <w:marLeft w:val="547"/>
          <w:marRight w:val="0"/>
          <w:marTop w:val="0"/>
          <w:marBottom w:val="0"/>
          <w:divBdr>
            <w:top w:val="none" w:sz="0" w:space="0" w:color="auto"/>
            <w:left w:val="none" w:sz="0" w:space="0" w:color="auto"/>
            <w:bottom w:val="none" w:sz="0" w:space="0" w:color="auto"/>
            <w:right w:val="none" w:sz="0" w:space="0" w:color="auto"/>
          </w:divBdr>
        </w:div>
        <w:div w:id="1123116996">
          <w:marLeft w:val="547"/>
          <w:marRight w:val="0"/>
          <w:marTop w:val="0"/>
          <w:marBottom w:val="0"/>
          <w:divBdr>
            <w:top w:val="none" w:sz="0" w:space="0" w:color="auto"/>
            <w:left w:val="none" w:sz="0" w:space="0" w:color="auto"/>
            <w:bottom w:val="none" w:sz="0" w:space="0" w:color="auto"/>
            <w:right w:val="none" w:sz="0" w:space="0" w:color="auto"/>
          </w:divBdr>
        </w:div>
        <w:div w:id="307368395">
          <w:marLeft w:val="547"/>
          <w:marRight w:val="0"/>
          <w:marTop w:val="0"/>
          <w:marBottom w:val="0"/>
          <w:divBdr>
            <w:top w:val="none" w:sz="0" w:space="0" w:color="auto"/>
            <w:left w:val="none" w:sz="0" w:space="0" w:color="auto"/>
            <w:bottom w:val="none" w:sz="0" w:space="0" w:color="auto"/>
            <w:right w:val="none" w:sz="0" w:space="0" w:color="auto"/>
          </w:divBdr>
        </w:div>
        <w:div w:id="104926803">
          <w:marLeft w:val="547"/>
          <w:marRight w:val="0"/>
          <w:marTop w:val="0"/>
          <w:marBottom w:val="0"/>
          <w:divBdr>
            <w:top w:val="none" w:sz="0" w:space="0" w:color="auto"/>
            <w:left w:val="none" w:sz="0" w:space="0" w:color="auto"/>
            <w:bottom w:val="none" w:sz="0" w:space="0" w:color="auto"/>
            <w:right w:val="none" w:sz="0" w:space="0" w:color="auto"/>
          </w:divBdr>
        </w:div>
      </w:divsChild>
    </w:div>
    <w:div w:id="154346447">
      <w:bodyDiv w:val="1"/>
      <w:marLeft w:val="0"/>
      <w:marRight w:val="0"/>
      <w:marTop w:val="0"/>
      <w:marBottom w:val="0"/>
      <w:divBdr>
        <w:top w:val="none" w:sz="0" w:space="0" w:color="auto"/>
        <w:left w:val="none" w:sz="0" w:space="0" w:color="auto"/>
        <w:bottom w:val="none" w:sz="0" w:space="0" w:color="auto"/>
        <w:right w:val="none" w:sz="0" w:space="0" w:color="auto"/>
      </w:divBdr>
    </w:div>
    <w:div w:id="156577097">
      <w:bodyDiv w:val="1"/>
      <w:marLeft w:val="0"/>
      <w:marRight w:val="0"/>
      <w:marTop w:val="0"/>
      <w:marBottom w:val="0"/>
      <w:divBdr>
        <w:top w:val="none" w:sz="0" w:space="0" w:color="auto"/>
        <w:left w:val="none" w:sz="0" w:space="0" w:color="auto"/>
        <w:bottom w:val="none" w:sz="0" w:space="0" w:color="auto"/>
        <w:right w:val="none" w:sz="0" w:space="0" w:color="auto"/>
      </w:divBdr>
    </w:div>
    <w:div w:id="158231599">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69372412">
      <w:bodyDiv w:val="1"/>
      <w:marLeft w:val="0"/>
      <w:marRight w:val="0"/>
      <w:marTop w:val="0"/>
      <w:marBottom w:val="0"/>
      <w:divBdr>
        <w:top w:val="none" w:sz="0" w:space="0" w:color="auto"/>
        <w:left w:val="none" w:sz="0" w:space="0" w:color="auto"/>
        <w:bottom w:val="none" w:sz="0" w:space="0" w:color="auto"/>
        <w:right w:val="none" w:sz="0" w:space="0" w:color="auto"/>
      </w:divBdr>
    </w:div>
    <w:div w:id="171728901">
      <w:bodyDiv w:val="1"/>
      <w:marLeft w:val="0"/>
      <w:marRight w:val="0"/>
      <w:marTop w:val="0"/>
      <w:marBottom w:val="0"/>
      <w:divBdr>
        <w:top w:val="none" w:sz="0" w:space="0" w:color="auto"/>
        <w:left w:val="none" w:sz="0" w:space="0" w:color="auto"/>
        <w:bottom w:val="none" w:sz="0" w:space="0" w:color="auto"/>
        <w:right w:val="none" w:sz="0" w:space="0" w:color="auto"/>
      </w:divBdr>
    </w:div>
    <w:div w:id="172769973">
      <w:bodyDiv w:val="1"/>
      <w:marLeft w:val="0"/>
      <w:marRight w:val="0"/>
      <w:marTop w:val="0"/>
      <w:marBottom w:val="0"/>
      <w:divBdr>
        <w:top w:val="none" w:sz="0" w:space="0" w:color="auto"/>
        <w:left w:val="none" w:sz="0" w:space="0" w:color="auto"/>
        <w:bottom w:val="none" w:sz="0" w:space="0" w:color="auto"/>
        <w:right w:val="none" w:sz="0" w:space="0" w:color="auto"/>
      </w:divBdr>
    </w:div>
    <w:div w:id="177623546">
      <w:bodyDiv w:val="1"/>
      <w:marLeft w:val="0"/>
      <w:marRight w:val="0"/>
      <w:marTop w:val="0"/>
      <w:marBottom w:val="0"/>
      <w:divBdr>
        <w:top w:val="none" w:sz="0" w:space="0" w:color="auto"/>
        <w:left w:val="none" w:sz="0" w:space="0" w:color="auto"/>
        <w:bottom w:val="none" w:sz="0" w:space="0" w:color="auto"/>
        <w:right w:val="none" w:sz="0" w:space="0" w:color="auto"/>
      </w:divBdr>
    </w:div>
    <w:div w:id="178545437">
      <w:bodyDiv w:val="1"/>
      <w:marLeft w:val="0"/>
      <w:marRight w:val="0"/>
      <w:marTop w:val="0"/>
      <w:marBottom w:val="0"/>
      <w:divBdr>
        <w:top w:val="none" w:sz="0" w:space="0" w:color="auto"/>
        <w:left w:val="none" w:sz="0" w:space="0" w:color="auto"/>
        <w:bottom w:val="none" w:sz="0" w:space="0" w:color="auto"/>
        <w:right w:val="none" w:sz="0" w:space="0" w:color="auto"/>
      </w:divBdr>
      <w:divsChild>
        <w:div w:id="480855065">
          <w:marLeft w:val="446"/>
          <w:marRight w:val="0"/>
          <w:marTop w:val="20"/>
          <w:marBottom w:val="20"/>
          <w:divBdr>
            <w:top w:val="none" w:sz="0" w:space="0" w:color="auto"/>
            <w:left w:val="none" w:sz="0" w:space="0" w:color="auto"/>
            <w:bottom w:val="none" w:sz="0" w:space="0" w:color="auto"/>
            <w:right w:val="none" w:sz="0" w:space="0" w:color="auto"/>
          </w:divBdr>
        </w:div>
      </w:divsChild>
    </w:div>
    <w:div w:id="180559623">
      <w:bodyDiv w:val="1"/>
      <w:marLeft w:val="0"/>
      <w:marRight w:val="0"/>
      <w:marTop w:val="0"/>
      <w:marBottom w:val="0"/>
      <w:divBdr>
        <w:top w:val="none" w:sz="0" w:space="0" w:color="auto"/>
        <w:left w:val="none" w:sz="0" w:space="0" w:color="auto"/>
        <w:bottom w:val="none" w:sz="0" w:space="0" w:color="auto"/>
        <w:right w:val="none" w:sz="0" w:space="0" w:color="auto"/>
      </w:divBdr>
    </w:div>
    <w:div w:id="182674276">
      <w:bodyDiv w:val="1"/>
      <w:marLeft w:val="0"/>
      <w:marRight w:val="0"/>
      <w:marTop w:val="0"/>
      <w:marBottom w:val="0"/>
      <w:divBdr>
        <w:top w:val="none" w:sz="0" w:space="0" w:color="auto"/>
        <w:left w:val="none" w:sz="0" w:space="0" w:color="auto"/>
        <w:bottom w:val="none" w:sz="0" w:space="0" w:color="auto"/>
        <w:right w:val="none" w:sz="0" w:space="0" w:color="auto"/>
      </w:divBdr>
    </w:div>
    <w:div w:id="184826121">
      <w:bodyDiv w:val="1"/>
      <w:marLeft w:val="0"/>
      <w:marRight w:val="0"/>
      <w:marTop w:val="0"/>
      <w:marBottom w:val="0"/>
      <w:divBdr>
        <w:top w:val="none" w:sz="0" w:space="0" w:color="auto"/>
        <w:left w:val="none" w:sz="0" w:space="0" w:color="auto"/>
        <w:bottom w:val="none" w:sz="0" w:space="0" w:color="auto"/>
        <w:right w:val="none" w:sz="0" w:space="0" w:color="auto"/>
      </w:divBdr>
    </w:div>
    <w:div w:id="187377890">
      <w:bodyDiv w:val="1"/>
      <w:marLeft w:val="0"/>
      <w:marRight w:val="0"/>
      <w:marTop w:val="0"/>
      <w:marBottom w:val="0"/>
      <w:divBdr>
        <w:top w:val="none" w:sz="0" w:space="0" w:color="auto"/>
        <w:left w:val="none" w:sz="0" w:space="0" w:color="auto"/>
        <w:bottom w:val="none" w:sz="0" w:space="0" w:color="auto"/>
        <w:right w:val="none" w:sz="0" w:space="0" w:color="auto"/>
      </w:divBdr>
    </w:div>
    <w:div w:id="188570397">
      <w:bodyDiv w:val="1"/>
      <w:marLeft w:val="0"/>
      <w:marRight w:val="0"/>
      <w:marTop w:val="0"/>
      <w:marBottom w:val="0"/>
      <w:divBdr>
        <w:top w:val="none" w:sz="0" w:space="0" w:color="auto"/>
        <w:left w:val="none" w:sz="0" w:space="0" w:color="auto"/>
        <w:bottom w:val="none" w:sz="0" w:space="0" w:color="auto"/>
        <w:right w:val="none" w:sz="0" w:space="0" w:color="auto"/>
      </w:divBdr>
    </w:div>
    <w:div w:id="193857512">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11886232">
      <w:bodyDiv w:val="1"/>
      <w:marLeft w:val="0"/>
      <w:marRight w:val="0"/>
      <w:marTop w:val="0"/>
      <w:marBottom w:val="0"/>
      <w:divBdr>
        <w:top w:val="none" w:sz="0" w:space="0" w:color="auto"/>
        <w:left w:val="none" w:sz="0" w:space="0" w:color="auto"/>
        <w:bottom w:val="none" w:sz="0" w:space="0" w:color="auto"/>
        <w:right w:val="none" w:sz="0" w:space="0" w:color="auto"/>
      </w:divBdr>
    </w:div>
    <w:div w:id="222911764">
      <w:bodyDiv w:val="1"/>
      <w:marLeft w:val="0"/>
      <w:marRight w:val="0"/>
      <w:marTop w:val="0"/>
      <w:marBottom w:val="0"/>
      <w:divBdr>
        <w:top w:val="none" w:sz="0" w:space="0" w:color="auto"/>
        <w:left w:val="none" w:sz="0" w:space="0" w:color="auto"/>
        <w:bottom w:val="none" w:sz="0" w:space="0" w:color="auto"/>
        <w:right w:val="none" w:sz="0" w:space="0" w:color="auto"/>
      </w:divBdr>
    </w:div>
    <w:div w:id="231425216">
      <w:bodyDiv w:val="1"/>
      <w:marLeft w:val="0"/>
      <w:marRight w:val="0"/>
      <w:marTop w:val="0"/>
      <w:marBottom w:val="0"/>
      <w:divBdr>
        <w:top w:val="none" w:sz="0" w:space="0" w:color="auto"/>
        <w:left w:val="none" w:sz="0" w:space="0" w:color="auto"/>
        <w:bottom w:val="none" w:sz="0" w:space="0" w:color="auto"/>
        <w:right w:val="none" w:sz="0" w:space="0" w:color="auto"/>
      </w:divBdr>
      <w:divsChild>
        <w:div w:id="36514683">
          <w:marLeft w:val="547"/>
          <w:marRight w:val="0"/>
          <w:marTop w:val="0"/>
          <w:marBottom w:val="0"/>
          <w:divBdr>
            <w:top w:val="none" w:sz="0" w:space="0" w:color="auto"/>
            <w:left w:val="none" w:sz="0" w:space="0" w:color="auto"/>
            <w:bottom w:val="none" w:sz="0" w:space="0" w:color="auto"/>
            <w:right w:val="none" w:sz="0" w:space="0" w:color="auto"/>
          </w:divBdr>
        </w:div>
        <w:div w:id="46220607">
          <w:marLeft w:val="547"/>
          <w:marRight w:val="0"/>
          <w:marTop w:val="0"/>
          <w:marBottom w:val="0"/>
          <w:divBdr>
            <w:top w:val="none" w:sz="0" w:space="0" w:color="auto"/>
            <w:left w:val="none" w:sz="0" w:space="0" w:color="auto"/>
            <w:bottom w:val="none" w:sz="0" w:space="0" w:color="auto"/>
            <w:right w:val="none" w:sz="0" w:space="0" w:color="auto"/>
          </w:divBdr>
        </w:div>
        <w:div w:id="1194031586">
          <w:marLeft w:val="547"/>
          <w:marRight w:val="0"/>
          <w:marTop w:val="0"/>
          <w:marBottom w:val="0"/>
          <w:divBdr>
            <w:top w:val="none" w:sz="0" w:space="0" w:color="auto"/>
            <w:left w:val="none" w:sz="0" w:space="0" w:color="auto"/>
            <w:bottom w:val="none" w:sz="0" w:space="0" w:color="auto"/>
            <w:right w:val="none" w:sz="0" w:space="0" w:color="auto"/>
          </w:divBdr>
        </w:div>
      </w:divsChild>
    </w:div>
    <w:div w:id="236331484">
      <w:bodyDiv w:val="1"/>
      <w:marLeft w:val="0"/>
      <w:marRight w:val="0"/>
      <w:marTop w:val="0"/>
      <w:marBottom w:val="0"/>
      <w:divBdr>
        <w:top w:val="none" w:sz="0" w:space="0" w:color="auto"/>
        <w:left w:val="none" w:sz="0" w:space="0" w:color="auto"/>
        <w:bottom w:val="none" w:sz="0" w:space="0" w:color="auto"/>
        <w:right w:val="none" w:sz="0" w:space="0" w:color="auto"/>
      </w:divBdr>
    </w:div>
    <w:div w:id="237330500">
      <w:bodyDiv w:val="1"/>
      <w:marLeft w:val="0"/>
      <w:marRight w:val="0"/>
      <w:marTop w:val="0"/>
      <w:marBottom w:val="0"/>
      <w:divBdr>
        <w:top w:val="none" w:sz="0" w:space="0" w:color="auto"/>
        <w:left w:val="none" w:sz="0" w:space="0" w:color="auto"/>
        <w:bottom w:val="none" w:sz="0" w:space="0" w:color="auto"/>
        <w:right w:val="none" w:sz="0" w:space="0" w:color="auto"/>
      </w:divBdr>
      <w:divsChild>
        <w:div w:id="6375893">
          <w:marLeft w:val="1886"/>
          <w:marRight w:val="0"/>
          <w:marTop w:val="20"/>
          <w:marBottom w:val="20"/>
          <w:divBdr>
            <w:top w:val="none" w:sz="0" w:space="0" w:color="auto"/>
            <w:left w:val="none" w:sz="0" w:space="0" w:color="auto"/>
            <w:bottom w:val="none" w:sz="0" w:space="0" w:color="auto"/>
            <w:right w:val="none" w:sz="0" w:space="0" w:color="auto"/>
          </w:divBdr>
        </w:div>
        <w:div w:id="726225008">
          <w:marLeft w:val="1886"/>
          <w:marRight w:val="0"/>
          <w:marTop w:val="20"/>
          <w:marBottom w:val="20"/>
          <w:divBdr>
            <w:top w:val="none" w:sz="0" w:space="0" w:color="auto"/>
            <w:left w:val="none" w:sz="0" w:space="0" w:color="auto"/>
            <w:bottom w:val="none" w:sz="0" w:space="0" w:color="auto"/>
            <w:right w:val="none" w:sz="0" w:space="0" w:color="auto"/>
          </w:divBdr>
        </w:div>
        <w:div w:id="1673991352">
          <w:marLeft w:val="1886"/>
          <w:marRight w:val="0"/>
          <w:marTop w:val="20"/>
          <w:marBottom w:val="20"/>
          <w:divBdr>
            <w:top w:val="none" w:sz="0" w:space="0" w:color="auto"/>
            <w:left w:val="none" w:sz="0" w:space="0" w:color="auto"/>
            <w:bottom w:val="none" w:sz="0" w:space="0" w:color="auto"/>
            <w:right w:val="none" w:sz="0" w:space="0" w:color="auto"/>
          </w:divBdr>
        </w:div>
        <w:div w:id="1690255154">
          <w:marLeft w:val="1886"/>
          <w:marRight w:val="0"/>
          <w:marTop w:val="20"/>
          <w:marBottom w:val="20"/>
          <w:divBdr>
            <w:top w:val="none" w:sz="0" w:space="0" w:color="auto"/>
            <w:left w:val="none" w:sz="0" w:space="0" w:color="auto"/>
            <w:bottom w:val="none" w:sz="0" w:space="0" w:color="auto"/>
            <w:right w:val="none" w:sz="0" w:space="0" w:color="auto"/>
          </w:divBdr>
        </w:div>
      </w:divsChild>
    </w:div>
    <w:div w:id="240146108">
      <w:bodyDiv w:val="1"/>
      <w:marLeft w:val="0"/>
      <w:marRight w:val="0"/>
      <w:marTop w:val="0"/>
      <w:marBottom w:val="0"/>
      <w:divBdr>
        <w:top w:val="none" w:sz="0" w:space="0" w:color="auto"/>
        <w:left w:val="none" w:sz="0" w:space="0" w:color="auto"/>
        <w:bottom w:val="none" w:sz="0" w:space="0" w:color="auto"/>
        <w:right w:val="none" w:sz="0" w:space="0" w:color="auto"/>
      </w:divBdr>
    </w:div>
    <w:div w:id="242036213">
      <w:bodyDiv w:val="1"/>
      <w:marLeft w:val="0"/>
      <w:marRight w:val="0"/>
      <w:marTop w:val="0"/>
      <w:marBottom w:val="0"/>
      <w:divBdr>
        <w:top w:val="none" w:sz="0" w:space="0" w:color="auto"/>
        <w:left w:val="none" w:sz="0" w:space="0" w:color="auto"/>
        <w:bottom w:val="none" w:sz="0" w:space="0" w:color="auto"/>
        <w:right w:val="none" w:sz="0" w:space="0" w:color="auto"/>
      </w:divBdr>
    </w:div>
    <w:div w:id="245191824">
      <w:bodyDiv w:val="1"/>
      <w:marLeft w:val="0"/>
      <w:marRight w:val="0"/>
      <w:marTop w:val="0"/>
      <w:marBottom w:val="0"/>
      <w:divBdr>
        <w:top w:val="none" w:sz="0" w:space="0" w:color="auto"/>
        <w:left w:val="none" w:sz="0" w:space="0" w:color="auto"/>
        <w:bottom w:val="none" w:sz="0" w:space="0" w:color="auto"/>
        <w:right w:val="none" w:sz="0" w:space="0" w:color="auto"/>
      </w:divBdr>
      <w:divsChild>
        <w:div w:id="1393767741">
          <w:marLeft w:val="360"/>
          <w:marRight w:val="0"/>
          <w:marTop w:val="200"/>
          <w:marBottom w:val="0"/>
          <w:divBdr>
            <w:top w:val="none" w:sz="0" w:space="0" w:color="auto"/>
            <w:left w:val="none" w:sz="0" w:space="0" w:color="auto"/>
            <w:bottom w:val="none" w:sz="0" w:space="0" w:color="auto"/>
            <w:right w:val="none" w:sz="0" w:space="0" w:color="auto"/>
          </w:divBdr>
        </w:div>
      </w:divsChild>
    </w:div>
    <w:div w:id="247420777">
      <w:bodyDiv w:val="1"/>
      <w:marLeft w:val="0"/>
      <w:marRight w:val="0"/>
      <w:marTop w:val="0"/>
      <w:marBottom w:val="0"/>
      <w:divBdr>
        <w:top w:val="none" w:sz="0" w:space="0" w:color="auto"/>
        <w:left w:val="none" w:sz="0" w:space="0" w:color="auto"/>
        <w:bottom w:val="none" w:sz="0" w:space="0" w:color="auto"/>
        <w:right w:val="none" w:sz="0" w:space="0" w:color="auto"/>
      </w:divBdr>
    </w:div>
    <w:div w:id="250622354">
      <w:bodyDiv w:val="1"/>
      <w:marLeft w:val="0"/>
      <w:marRight w:val="0"/>
      <w:marTop w:val="0"/>
      <w:marBottom w:val="0"/>
      <w:divBdr>
        <w:top w:val="none" w:sz="0" w:space="0" w:color="auto"/>
        <w:left w:val="none" w:sz="0" w:space="0" w:color="auto"/>
        <w:bottom w:val="none" w:sz="0" w:space="0" w:color="auto"/>
        <w:right w:val="none" w:sz="0" w:space="0" w:color="auto"/>
      </w:divBdr>
    </w:div>
    <w:div w:id="250824050">
      <w:bodyDiv w:val="1"/>
      <w:marLeft w:val="0"/>
      <w:marRight w:val="0"/>
      <w:marTop w:val="0"/>
      <w:marBottom w:val="0"/>
      <w:divBdr>
        <w:top w:val="none" w:sz="0" w:space="0" w:color="auto"/>
        <w:left w:val="none" w:sz="0" w:space="0" w:color="auto"/>
        <w:bottom w:val="none" w:sz="0" w:space="0" w:color="auto"/>
        <w:right w:val="none" w:sz="0" w:space="0" w:color="auto"/>
      </w:divBdr>
    </w:div>
    <w:div w:id="251354467">
      <w:bodyDiv w:val="1"/>
      <w:marLeft w:val="0"/>
      <w:marRight w:val="0"/>
      <w:marTop w:val="0"/>
      <w:marBottom w:val="0"/>
      <w:divBdr>
        <w:top w:val="none" w:sz="0" w:space="0" w:color="auto"/>
        <w:left w:val="none" w:sz="0" w:space="0" w:color="auto"/>
        <w:bottom w:val="none" w:sz="0" w:space="0" w:color="auto"/>
        <w:right w:val="none" w:sz="0" w:space="0" w:color="auto"/>
      </w:divBdr>
      <w:divsChild>
        <w:div w:id="165752812">
          <w:marLeft w:val="0"/>
          <w:marRight w:val="0"/>
          <w:marTop w:val="0"/>
          <w:marBottom w:val="0"/>
          <w:divBdr>
            <w:top w:val="none" w:sz="0" w:space="0" w:color="auto"/>
            <w:left w:val="none" w:sz="0" w:space="0" w:color="auto"/>
            <w:bottom w:val="none" w:sz="0" w:space="0" w:color="auto"/>
            <w:right w:val="none" w:sz="0" w:space="0" w:color="auto"/>
          </w:divBdr>
        </w:div>
      </w:divsChild>
    </w:div>
    <w:div w:id="254022401">
      <w:bodyDiv w:val="1"/>
      <w:marLeft w:val="0"/>
      <w:marRight w:val="0"/>
      <w:marTop w:val="0"/>
      <w:marBottom w:val="0"/>
      <w:divBdr>
        <w:top w:val="none" w:sz="0" w:space="0" w:color="auto"/>
        <w:left w:val="none" w:sz="0" w:space="0" w:color="auto"/>
        <w:bottom w:val="none" w:sz="0" w:space="0" w:color="auto"/>
        <w:right w:val="none" w:sz="0" w:space="0" w:color="auto"/>
      </w:divBdr>
      <w:divsChild>
        <w:div w:id="107822436">
          <w:marLeft w:val="547"/>
          <w:marRight w:val="0"/>
          <w:marTop w:val="0"/>
          <w:marBottom w:val="288"/>
          <w:divBdr>
            <w:top w:val="none" w:sz="0" w:space="0" w:color="auto"/>
            <w:left w:val="none" w:sz="0" w:space="0" w:color="auto"/>
            <w:bottom w:val="none" w:sz="0" w:space="0" w:color="auto"/>
            <w:right w:val="none" w:sz="0" w:space="0" w:color="auto"/>
          </w:divBdr>
        </w:div>
        <w:div w:id="166874039">
          <w:marLeft w:val="1166"/>
          <w:marRight w:val="0"/>
          <w:marTop w:val="0"/>
          <w:marBottom w:val="264"/>
          <w:divBdr>
            <w:top w:val="none" w:sz="0" w:space="0" w:color="auto"/>
            <w:left w:val="none" w:sz="0" w:space="0" w:color="auto"/>
            <w:bottom w:val="none" w:sz="0" w:space="0" w:color="auto"/>
            <w:right w:val="none" w:sz="0" w:space="0" w:color="auto"/>
          </w:divBdr>
        </w:div>
        <w:div w:id="758873794">
          <w:marLeft w:val="1166"/>
          <w:marRight w:val="0"/>
          <w:marTop w:val="0"/>
          <w:marBottom w:val="264"/>
          <w:divBdr>
            <w:top w:val="none" w:sz="0" w:space="0" w:color="auto"/>
            <w:left w:val="none" w:sz="0" w:space="0" w:color="auto"/>
            <w:bottom w:val="none" w:sz="0" w:space="0" w:color="auto"/>
            <w:right w:val="none" w:sz="0" w:space="0" w:color="auto"/>
          </w:divBdr>
        </w:div>
        <w:div w:id="880245108">
          <w:marLeft w:val="1166"/>
          <w:marRight w:val="0"/>
          <w:marTop w:val="0"/>
          <w:marBottom w:val="264"/>
          <w:divBdr>
            <w:top w:val="none" w:sz="0" w:space="0" w:color="auto"/>
            <w:left w:val="none" w:sz="0" w:space="0" w:color="auto"/>
            <w:bottom w:val="none" w:sz="0" w:space="0" w:color="auto"/>
            <w:right w:val="none" w:sz="0" w:space="0" w:color="auto"/>
          </w:divBdr>
        </w:div>
        <w:div w:id="1634478551">
          <w:marLeft w:val="547"/>
          <w:marRight w:val="0"/>
          <w:marTop w:val="0"/>
          <w:marBottom w:val="288"/>
          <w:divBdr>
            <w:top w:val="none" w:sz="0" w:space="0" w:color="auto"/>
            <w:left w:val="none" w:sz="0" w:space="0" w:color="auto"/>
            <w:bottom w:val="none" w:sz="0" w:space="0" w:color="auto"/>
            <w:right w:val="none" w:sz="0" w:space="0" w:color="auto"/>
          </w:divBdr>
        </w:div>
      </w:divsChild>
    </w:div>
    <w:div w:id="258372890">
      <w:bodyDiv w:val="1"/>
      <w:marLeft w:val="0"/>
      <w:marRight w:val="0"/>
      <w:marTop w:val="0"/>
      <w:marBottom w:val="0"/>
      <w:divBdr>
        <w:top w:val="none" w:sz="0" w:space="0" w:color="auto"/>
        <w:left w:val="none" w:sz="0" w:space="0" w:color="auto"/>
        <w:bottom w:val="none" w:sz="0" w:space="0" w:color="auto"/>
        <w:right w:val="none" w:sz="0" w:space="0" w:color="auto"/>
      </w:divBdr>
    </w:div>
    <w:div w:id="261183639">
      <w:bodyDiv w:val="1"/>
      <w:marLeft w:val="0"/>
      <w:marRight w:val="0"/>
      <w:marTop w:val="0"/>
      <w:marBottom w:val="0"/>
      <w:divBdr>
        <w:top w:val="none" w:sz="0" w:space="0" w:color="auto"/>
        <w:left w:val="none" w:sz="0" w:space="0" w:color="auto"/>
        <w:bottom w:val="none" w:sz="0" w:space="0" w:color="auto"/>
        <w:right w:val="none" w:sz="0" w:space="0" w:color="auto"/>
      </w:divBdr>
      <w:divsChild>
        <w:div w:id="118184616">
          <w:marLeft w:val="490"/>
          <w:marRight w:val="0"/>
          <w:marTop w:val="0"/>
          <w:marBottom w:val="90"/>
          <w:divBdr>
            <w:top w:val="none" w:sz="0" w:space="0" w:color="auto"/>
            <w:left w:val="none" w:sz="0" w:space="0" w:color="auto"/>
            <w:bottom w:val="none" w:sz="0" w:space="0" w:color="auto"/>
            <w:right w:val="none" w:sz="0" w:space="0" w:color="auto"/>
          </w:divBdr>
        </w:div>
        <w:div w:id="249315743">
          <w:marLeft w:val="490"/>
          <w:marRight w:val="0"/>
          <w:marTop w:val="0"/>
          <w:marBottom w:val="90"/>
          <w:divBdr>
            <w:top w:val="none" w:sz="0" w:space="0" w:color="auto"/>
            <w:left w:val="none" w:sz="0" w:space="0" w:color="auto"/>
            <w:bottom w:val="none" w:sz="0" w:space="0" w:color="auto"/>
            <w:right w:val="none" w:sz="0" w:space="0" w:color="auto"/>
          </w:divBdr>
        </w:div>
        <w:div w:id="705984157">
          <w:marLeft w:val="490"/>
          <w:marRight w:val="0"/>
          <w:marTop w:val="0"/>
          <w:marBottom w:val="90"/>
          <w:divBdr>
            <w:top w:val="none" w:sz="0" w:space="0" w:color="auto"/>
            <w:left w:val="none" w:sz="0" w:space="0" w:color="auto"/>
            <w:bottom w:val="none" w:sz="0" w:space="0" w:color="auto"/>
            <w:right w:val="none" w:sz="0" w:space="0" w:color="auto"/>
          </w:divBdr>
        </w:div>
        <w:div w:id="978612128">
          <w:marLeft w:val="274"/>
          <w:marRight w:val="0"/>
          <w:marTop w:val="0"/>
          <w:marBottom w:val="90"/>
          <w:divBdr>
            <w:top w:val="none" w:sz="0" w:space="0" w:color="auto"/>
            <w:left w:val="none" w:sz="0" w:space="0" w:color="auto"/>
            <w:bottom w:val="none" w:sz="0" w:space="0" w:color="auto"/>
            <w:right w:val="none" w:sz="0" w:space="0" w:color="auto"/>
          </w:divBdr>
        </w:div>
        <w:div w:id="1407144437">
          <w:marLeft w:val="274"/>
          <w:marRight w:val="0"/>
          <w:marTop w:val="0"/>
          <w:marBottom w:val="90"/>
          <w:divBdr>
            <w:top w:val="none" w:sz="0" w:space="0" w:color="auto"/>
            <w:left w:val="none" w:sz="0" w:space="0" w:color="auto"/>
            <w:bottom w:val="none" w:sz="0" w:space="0" w:color="auto"/>
            <w:right w:val="none" w:sz="0" w:space="0" w:color="auto"/>
          </w:divBdr>
        </w:div>
        <w:div w:id="1448231158">
          <w:marLeft w:val="490"/>
          <w:marRight w:val="0"/>
          <w:marTop w:val="0"/>
          <w:marBottom w:val="90"/>
          <w:divBdr>
            <w:top w:val="none" w:sz="0" w:space="0" w:color="auto"/>
            <w:left w:val="none" w:sz="0" w:space="0" w:color="auto"/>
            <w:bottom w:val="none" w:sz="0" w:space="0" w:color="auto"/>
            <w:right w:val="none" w:sz="0" w:space="0" w:color="auto"/>
          </w:divBdr>
        </w:div>
        <w:div w:id="1855076421">
          <w:marLeft w:val="274"/>
          <w:marRight w:val="0"/>
          <w:marTop w:val="0"/>
          <w:marBottom w:val="90"/>
          <w:divBdr>
            <w:top w:val="none" w:sz="0" w:space="0" w:color="auto"/>
            <w:left w:val="none" w:sz="0" w:space="0" w:color="auto"/>
            <w:bottom w:val="none" w:sz="0" w:space="0" w:color="auto"/>
            <w:right w:val="none" w:sz="0" w:space="0" w:color="auto"/>
          </w:divBdr>
        </w:div>
      </w:divsChild>
    </w:div>
    <w:div w:id="261227099">
      <w:bodyDiv w:val="1"/>
      <w:marLeft w:val="0"/>
      <w:marRight w:val="0"/>
      <w:marTop w:val="0"/>
      <w:marBottom w:val="0"/>
      <w:divBdr>
        <w:top w:val="none" w:sz="0" w:space="0" w:color="auto"/>
        <w:left w:val="none" w:sz="0" w:space="0" w:color="auto"/>
        <w:bottom w:val="none" w:sz="0" w:space="0" w:color="auto"/>
        <w:right w:val="none" w:sz="0" w:space="0" w:color="auto"/>
      </w:divBdr>
    </w:div>
    <w:div w:id="261963618">
      <w:bodyDiv w:val="1"/>
      <w:marLeft w:val="0"/>
      <w:marRight w:val="0"/>
      <w:marTop w:val="0"/>
      <w:marBottom w:val="0"/>
      <w:divBdr>
        <w:top w:val="none" w:sz="0" w:space="0" w:color="auto"/>
        <w:left w:val="none" w:sz="0" w:space="0" w:color="auto"/>
        <w:bottom w:val="none" w:sz="0" w:space="0" w:color="auto"/>
        <w:right w:val="none" w:sz="0" w:space="0" w:color="auto"/>
      </w:divBdr>
    </w:div>
    <w:div w:id="269514119">
      <w:bodyDiv w:val="1"/>
      <w:marLeft w:val="0"/>
      <w:marRight w:val="0"/>
      <w:marTop w:val="0"/>
      <w:marBottom w:val="0"/>
      <w:divBdr>
        <w:top w:val="none" w:sz="0" w:space="0" w:color="auto"/>
        <w:left w:val="none" w:sz="0" w:space="0" w:color="auto"/>
        <w:bottom w:val="none" w:sz="0" w:space="0" w:color="auto"/>
        <w:right w:val="none" w:sz="0" w:space="0" w:color="auto"/>
      </w:divBdr>
      <w:divsChild>
        <w:div w:id="1093667364">
          <w:marLeft w:val="605"/>
          <w:marRight w:val="0"/>
          <w:marTop w:val="240"/>
          <w:marBottom w:val="240"/>
          <w:divBdr>
            <w:top w:val="none" w:sz="0" w:space="0" w:color="auto"/>
            <w:left w:val="none" w:sz="0" w:space="0" w:color="auto"/>
            <w:bottom w:val="none" w:sz="0" w:space="0" w:color="auto"/>
            <w:right w:val="none" w:sz="0" w:space="0" w:color="auto"/>
          </w:divBdr>
        </w:div>
        <w:div w:id="1320500307">
          <w:marLeft w:val="605"/>
          <w:marRight w:val="0"/>
          <w:marTop w:val="240"/>
          <w:marBottom w:val="240"/>
          <w:divBdr>
            <w:top w:val="none" w:sz="0" w:space="0" w:color="auto"/>
            <w:left w:val="none" w:sz="0" w:space="0" w:color="auto"/>
            <w:bottom w:val="none" w:sz="0" w:space="0" w:color="auto"/>
            <w:right w:val="none" w:sz="0" w:space="0" w:color="auto"/>
          </w:divBdr>
        </w:div>
        <w:div w:id="1577278214">
          <w:marLeft w:val="605"/>
          <w:marRight w:val="0"/>
          <w:marTop w:val="240"/>
          <w:marBottom w:val="240"/>
          <w:divBdr>
            <w:top w:val="none" w:sz="0" w:space="0" w:color="auto"/>
            <w:left w:val="none" w:sz="0" w:space="0" w:color="auto"/>
            <w:bottom w:val="none" w:sz="0" w:space="0" w:color="auto"/>
            <w:right w:val="none" w:sz="0" w:space="0" w:color="auto"/>
          </w:divBdr>
        </w:div>
        <w:div w:id="1873612064">
          <w:marLeft w:val="605"/>
          <w:marRight w:val="0"/>
          <w:marTop w:val="240"/>
          <w:marBottom w:val="240"/>
          <w:divBdr>
            <w:top w:val="none" w:sz="0" w:space="0" w:color="auto"/>
            <w:left w:val="none" w:sz="0" w:space="0" w:color="auto"/>
            <w:bottom w:val="none" w:sz="0" w:space="0" w:color="auto"/>
            <w:right w:val="none" w:sz="0" w:space="0" w:color="auto"/>
          </w:divBdr>
        </w:div>
      </w:divsChild>
    </w:div>
    <w:div w:id="273437948">
      <w:bodyDiv w:val="1"/>
      <w:marLeft w:val="0"/>
      <w:marRight w:val="0"/>
      <w:marTop w:val="0"/>
      <w:marBottom w:val="0"/>
      <w:divBdr>
        <w:top w:val="none" w:sz="0" w:space="0" w:color="auto"/>
        <w:left w:val="none" w:sz="0" w:space="0" w:color="auto"/>
        <w:bottom w:val="none" w:sz="0" w:space="0" w:color="auto"/>
        <w:right w:val="none" w:sz="0" w:space="0" w:color="auto"/>
      </w:divBdr>
      <w:divsChild>
        <w:div w:id="1882595287">
          <w:marLeft w:val="1166"/>
          <w:marRight w:val="0"/>
          <w:marTop w:val="0"/>
          <w:marBottom w:val="216"/>
          <w:divBdr>
            <w:top w:val="none" w:sz="0" w:space="0" w:color="auto"/>
            <w:left w:val="none" w:sz="0" w:space="0" w:color="auto"/>
            <w:bottom w:val="none" w:sz="0" w:space="0" w:color="auto"/>
            <w:right w:val="none" w:sz="0" w:space="0" w:color="auto"/>
          </w:divBdr>
        </w:div>
      </w:divsChild>
    </w:div>
    <w:div w:id="273831765">
      <w:bodyDiv w:val="1"/>
      <w:marLeft w:val="0"/>
      <w:marRight w:val="0"/>
      <w:marTop w:val="0"/>
      <w:marBottom w:val="0"/>
      <w:divBdr>
        <w:top w:val="none" w:sz="0" w:space="0" w:color="auto"/>
        <w:left w:val="none" w:sz="0" w:space="0" w:color="auto"/>
        <w:bottom w:val="none" w:sz="0" w:space="0" w:color="auto"/>
        <w:right w:val="none" w:sz="0" w:space="0" w:color="auto"/>
      </w:divBdr>
      <w:divsChild>
        <w:div w:id="788352430">
          <w:marLeft w:val="288"/>
          <w:marRight w:val="0"/>
          <w:marTop w:val="0"/>
          <w:marBottom w:val="120"/>
          <w:divBdr>
            <w:top w:val="none" w:sz="0" w:space="0" w:color="auto"/>
            <w:left w:val="none" w:sz="0" w:space="0" w:color="auto"/>
            <w:bottom w:val="none" w:sz="0" w:space="0" w:color="auto"/>
            <w:right w:val="none" w:sz="0" w:space="0" w:color="auto"/>
          </w:divBdr>
        </w:div>
        <w:div w:id="1054425402">
          <w:marLeft w:val="288"/>
          <w:marRight w:val="0"/>
          <w:marTop w:val="0"/>
          <w:marBottom w:val="120"/>
          <w:divBdr>
            <w:top w:val="none" w:sz="0" w:space="0" w:color="auto"/>
            <w:left w:val="none" w:sz="0" w:space="0" w:color="auto"/>
            <w:bottom w:val="none" w:sz="0" w:space="0" w:color="auto"/>
            <w:right w:val="none" w:sz="0" w:space="0" w:color="auto"/>
          </w:divBdr>
        </w:div>
        <w:div w:id="1275404005">
          <w:marLeft w:val="288"/>
          <w:marRight w:val="0"/>
          <w:marTop w:val="0"/>
          <w:marBottom w:val="120"/>
          <w:divBdr>
            <w:top w:val="none" w:sz="0" w:space="0" w:color="auto"/>
            <w:left w:val="none" w:sz="0" w:space="0" w:color="auto"/>
            <w:bottom w:val="none" w:sz="0" w:space="0" w:color="auto"/>
            <w:right w:val="none" w:sz="0" w:space="0" w:color="auto"/>
          </w:divBdr>
        </w:div>
        <w:div w:id="1303266733">
          <w:marLeft w:val="288"/>
          <w:marRight w:val="0"/>
          <w:marTop w:val="0"/>
          <w:marBottom w:val="120"/>
          <w:divBdr>
            <w:top w:val="none" w:sz="0" w:space="0" w:color="auto"/>
            <w:left w:val="none" w:sz="0" w:space="0" w:color="auto"/>
            <w:bottom w:val="none" w:sz="0" w:space="0" w:color="auto"/>
            <w:right w:val="none" w:sz="0" w:space="0" w:color="auto"/>
          </w:divBdr>
        </w:div>
        <w:div w:id="1800954829">
          <w:marLeft w:val="288"/>
          <w:marRight w:val="0"/>
          <w:marTop w:val="0"/>
          <w:marBottom w:val="120"/>
          <w:divBdr>
            <w:top w:val="none" w:sz="0" w:space="0" w:color="auto"/>
            <w:left w:val="none" w:sz="0" w:space="0" w:color="auto"/>
            <w:bottom w:val="none" w:sz="0" w:space="0" w:color="auto"/>
            <w:right w:val="none" w:sz="0" w:space="0" w:color="auto"/>
          </w:divBdr>
        </w:div>
        <w:div w:id="2131319754">
          <w:marLeft w:val="288"/>
          <w:marRight w:val="0"/>
          <w:marTop w:val="0"/>
          <w:marBottom w:val="120"/>
          <w:divBdr>
            <w:top w:val="none" w:sz="0" w:space="0" w:color="auto"/>
            <w:left w:val="none" w:sz="0" w:space="0" w:color="auto"/>
            <w:bottom w:val="none" w:sz="0" w:space="0" w:color="auto"/>
            <w:right w:val="none" w:sz="0" w:space="0" w:color="auto"/>
          </w:divBdr>
        </w:div>
      </w:divsChild>
    </w:div>
    <w:div w:id="276301706">
      <w:bodyDiv w:val="1"/>
      <w:marLeft w:val="0"/>
      <w:marRight w:val="0"/>
      <w:marTop w:val="0"/>
      <w:marBottom w:val="0"/>
      <w:divBdr>
        <w:top w:val="none" w:sz="0" w:space="0" w:color="auto"/>
        <w:left w:val="none" w:sz="0" w:space="0" w:color="auto"/>
        <w:bottom w:val="none" w:sz="0" w:space="0" w:color="auto"/>
        <w:right w:val="none" w:sz="0" w:space="0" w:color="auto"/>
      </w:divBdr>
      <w:divsChild>
        <w:div w:id="932863273">
          <w:marLeft w:val="274"/>
          <w:marRight w:val="0"/>
          <w:marTop w:val="0"/>
          <w:marBottom w:val="0"/>
          <w:divBdr>
            <w:top w:val="none" w:sz="0" w:space="0" w:color="auto"/>
            <w:left w:val="none" w:sz="0" w:space="0" w:color="auto"/>
            <w:bottom w:val="none" w:sz="0" w:space="0" w:color="auto"/>
            <w:right w:val="none" w:sz="0" w:space="0" w:color="auto"/>
          </w:divBdr>
        </w:div>
        <w:div w:id="1467552899">
          <w:marLeft w:val="274"/>
          <w:marRight w:val="0"/>
          <w:marTop w:val="0"/>
          <w:marBottom w:val="0"/>
          <w:divBdr>
            <w:top w:val="none" w:sz="0" w:space="0" w:color="auto"/>
            <w:left w:val="none" w:sz="0" w:space="0" w:color="auto"/>
            <w:bottom w:val="none" w:sz="0" w:space="0" w:color="auto"/>
            <w:right w:val="none" w:sz="0" w:space="0" w:color="auto"/>
          </w:divBdr>
        </w:div>
        <w:div w:id="1685866027">
          <w:marLeft w:val="274"/>
          <w:marRight w:val="0"/>
          <w:marTop w:val="0"/>
          <w:marBottom w:val="0"/>
          <w:divBdr>
            <w:top w:val="none" w:sz="0" w:space="0" w:color="auto"/>
            <w:left w:val="none" w:sz="0" w:space="0" w:color="auto"/>
            <w:bottom w:val="none" w:sz="0" w:space="0" w:color="auto"/>
            <w:right w:val="none" w:sz="0" w:space="0" w:color="auto"/>
          </w:divBdr>
        </w:div>
        <w:div w:id="1731808041">
          <w:marLeft w:val="274"/>
          <w:marRight w:val="0"/>
          <w:marTop w:val="0"/>
          <w:marBottom w:val="0"/>
          <w:divBdr>
            <w:top w:val="none" w:sz="0" w:space="0" w:color="auto"/>
            <w:left w:val="none" w:sz="0" w:space="0" w:color="auto"/>
            <w:bottom w:val="none" w:sz="0" w:space="0" w:color="auto"/>
            <w:right w:val="none" w:sz="0" w:space="0" w:color="auto"/>
          </w:divBdr>
        </w:div>
      </w:divsChild>
    </w:div>
    <w:div w:id="278336823">
      <w:bodyDiv w:val="1"/>
      <w:marLeft w:val="0"/>
      <w:marRight w:val="0"/>
      <w:marTop w:val="0"/>
      <w:marBottom w:val="0"/>
      <w:divBdr>
        <w:top w:val="none" w:sz="0" w:space="0" w:color="auto"/>
        <w:left w:val="none" w:sz="0" w:space="0" w:color="auto"/>
        <w:bottom w:val="none" w:sz="0" w:space="0" w:color="auto"/>
        <w:right w:val="none" w:sz="0" w:space="0" w:color="auto"/>
      </w:divBdr>
    </w:div>
    <w:div w:id="281689101">
      <w:bodyDiv w:val="1"/>
      <w:marLeft w:val="0"/>
      <w:marRight w:val="0"/>
      <w:marTop w:val="0"/>
      <w:marBottom w:val="0"/>
      <w:divBdr>
        <w:top w:val="none" w:sz="0" w:space="0" w:color="auto"/>
        <w:left w:val="none" w:sz="0" w:space="0" w:color="auto"/>
        <w:bottom w:val="none" w:sz="0" w:space="0" w:color="auto"/>
        <w:right w:val="none" w:sz="0" w:space="0" w:color="auto"/>
      </w:divBdr>
    </w:div>
    <w:div w:id="287514676">
      <w:bodyDiv w:val="1"/>
      <w:marLeft w:val="0"/>
      <w:marRight w:val="0"/>
      <w:marTop w:val="0"/>
      <w:marBottom w:val="0"/>
      <w:divBdr>
        <w:top w:val="none" w:sz="0" w:space="0" w:color="auto"/>
        <w:left w:val="none" w:sz="0" w:space="0" w:color="auto"/>
        <w:bottom w:val="none" w:sz="0" w:space="0" w:color="auto"/>
        <w:right w:val="none" w:sz="0" w:space="0" w:color="auto"/>
      </w:divBdr>
    </w:div>
    <w:div w:id="294067568">
      <w:bodyDiv w:val="1"/>
      <w:marLeft w:val="0"/>
      <w:marRight w:val="0"/>
      <w:marTop w:val="0"/>
      <w:marBottom w:val="0"/>
      <w:divBdr>
        <w:top w:val="none" w:sz="0" w:space="0" w:color="auto"/>
        <w:left w:val="none" w:sz="0" w:space="0" w:color="auto"/>
        <w:bottom w:val="none" w:sz="0" w:space="0" w:color="auto"/>
        <w:right w:val="none" w:sz="0" w:space="0" w:color="auto"/>
      </w:divBdr>
    </w:div>
    <w:div w:id="297688196">
      <w:bodyDiv w:val="1"/>
      <w:marLeft w:val="0"/>
      <w:marRight w:val="0"/>
      <w:marTop w:val="0"/>
      <w:marBottom w:val="0"/>
      <w:divBdr>
        <w:top w:val="none" w:sz="0" w:space="0" w:color="auto"/>
        <w:left w:val="none" w:sz="0" w:space="0" w:color="auto"/>
        <w:bottom w:val="none" w:sz="0" w:space="0" w:color="auto"/>
        <w:right w:val="none" w:sz="0" w:space="0" w:color="auto"/>
      </w:divBdr>
      <w:divsChild>
        <w:div w:id="696198003">
          <w:marLeft w:val="0"/>
          <w:marRight w:val="0"/>
          <w:marTop w:val="0"/>
          <w:marBottom w:val="0"/>
          <w:divBdr>
            <w:top w:val="none" w:sz="0" w:space="0" w:color="auto"/>
            <w:left w:val="none" w:sz="0" w:space="0" w:color="auto"/>
            <w:bottom w:val="none" w:sz="0" w:space="0" w:color="auto"/>
            <w:right w:val="none" w:sz="0" w:space="0" w:color="auto"/>
          </w:divBdr>
        </w:div>
      </w:divsChild>
    </w:div>
    <w:div w:id="310909682">
      <w:bodyDiv w:val="1"/>
      <w:marLeft w:val="0"/>
      <w:marRight w:val="0"/>
      <w:marTop w:val="0"/>
      <w:marBottom w:val="0"/>
      <w:divBdr>
        <w:top w:val="none" w:sz="0" w:space="0" w:color="auto"/>
        <w:left w:val="none" w:sz="0" w:space="0" w:color="auto"/>
        <w:bottom w:val="none" w:sz="0" w:space="0" w:color="auto"/>
        <w:right w:val="none" w:sz="0" w:space="0" w:color="auto"/>
      </w:divBdr>
      <w:divsChild>
        <w:div w:id="1985427824">
          <w:marLeft w:val="547"/>
          <w:marRight w:val="0"/>
          <w:marTop w:val="0"/>
          <w:marBottom w:val="216"/>
          <w:divBdr>
            <w:top w:val="none" w:sz="0" w:space="0" w:color="auto"/>
            <w:left w:val="none" w:sz="0" w:space="0" w:color="auto"/>
            <w:bottom w:val="none" w:sz="0" w:space="0" w:color="auto"/>
            <w:right w:val="none" w:sz="0" w:space="0" w:color="auto"/>
          </w:divBdr>
        </w:div>
      </w:divsChild>
    </w:div>
    <w:div w:id="334192848">
      <w:bodyDiv w:val="1"/>
      <w:marLeft w:val="0"/>
      <w:marRight w:val="0"/>
      <w:marTop w:val="0"/>
      <w:marBottom w:val="0"/>
      <w:divBdr>
        <w:top w:val="none" w:sz="0" w:space="0" w:color="auto"/>
        <w:left w:val="none" w:sz="0" w:space="0" w:color="auto"/>
        <w:bottom w:val="none" w:sz="0" w:space="0" w:color="auto"/>
        <w:right w:val="none" w:sz="0" w:space="0" w:color="auto"/>
      </w:divBdr>
    </w:div>
    <w:div w:id="338891512">
      <w:bodyDiv w:val="1"/>
      <w:marLeft w:val="0"/>
      <w:marRight w:val="0"/>
      <w:marTop w:val="0"/>
      <w:marBottom w:val="0"/>
      <w:divBdr>
        <w:top w:val="none" w:sz="0" w:space="0" w:color="auto"/>
        <w:left w:val="none" w:sz="0" w:space="0" w:color="auto"/>
        <w:bottom w:val="none" w:sz="0" w:space="0" w:color="auto"/>
        <w:right w:val="none" w:sz="0" w:space="0" w:color="auto"/>
      </w:divBdr>
    </w:div>
    <w:div w:id="346104384">
      <w:bodyDiv w:val="1"/>
      <w:marLeft w:val="0"/>
      <w:marRight w:val="0"/>
      <w:marTop w:val="0"/>
      <w:marBottom w:val="0"/>
      <w:divBdr>
        <w:top w:val="none" w:sz="0" w:space="0" w:color="auto"/>
        <w:left w:val="none" w:sz="0" w:space="0" w:color="auto"/>
        <w:bottom w:val="none" w:sz="0" w:space="0" w:color="auto"/>
        <w:right w:val="none" w:sz="0" w:space="0" w:color="auto"/>
      </w:divBdr>
    </w:div>
    <w:div w:id="356004868">
      <w:bodyDiv w:val="1"/>
      <w:marLeft w:val="0"/>
      <w:marRight w:val="0"/>
      <w:marTop w:val="0"/>
      <w:marBottom w:val="0"/>
      <w:divBdr>
        <w:top w:val="none" w:sz="0" w:space="0" w:color="auto"/>
        <w:left w:val="none" w:sz="0" w:space="0" w:color="auto"/>
        <w:bottom w:val="none" w:sz="0" w:space="0" w:color="auto"/>
        <w:right w:val="none" w:sz="0" w:space="0" w:color="auto"/>
      </w:divBdr>
    </w:div>
    <w:div w:id="363478516">
      <w:bodyDiv w:val="1"/>
      <w:marLeft w:val="0"/>
      <w:marRight w:val="0"/>
      <w:marTop w:val="0"/>
      <w:marBottom w:val="0"/>
      <w:divBdr>
        <w:top w:val="none" w:sz="0" w:space="0" w:color="auto"/>
        <w:left w:val="none" w:sz="0" w:space="0" w:color="auto"/>
        <w:bottom w:val="none" w:sz="0" w:space="0" w:color="auto"/>
        <w:right w:val="none" w:sz="0" w:space="0" w:color="auto"/>
      </w:divBdr>
    </w:div>
    <w:div w:id="364797785">
      <w:bodyDiv w:val="1"/>
      <w:marLeft w:val="0"/>
      <w:marRight w:val="0"/>
      <w:marTop w:val="0"/>
      <w:marBottom w:val="0"/>
      <w:divBdr>
        <w:top w:val="none" w:sz="0" w:space="0" w:color="auto"/>
        <w:left w:val="none" w:sz="0" w:space="0" w:color="auto"/>
        <w:bottom w:val="none" w:sz="0" w:space="0" w:color="auto"/>
        <w:right w:val="none" w:sz="0" w:space="0" w:color="auto"/>
      </w:divBdr>
    </w:div>
    <w:div w:id="371854943">
      <w:bodyDiv w:val="1"/>
      <w:marLeft w:val="0"/>
      <w:marRight w:val="0"/>
      <w:marTop w:val="0"/>
      <w:marBottom w:val="0"/>
      <w:divBdr>
        <w:top w:val="none" w:sz="0" w:space="0" w:color="auto"/>
        <w:left w:val="none" w:sz="0" w:space="0" w:color="auto"/>
        <w:bottom w:val="none" w:sz="0" w:space="0" w:color="auto"/>
        <w:right w:val="none" w:sz="0" w:space="0" w:color="auto"/>
      </w:divBdr>
      <w:divsChild>
        <w:div w:id="110445380">
          <w:marLeft w:val="446"/>
          <w:marRight w:val="0"/>
          <w:marTop w:val="100"/>
          <w:marBottom w:val="100"/>
          <w:divBdr>
            <w:top w:val="none" w:sz="0" w:space="0" w:color="auto"/>
            <w:left w:val="none" w:sz="0" w:space="0" w:color="auto"/>
            <w:bottom w:val="none" w:sz="0" w:space="0" w:color="auto"/>
            <w:right w:val="none" w:sz="0" w:space="0" w:color="auto"/>
          </w:divBdr>
        </w:div>
        <w:div w:id="1147432888">
          <w:marLeft w:val="446"/>
          <w:marRight w:val="0"/>
          <w:marTop w:val="100"/>
          <w:marBottom w:val="100"/>
          <w:divBdr>
            <w:top w:val="none" w:sz="0" w:space="0" w:color="auto"/>
            <w:left w:val="none" w:sz="0" w:space="0" w:color="auto"/>
            <w:bottom w:val="none" w:sz="0" w:space="0" w:color="auto"/>
            <w:right w:val="none" w:sz="0" w:space="0" w:color="auto"/>
          </w:divBdr>
        </w:div>
        <w:div w:id="1465196221">
          <w:marLeft w:val="446"/>
          <w:marRight w:val="0"/>
          <w:marTop w:val="100"/>
          <w:marBottom w:val="100"/>
          <w:divBdr>
            <w:top w:val="none" w:sz="0" w:space="0" w:color="auto"/>
            <w:left w:val="none" w:sz="0" w:space="0" w:color="auto"/>
            <w:bottom w:val="none" w:sz="0" w:space="0" w:color="auto"/>
            <w:right w:val="none" w:sz="0" w:space="0" w:color="auto"/>
          </w:divBdr>
        </w:div>
        <w:div w:id="2036881484">
          <w:marLeft w:val="446"/>
          <w:marRight w:val="0"/>
          <w:marTop w:val="100"/>
          <w:marBottom w:val="100"/>
          <w:divBdr>
            <w:top w:val="none" w:sz="0" w:space="0" w:color="auto"/>
            <w:left w:val="none" w:sz="0" w:space="0" w:color="auto"/>
            <w:bottom w:val="none" w:sz="0" w:space="0" w:color="auto"/>
            <w:right w:val="none" w:sz="0" w:space="0" w:color="auto"/>
          </w:divBdr>
        </w:div>
        <w:div w:id="2042394553">
          <w:marLeft w:val="446"/>
          <w:marRight w:val="0"/>
          <w:marTop w:val="100"/>
          <w:marBottom w:val="100"/>
          <w:divBdr>
            <w:top w:val="none" w:sz="0" w:space="0" w:color="auto"/>
            <w:left w:val="none" w:sz="0" w:space="0" w:color="auto"/>
            <w:bottom w:val="none" w:sz="0" w:space="0" w:color="auto"/>
            <w:right w:val="none" w:sz="0" w:space="0" w:color="auto"/>
          </w:divBdr>
        </w:div>
      </w:divsChild>
    </w:div>
    <w:div w:id="374352329">
      <w:bodyDiv w:val="1"/>
      <w:marLeft w:val="0"/>
      <w:marRight w:val="0"/>
      <w:marTop w:val="0"/>
      <w:marBottom w:val="0"/>
      <w:divBdr>
        <w:top w:val="none" w:sz="0" w:space="0" w:color="auto"/>
        <w:left w:val="none" w:sz="0" w:space="0" w:color="auto"/>
        <w:bottom w:val="none" w:sz="0" w:space="0" w:color="auto"/>
        <w:right w:val="none" w:sz="0" w:space="0" w:color="auto"/>
      </w:divBdr>
    </w:div>
    <w:div w:id="376274152">
      <w:bodyDiv w:val="1"/>
      <w:marLeft w:val="0"/>
      <w:marRight w:val="0"/>
      <w:marTop w:val="0"/>
      <w:marBottom w:val="0"/>
      <w:divBdr>
        <w:top w:val="none" w:sz="0" w:space="0" w:color="auto"/>
        <w:left w:val="none" w:sz="0" w:space="0" w:color="auto"/>
        <w:bottom w:val="none" w:sz="0" w:space="0" w:color="auto"/>
        <w:right w:val="none" w:sz="0" w:space="0" w:color="auto"/>
      </w:divBdr>
      <w:divsChild>
        <w:div w:id="1683166190">
          <w:marLeft w:val="0"/>
          <w:marRight w:val="0"/>
          <w:marTop w:val="0"/>
          <w:marBottom w:val="0"/>
          <w:divBdr>
            <w:top w:val="none" w:sz="0" w:space="0" w:color="auto"/>
            <w:left w:val="none" w:sz="0" w:space="0" w:color="auto"/>
            <w:bottom w:val="none" w:sz="0" w:space="0" w:color="auto"/>
            <w:right w:val="none" w:sz="0" w:space="0" w:color="auto"/>
          </w:divBdr>
        </w:div>
      </w:divsChild>
    </w:div>
    <w:div w:id="384527662">
      <w:bodyDiv w:val="1"/>
      <w:marLeft w:val="0"/>
      <w:marRight w:val="0"/>
      <w:marTop w:val="0"/>
      <w:marBottom w:val="0"/>
      <w:divBdr>
        <w:top w:val="none" w:sz="0" w:space="0" w:color="auto"/>
        <w:left w:val="none" w:sz="0" w:space="0" w:color="auto"/>
        <w:bottom w:val="none" w:sz="0" w:space="0" w:color="auto"/>
        <w:right w:val="none" w:sz="0" w:space="0" w:color="auto"/>
      </w:divBdr>
    </w:div>
    <w:div w:id="387386424">
      <w:bodyDiv w:val="1"/>
      <w:marLeft w:val="0"/>
      <w:marRight w:val="0"/>
      <w:marTop w:val="0"/>
      <w:marBottom w:val="0"/>
      <w:divBdr>
        <w:top w:val="none" w:sz="0" w:space="0" w:color="auto"/>
        <w:left w:val="none" w:sz="0" w:space="0" w:color="auto"/>
        <w:bottom w:val="none" w:sz="0" w:space="0" w:color="auto"/>
        <w:right w:val="none" w:sz="0" w:space="0" w:color="auto"/>
      </w:divBdr>
    </w:div>
    <w:div w:id="389161081">
      <w:bodyDiv w:val="1"/>
      <w:marLeft w:val="0"/>
      <w:marRight w:val="0"/>
      <w:marTop w:val="0"/>
      <w:marBottom w:val="0"/>
      <w:divBdr>
        <w:top w:val="none" w:sz="0" w:space="0" w:color="auto"/>
        <w:left w:val="none" w:sz="0" w:space="0" w:color="auto"/>
        <w:bottom w:val="none" w:sz="0" w:space="0" w:color="auto"/>
        <w:right w:val="none" w:sz="0" w:space="0" w:color="auto"/>
      </w:divBdr>
    </w:div>
    <w:div w:id="391856889">
      <w:bodyDiv w:val="1"/>
      <w:marLeft w:val="0"/>
      <w:marRight w:val="0"/>
      <w:marTop w:val="0"/>
      <w:marBottom w:val="0"/>
      <w:divBdr>
        <w:top w:val="none" w:sz="0" w:space="0" w:color="auto"/>
        <w:left w:val="none" w:sz="0" w:space="0" w:color="auto"/>
        <w:bottom w:val="none" w:sz="0" w:space="0" w:color="auto"/>
        <w:right w:val="none" w:sz="0" w:space="0" w:color="auto"/>
      </w:divBdr>
    </w:div>
    <w:div w:id="400492991">
      <w:bodyDiv w:val="1"/>
      <w:marLeft w:val="0"/>
      <w:marRight w:val="0"/>
      <w:marTop w:val="0"/>
      <w:marBottom w:val="0"/>
      <w:divBdr>
        <w:top w:val="none" w:sz="0" w:space="0" w:color="auto"/>
        <w:left w:val="none" w:sz="0" w:space="0" w:color="auto"/>
        <w:bottom w:val="none" w:sz="0" w:space="0" w:color="auto"/>
        <w:right w:val="none" w:sz="0" w:space="0" w:color="auto"/>
      </w:divBdr>
      <w:divsChild>
        <w:div w:id="81798885">
          <w:marLeft w:val="446"/>
          <w:marRight w:val="0"/>
          <w:marTop w:val="100"/>
          <w:marBottom w:val="100"/>
          <w:divBdr>
            <w:top w:val="none" w:sz="0" w:space="0" w:color="auto"/>
            <w:left w:val="none" w:sz="0" w:space="0" w:color="auto"/>
            <w:bottom w:val="none" w:sz="0" w:space="0" w:color="auto"/>
            <w:right w:val="none" w:sz="0" w:space="0" w:color="auto"/>
          </w:divBdr>
        </w:div>
        <w:div w:id="598224807">
          <w:marLeft w:val="446"/>
          <w:marRight w:val="0"/>
          <w:marTop w:val="100"/>
          <w:marBottom w:val="100"/>
          <w:divBdr>
            <w:top w:val="none" w:sz="0" w:space="0" w:color="auto"/>
            <w:left w:val="none" w:sz="0" w:space="0" w:color="auto"/>
            <w:bottom w:val="none" w:sz="0" w:space="0" w:color="auto"/>
            <w:right w:val="none" w:sz="0" w:space="0" w:color="auto"/>
          </w:divBdr>
        </w:div>
        <w:div w:id="646787358">
          <w:marLeft w:val="446"/>
          <w:marRight w:val="0"/>
          <w:marTop w:val="100"/>
          <w:marBottom w:val="100"/>
          <w:divBdr>
            <w:top w:val="none" w:sz="0" w:space="0" w:color="auto"/>
            <w:left w:val="none" w:sz="0" w:space="0" w:color="auto"/>
            <w:bottom w:val="none" w:sz="0" w:space="0" w:color="auto"/>
            <w:right w:val="none" w:sz="0" w:space="0" w:color="auto"/>
          </w:divBdr>
        </w:div>
        <w:div w:id="1580558864">
          <w:marLeft w:val="446"/>
          <w:marRight w:val="0"/>
          <w:marTop w:val="100"/>
          <w:marBottom w:val="100"/>
          <w:divBdr>
            <w:top w:val="none" w:sz="0" w:space="0" w:color="auto"/>
            <w:left w:val="none" w:sz="0" w:space="0" w:color="auto"/>
            <w:bottom w:val="none" w:sz="0" w:space="0" w:color="auto"/>
            <w:right w:val="none" w:sz="0" w:space="0" w:color="auto"/>
          </w:divBdr>
        </w:div>
        <w:div w:id="1826389032">
          <w:marLeft w:val="446"/>
          <w:marRight w:val="0"/>
          <w:marTop w:val="100"/>
          <w:marBottom w:val="100"/>
          <w:divBdr>
            <w:top w:val="none" w:sz="0" w:space="0" w:color="auto"/>
            <w:left w:val="none" w:sz="0" w:space="0" w:color="auto"/>
            <w:bottom w:val="none" w:sz="0" w:space="0" w:color="auto"/>
            <w:right w:val="none" w:sz="0" w:space="0" w:color="auto"/>
          </w:divBdr>
        </w:div>
        <w:div w:id="1964383694">
          <w:marLeft w:val="446"/>
          <w:marRight w:val="0"/>
          <w:marTop w:val="100"/>
          <w:marBottom w:val="100"/>
          <w:divBdr>
            <w:top w:val="none" w:sz="0" w:space="0" w:color="auto"/>
            <w:left w:val="none" w:sz="0" w:space="0" w:color="auto"/>
            <w:bottom w:val="none" w:sz="0" w:space="0" w:color="auto"/>
            <w:right w:val="none" w:sz="0" w:space="0" w:color="auto"/>
          </w:divBdr>
        </w:div>
      </w:divsChild>
    </w:div>
    <w:div w:id="405423415">
      <w:bodyDiv w:val="1"/>
      <w:marLeft w:val="0"/>
      <w:marRight w:val="0"/>
      <w:marTop w:val="0"/>
      <w:marBottom w:val="0"/>
      <w:divBdr>
        <w:top w:val="none" w:sz="0" w:space="0" w:color="auto"/>
        <w:left w:val="none" w:sz="0" w:space="0" w:color="auto"/>
        <w:bottom w:val="none" w:sz="0" w:space="0" w:color="auto"/>
        <w:right w:val="none" w:sz="0" w:space="0" w:color="auto"/>
      </w:divBdr>
    </w:div>
    <w:div w:id="415055364">
      <w:bodyDiv w:val="1"/>
      <w:marLeft w:val="0"/>
      <w:marRight w:val="0"/>
      <w:marTop w:val="0"/>
      <w:marBottom w:val="0"/>
      <w:divBdr>
        <w:top w:val="none" w:sz="0" w:space="0" w:color="auto"/>
        <w:left w:val="none" w:sz="0" w:space="0" w:color="auto"/>
        <w:bottom w:val="none" w:sz="0" w:space="0" w:color="auto"/>
        <w:right w:val="none" w:sz="0" w:space="0" w:color="auto"/>
      </w:divBdr>
    </w:div>
    <w:div w:id="424305548">
      <w:bodyDiv w:val="1"/>
      <w:marLeft w:val="0"/>
      <w:marRight w:val="0"/>
      <w:marTop w:val="0"/>
      <w:marBottom w:val="0"/>
      <w:divBdr>
        <w:top w:val="none" w:sz="0" w:space="0" w:color="auto"/>
        <w:left w:val="none" w:sz="0" w:space="0" w:color="auto"/>
        <w:bottom w:val="none" w:sz="0" w:space="0" w:color="auto"/>
        <w:right w:val="none" w:sz="0" w:space="0" w:color="auto"/>
      </w:divBdr>
    </w:div>
    <w:div w:id="425156428">
      <w:bodyDiv w:val="1"/>
      <w:marLeft w:val="0"/>
      <w:marRight w:val="0"/>
      <w:marTop w:val="0"/>
      <w:marBottom w:val="0"/>
      <w:divBdr>
        <w:top w:val="none" w:sz="0" w:space="0" w:color="auto"/>
        <w:left w:val="none" w:sz="0" w:space="0" w:color="auto"/>
        <w:bottom w:val="none" w:sz="0" w:space="0" w:color="auto"/>
        <w:right w:val="none" w:sz="0" w:space="0" w:color="auto"/>
      </w:divBdr>
    </w:div>
    <w:div w:id="441807822">
      <w:bodyDiv w:val="1"/>
      <w:marLeft w:val="0"/>
      <w:marRight w:val="0"/>
      <w:marTop w:val="0"/>
      <w:marBottom w:val="0"/>
      <w:divBdr>
        <w:top w:val="none" w:sz="0" w:space="0" w:color="auto"/>
        <w:left w:val="none" w:sz="0" w:space="0" w:color="auto"/>
        <w:bottom w:val="none" w:sz="0" w:space="0" w:color="auto"/>
        <w:right w:val="none" w:sz="0" w:space="0" w:color="auto"/>
      </w:divBdr>
    </w:div>
    <w:div w:id="442381043">
      <w:bodyDiv w:val="1"/>
      <w:marLeft w:val="0"/>
      <w:marRight w:val="0"/>
      <w:marTop w:val="0"/>
      <w:marBottom w:val="0"/>
      <w:divBdr>
        <w:top w:val="none" w:sz="0" w:space="0" w:color="auto"/>
        <w:left w:val="none" w:sz="0" w:space="0" w:color="auto"/>
        <w:bottom w:val="none" w:sz="0" w:space="0" w:color="auto"/>
        <w:right w:val="none" w:sz="0" w:space="0" w:color="auto"/>
      </w:divBdr>
      <w:divsChild>
        <w:div w:id="1306550036">
          <w:marLeft w:val="446"/>
          <w:marRight w:val="0"/>
          <w:marTop w:val="0"/>
          <w:marBottom w:val="0"/>
          <w:divBdr>
            <w:top w:val="none" w:sz="0" w:space="0" w:color="auto"/>
            <w:left w:val="none" w:sz="0" w:space="0" w:color="auto"/>
            <w:bottom w:val="none" w:sz="0" w:space="0" w:color="auto"/>
            <w:right w:val="none" w:sz="0" w:space="0" w:color="auto"/>
          </w:divBdr>
        </w:div>
        <w:div w:id="1771898290">
          <w:marLeft w:val="446"/>
          <w:marRight w:val="0"/>
          <w:marTop w:val="0"/>
          <w:marBottom w:val="0"/>
          <w:divBdr>
            <w:top w:val="none" w:sz="0" w:space="0" w:color="auto"/>
            <w:left w:val="none" w:sz="0" w:space="0" w:color="auto"/>
            <w:bottom w:val="none" w:sz="0" w:space="0" w:color="auto"/>
            <w:right w:val="none" w:sz="0" w:space="0" w:color="auto"/>
          </w:divBdr>
        </w:div>
      </w:divsChild>
    </w:div>
    <w:div w:id="447430096">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63740741">
      <w:bodyDiv w:val="1"/>
      <w:marLeft w:val="0"/>
      <w:marRight w:val="0"/>
      <w:marTop w:val="0"/>
      <w:marBottom w:val="0"/>
      <w:divBdr>
        <w:top w:val="none" w:sz="0" w:space="0" w:color="auto"/>
        <w:left w:val="none" w:sz="0" w:space="0" w:color="auto"/>
        <w:bottom w:val="none" w:sz="0" w:space="0" w:color="auto"/>
        <w:right w:val="none" w:sz="0" w:space="0" w:color="auto"/>
      </w:divBdr>
    </w:div>
    <w:div w:id="473375427">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492843776">
      <w:bodyDiv w:val="1"/>
      <w:marLeft w:val="0"/>
      <w:marRight w:val="0"/>
      <w:marTop w:val="0"/>
      <w:marBottom w:val="0"/>
      <w:divBdr>
        <w:top w:val="none" w:sz="0" w:space="0" w:color="auto"/>
        <w:left w:val="none" w:sz="0" w:space="0" w:color="auto"/>
        <w:bottom w:val="none" w:sz="0" w:space="0" w:color="auto"/>
        <w:right w:val="none" w:sz="0" w:space="0" w:color="auto"/>
      </w:divBdr>
    </w:div>
    <w:div w:id="493684001">
      <w:bodyDiv w:val="1"/>
      <w:marLeft w:val="0"/>
      <w:marRight w:val="0"/>
      <w:marTop w:val="0"/>
      <w:marBottom w:val="0"/>
      <w:divBdr>
        <w:top w:val="none" w:sz="0" w:space="0" w:color="auto"/>
        <w:left w:val="none" w:sz="0" w:space="0" w:color="auto"/>
        <w:bottom w:val="none" w:sz="0" w:space="0" w:color="auto"/>
        <w:right w:val="none" w:sz="0" w:space="0" w:color="auto"/>
      </w:divBdr>
    </w:div>
    <w:div w:id="504327500">
      <w:bodyDiv w:val="1"/>
      <w:marLeft w:val="0"/>
      <w:marRight w:val="0"/>
      <w:marTop w:val="0"/>
      <w:marBottom w:val="0"/>
      <w:divBdr>
        <w:top w:val="none" w:sz="0" w:space="0" w:color="auto"/>
        <w:left w:val="none" w:sz="0" w:space="0" w:color="auto"/>
        <w:bottom w:val="none" w:sz="0" w:space="0" w:color="auto"/>
        <w:right w:val="none" w:sz="0" w:space="0" w:color="auto"/>
      </w:divBdr>
    </w:div>
    <w:div w:id="508758254">
      <w:bodyDiv w:val="1"/>
      <w:marLeft w:val="0"/>
      <w:marRight w:val="0"/>
      <w:marTop w:val="0"/>
      <w:marBottom w:val="0"/>
      <w:divBdr>
        <w:top w:val="none" w:sz="0" w:space="0" w:color="auto"/>
        <w:left w:val="none" w:sz="0" w:space="0" w:color="auto"/>
        <w:bottom w:val="none" w:sz="0" w:space="0" w:color="auto"/>
        <w:right w:val="none" w:sz="0" w:space="0" w:color="auto"/>
      </w:divBdr>
    </w:div>
    <w:div w:id="509415176">
      <w:bodyDiv w:val="1"/>
      <w:marLeft w:val="0"/>
      <w:marRight w:val="0"/>
      <w:marTop w:val="0"/>
      <w:marBottom w:val="0"/>
      <w:divBdr>
        <w:top w:val="none" w:sz="0" w:space="0" w:color="auto"/>
        <w:left w:val="none" w:sz="0" w:space="0" w:color="auto"/>
        <w:bottom w:val="none" w:sz="0" w:space="0" w:color="auto"/>
        <w:right w:val="none" w:sz="0" w:space="0" w:color="auto"/>
      </w:divBdr>
    </w:div>
    <w:div w:id="514151785">
      <w:bodyDiv w:val="1"/>
      <w:marLeft w:val="0"/>
      <w:marRight w:val="0"/>
      <w:marTop w:val="0"/>
      <w:marBottom w:val="0"/>
      <w:divBdr>
        <w:top w:val="none" w:sz="0" w:space="0" w:color="auto"/>
        <w:left w:val="none" w:sz="0" w:space="0" w:color="auto"/>
        <w:bottom w:val="none" w:sz="0" w:space="0" w:color="auto"/>
        <w:right w:val="none" w:sz="0" w:space="0" w:color="auto"/>
      </w:divBdr>
    </w:div>
    <w:div w:id="519583258">
      <w:bodyDiv w:val="1"/>
      <w:marLeft w:val="0"/>
      <w:marRight w:val="0"/>
      <w:marTop w:val="0"/>
      <w:marBottom w:val="0"/>
      <w:divBdr>
        <w:top w:val="none" w:sz="0" w:space="0" w:color="auto"/>
        <w:left w:val="none" w:sz="0" w:space="0" w:color="auto"/>
        <w:bottom w:val="none" w:sz="0" w:space="0" w:color="auto"/>
        <w:right w:val="none" w:sz="0" w:space="0" w:color="auto"/>
      </w:divBdr>
    </w:div>
    <w:div w:id="519861213">
      <w:bodyDiv w:val="1"/>
      <w:marLeft w:val="0"/>
      <w:marRight w:val="0"/>
      <w:marTop w:val="0"/>
      <w:marBottom w:val="0"/>
      <w:divBdr>
        <w:top w:val="none" w:sz="0" w:space="0" w:color="auto"/>
        <w:left w:val="none" w:sz="0" w:space="0" w:color="auto"/>
        <w:bottom w:val="none" w:sz="0" w:space="0" w:color="auto"/>
        <w:right w:val="none" w:sz="0" w:space="0" w:color="auto"/>
      </w:divBdr>
    </w:div>
    <w:div w:id="520823598">
      <w:bodyDiv w:val="1"/>
      <w:marLeft w:val="0"/>
      <w:marRight w:val="0"/>
      <w:marTop w:val="0"/>
      <w:marBottom w:val="0"/>
      <w:divBdr>
        <w:top w:val="none" w:sz="0" w:space="0" w:color="auto"/>
        <w:left w:val="none" w:sz="0" w:space="0" w:color="auto"/>
        <w:bottom w:val="none" w:sz="0" w:space="0" w:color="auto"/>
        <w:right w:val="none" w:sz="0" w:space="0" w:color="auto"/>
      </w:divBdr>
    </w:div>
    <w:div w:id="521482654">
      <w:bodyDiv w:val="1"/>
      <w:marLeft w:val="0"/>
      <w:marRight w:val="0"/>
      <w:marTop w:val="0"/>
      <w:marBottom w:val="0"/>
      <w:divBdr>
        <w:top w:val="none" w:sz="0" w:space="0" w:color="auto"/>
        <w:left w:val="none" w:sz="0" w:space="0" w:color="auto"/>
        <w:bottom w:val="none" w:sz="0" w:space="0" w:color="auto"/>
        <w:right w:val="none" w:sz="0" w:space="0" w:color="auto"/>
      </w:divBdr>
    </w:div>
    <w:div w:id="526063632">
      <w:bodyDiv w:val="1"/>
      <w:marLeft w:val="0"/>
      <w:marRight w:val="0"/>
      <w:marTop w:val="0"/>
      <w:marBottom w:val="0"/>
      <w:divBdr>
        <w:top w:val="none" w:sz="0" w:space="0" w:color="auto"/>
        <w:left w:val="none" w:sz="0" w:space="0" w:color="auto"/>
        <w:bottom w:val="none" w:sz="0" w:space="0" w:color="auto"/>
        <w:right w:val="none" w:sz="0" w:space="0" w:color="auto"/>
      </w:divBdr>
    </w:div>
    <w:div w:id="532498288">
      <w:bodyDiv w:val="1"/>
      <w:marLeft w:val="0"/>
      <w:marRight w:val="0"/>
      <w:marTop w:val="0"/>
      <w:marBottom w:val="0"/>
      <w:divBdr>
        <w:top w:val="none" w:sz="0" w:space="0" w:color="auto"/>
        <w:left w:val="none" w:sz="0" w:space="0" w:color="auto"/>
        <w:bottom w:val="none" w:sz="0" w:space="0" w:color="auto"/>
        <w:right w:val="none" w:sz="0" w:space="0" w:color="auto"/>
      </w:divBdr>
      <w:divsChild>
        <w:div w:id="1248030608">
          <w:marLeft w:val="360"/>
          <w:marRight w:val="0"/>
          <w:marTop w:val="200"/>
          <w:marBottom w:val="0"/>
          <w:divBdr>
            <w:top w:val="none" w:sz="0" w:space="0" w:color="auto"/>
            <w:left w:val="none" w:sz="0" w:space="0" w:color="auto"/>
            <w:bottom w:val="none" w:sz="0" w:space="0" w:color="auto"/>
            <w:right w:val="none" w:sz="0" w:space="0" w:color="auto"/>
          </w:divBdr>
        </w:div>
      </w:divsChild>
    </w:div>
    <w:div w:id="534853432">
      <w:bodyDiv w:val="1"/>
      <w:marLeft w:val="0"/>
      <w:marRight w:val="0"/>
      <w:marTop w:val="0"/>
      <w:marBottom w:val="0"/>
      <w:divBdr>
        <w:top w:val="none" w:sz="0" w:space="0" w:color="auto"/>
        <w:left w:val="none" w:sz="0" w:space="0" w:color="auto"/>
        <w:bottom w:val="none" w:sz="0" w:space="0" w:color="auto"/>
        <w:right w:val="none" w:sz="0" w:space="0" w:color="auto"/>
      </w:divBdr>
    </w:div>
    <w:div w:id="544291208">
      <w:bodyDiv w:val="1"/>
      <w:marLeft w:val="0"/>
      <w:marRight w:val="0"/>
      <w:marTop w:val="0"/>
      <w:marBottom w:val="0"/>
      <w:divBdr>
        <w:top w:val="none" w:sz="0" w:space="0" w:color="auto"/>
        <w:left w:val="none" w:sz="0" w:space="0" w:color="auto"/>
        <w:bottom w:val="none" w:sz="0" w:space="0" w:color="auto"/>
        <w:right w:val="none" w:sz="0" w:space="0" w:color="auto"/>
      </w:divBdr>
    </w:div>
    <w:div w:id="552472432">
      <w:bodyDiv w:val="1"/>
      <w:marLeft w:val="0"/>
      <w:marRight w:val="0"/>
      <w:marTop w:val="0"/>
      <w:marBottom w:val="0"/>
      <w:divBdr>
        <w:top w:val="none" w:sz="0" w:space="0" w:color="auto"/>
        <w:left w:val="none" w:sz="0" w:space="0" w:color="auto"/>
        <w:bottom w:val="none" w:sz="0" w:space="0" w:color="auto"/>
        <w:right w:val="none" w:sz="0" w:space="0" w:color="auto"/>
      </w:divBdr>
    </w:div>
    <w:div w:id="558518191">
      <w:bodyDiv w:val="1"/>
      <w:marLeft w:val="0"/>
      <w:marRight w:val="0"/>
      <w:marTop w:val="0"/>
      <w:marBottom w:val="0"/>
      <w:divBdr>
        <w:top w:val="none" w:sz="0" w:space="0" w:color="auto"/>
        <w:left w:val="none" w:sz="0" w:space="0" w:color="auto"/>
        <w:bottom w:val="none" w:sz="0" w:space="0" w:color="auto"/>
        <w:right w:val="none" w:sz="0" w:space="0" w:color="auto"/>
      </w:divBdr>
    </w:div>
    <w:div w:id="559095123">
      <w:bodyDiv w:val="1"/>
      <w:marLeft w:val="0"/>
      <w:marRight w:val="0"/>
      <w:marTop w:val="0"/>
      <w:marBottom w:val="0"/>
      <w:divBdr>
        <w:top w:val="none" w:sz="0" w:space="0" w:color="auto"/>
        <w:left w:val="none" w:sz="0" w:space="0" w:color="auto"/>
        <w:bottom w:val="none" w:sz="0" w:space="0" w:color="auto"/>
        <w:right w:val="none" w:sz="0" w:space="0" w:color="auto"/>
      </w:divBdr>
      <w:divsChild>
        <w:div w:id="1411808946">
          <w:marLeft w:val="720"/>
          <w:marRight w:val="0"/>
          <w:marTop w:val="200"/>
          <w:marBottom w:val="0"/>
          <w:divBdr>
            <w:top w:val="none" w:sz="0" w:space="0" w:color="auto"/>
            <w:left w:val="none" w:sz="0" w:space="0" w:color="auto"/>
            <w:bottom w:val="none" w:sz="0" w:space="0" w:color="auto"/>
            <w:right w:val="none" w:sz="0" w:space="0" w:color="auto"/>
          </w:divBdr>
        </w:div>
        <w:div w:id="1572737356">
          <w:marLeft w:val="720"/>
          <w:marRight w:val="0"/>
          <w:marTop w:val="200"/>
          <w:marBottom w:val="0"/>
          <w:divBdr>
            <w:top w:val="none" w:sz="0" w:space="0" w:color="auto"/>
            <w:left w:val="none" w:sz="0" w:space="0" w:color="auto"/>
            <w:bottom w:val="none" w:sz="0" w:space="0" w:color="auto"/>
            <w:right w:val="none" w:sz="0" w:space="0" w:color="auto"/>
          </w:divBdr>
        </w:div>
      </w:divsChild>
    </w:div>
    <w:div w:id="561448230">
      <w:bodyDiv w:val="1"/>
      <w:marLeft w:val="0"/>
      <w:marRight w:val="0"/>
      <w:marTop w:val="0"/>
      <w:marBottom w:val="0"/>
      <w:divBdr>
        <w:top w:val="none" w:sz="0" w:space="0" w:color="auto"/>
        <w:left w:val="none" w:sz="0" w:space="0" w:color="auto"/>
        <w:bottom w:val="none" w:sz="0" w:space="0" w:color="auto"/>
        <w:right w:val="none" w:sz="0" w:space="0" w:color="auto"/>
      </w:divBdr>
    </w:div>
    <w:div w:id="567347456">
      <w:bodyDiv w:val="1"/>
      <w:marLeft w:val="0"/>
      <w:marRight w:val="0"/>
      <w:marTop w:val="0"/>
      <w:marBottom w:val="0"/>
      <w:divBdr>
        <w:top w:val="none" w:sz="0" w:space="0" w:color="auto"/>
        <w:left w:val="none" w:sz="0" w:space="0" w:color="auto"/>
        <w:bottom w:val="none" w:sz="0" w:space="0" w:color="auto"/>
        <w:right w:val="none" w:sz="0" w:space="0" w:color="auto"/>
      </w:divBdr>
    </w:div>
    <w:div w:id="567888476">
      <w:bodyDiv w:val="1"/>
      <w:marLeft w:val="0"/>
      <w:marRight w:val="0"/>
      <w:marTop w:val="0"/>
      <w:marBottom w:val="0"/>
      <w:divBdr>
        <w:top w:val="none" w:sz="0" w:space="0" w:color="auto"/>
        <w:left w:val="none" w:sz="0" w:space="0" w:color="auto"/>
        <w:bottom w:val="none" w:sz="0" w:space="0" w:color="auto"/>
        <w:right w:val="none" w:sz="0" w:space="0" w:color="auto"/>
      </w:divBdr>
    </w:div>
    <w:div w:id="577978215">
      <w:bodyDiv w:val="1"/>
      <w:marLeft w:val="0"/>
      <w:marRight w:val="0"/>
      <w:marTop w:val="0"/>
      <w:marBottom w:val="0"/>
      <w:divBdr>
        <w:top w:val="none" w:sz="0" w:space="0" w:color="auto"/>
        <w:left w:val="none" w:sz="0" w:space="0" w:color="auto"/>
        <w:bottom w:val="none" w:sz="0" w:space="0" w:color="auto"/>
        <w:right w:val="none" w:sz="0" w:space="0" w:color="auto"/>
      </w:divBdr>
    </w:div>
    <w:div w:id="592276952">
      <w:bodyDiv w:val="1"/>
      <w:marLeft w:val="0"/>
      <w:marRight w:val="0"/>
      <w:marTop w:val="0"/>
      <w:marBottom w:val="0"/>
      <w:divBdr>
        <w:top w:val="none" w:sz="0" w:space="0" w:color="auto"/>
        <w:left w:val="none" w:sz="0" w:space="0" w:color="auto"/>
        <w:bottom w:val="none" w:sz="0" w:space="0" w:color="auto"/>
        <w:right w:val="none" w:sz="0" w:space="0" w:color="auto"/>
      </w:divBdr>
      <w:divsChild>
        <w:div w:id="141586581">
          <w:marLeft w:val="446"/>
          <w:marRight w:val="0"/>
          <w:marTop w:val="200"/>
          <w:marBottom w:val="0"/>
          <w:divBdr>
            <w:top w:val="none" w:sz="0" w:space="0" w:color="auto"/>
            <w:left w:val="none" w:sz="0" w:space="0" w:color="auto"/>
            <w:bottom w:val="none" w:sz="0" w:space="0" w:color="auto"/>
            <w:right w:val="none" w:sz="0" w:space="0" w:color="auto"/>
          </w:divBdr>
        </w:div>
      </w:divsChild>
    </w:div>
    <w:div w:id="594479382">
      <w:bodyDiv w:val="1"/>
      <w:marLeft w:val="0"/>
      <w:marRight w:val="0"/>
      <w:marTop w:val="0"/>
      <w:marBottom w:val="0"/>
      <w:divBdr>
        <w:top w:val="none" w:sz="0" w:space="0" w:color="auto"/>
        <w:left w:val="none" w:sz="0" w:space="0" w:color="auto"/>
        <w:bottom w:val="none" w:sz="0" w:space="0" w:color="auto"/>
        <w:right w:val="none" w:sz="0" w:space="0" w:color="auto"/>
      </w:divBdr>
    </w:div>
    <w:div w:id="604580685">
      <w:bodyDiv w:val="1"/>
      <w:marLeft w:val="0"/>
      <w:marRight w:val="0"/>
      <w:marTop w:val="0"/>
      <w:marBottom w:val="0"/>
      <w:divBdr>
        <w:top w:val="none" w:sz="0" w:space="0" w:color="auto"/>
        <w:left w:val="none" w:sz="0" w:space="0" w:color="auto"/>
        <w:bottom w:val="none" w:sz="0" w:space="0" w:color="auto"/>
        <w:right w:val="none" w:sz="0" w:space="0" w:color="auto"/>
      </w:divBdr>
      <w:divsChild>
        <w:div w:id="1312446227">
          <w:marLeft w:val="446"/>
          <w:marRight w:val="0"/>
          <w:marTop w:val="0"/>
          <w:marBottom w:val="0"/>
          <w:divBdr>
            <w:top w:val="none" w:sz="0" w:space="0" w:color="auto"/>
            <w:left w:val="none" w:sz="0" w:space="0" w:color="auto"/>
            <w:bottom w:val="none" w:sz="0" w:space="0" w:color="auto"/>
            <w:right w:val="none" w:sz="0" w:space="0" w:color="auto"/>
          </w:divBdr>
        </w:div>
        <w:div w:id="773473843">
          <w:marLeft w:val="446"/>
          <w:marRight w:val="0"/>
          <w:marTop w:val="0"/>
          <w:marBottom w:val="0"/>
          <w:divBdr>
            <w:top w:val="none" w:sz="0" w:space="0" w:color="auto"/>
            <w:left w:val="none" w:sz="0" w:space="0" w:color="auto"/>
            <w:bottom w:val="none" w:sz="0" w:space="0" w:color="auto"/>
            <w:right w:val="none" w:sz="0" w:space="0" w:color="auto"/>
          </w:divBdr>
        </w:div>
        <w:div w:id="1163660278">
          <w:marLeft w:val="446"/>
          <w:marRight w:val="0"/>
          <w:marTop w:val="0"/>
          <w:marBottom w:val="0"/>
          <w:divBdr>
            <w:top w:val="none" w:sz="0" w:space="0" w:color="auto"/>
            <w:left w:val="none" w:sz="0" w:space="0" w:color="auto"/>
            <w:bottom w:val="none" w:sz="0" w:space="0" w:color="auto"/>
            <w:right w:val="none" w:sz="0" w:space="0" w:color="auto"/>
          </w:divBdr>
        </w:div>
        <w:div w:id="799030968">
          <w:marLeft w:val="446"/>
          <w:marRight w:val="0"/>
          <w:marTop w:val="0"/>
          <w:marBottom w:val="0"/>
          <w:divBdr>
            <w:top w:val="none" w:sz="0" w:space="0" w:color="auto"/>
            <w:left w:val="none" w:sz="0" w:space="0" w:color="auto"/>
            <w:bottom w:val="none" w:sz="0" w:space="0" w:color="auto"/>
            <w:right w:val="none" w:sz="0" w:space="0" w:color="auto"/>
          </w:divBdr>
        </w:div>
        <w:div w:id="1488354670">
          <w:marLeft w:val="446"/>
          <w:marRight w:val="0"/>
          <w:marTop w:val="0"/>
          <w:marBottom w:val="0"/>
          <w:divBdr>
            <w:top w:val="none" w:sz="0" w:space="0" w:color="auto"/>
            <w:left w:val="none" w:sz="0" w:space="0" w:color="auto"/>
            <w:bottom w:val="none" w:sz="0" w:space="0" w:color="auto"/>
            <w:right w:val="none" w:sz="0" w:space="0" w:color="auto"/>
          </w:divBdr>
        </w:div>
        <w:div w:id="446699266">
          <w:marLeft w:val="446"/>
          <w:marRight w:val="0"/>
          <w:marTop w:val="0"/>
          <w:marBottom w:val="0"/>
          <w:divBdr>
            <w:top w:val="none" w:sz="0" w:space="0" w:color="auto"/>
            <w:left w:val="none" w:sz="0" w:space="0" w:color="auto"/>
            <w:bottom w:val="none" w:sz="0" w:space="0" w:color="auto"/>
            <w:right w:val="none" w:sz="0" w:space="0" w:color="auto"/>
          </w:divBdr>
        </w:div>
      </w:divsChild>
    </w:div>
    <w:div w:id="608590166">
      <w:bodyDiv w:val="1"/>
      <w:marLeft w:val="0"/>
      <w:marRight w:val="0"/>
      <w:marTop w:val="0"/>
      <w:marBottom w:val="0"/>
      <w:divBdr>
        <w:top w:val="none" w:sz="0" w:space="0" w:color="auto"/>
        <w:left w:val="none" w:sz="0" w:space="0" w:color="auto"/>
        <w:bottom w:val="none" w:sz="0" w:space="0" w:color="auto"/>
        <w:right w:val="none" w:sz="0" w:space="0" w:color="auto"/>
      </w:divBdr>
    </w:div>
    <w:div w:id="618032528">
      <w:bodyDiv w:val="1"/>
      <w:marLeft w:val="0"/>
      <w:marRight w:val="0"/>
      <w:marTop w:val="0"/>
      <w:marBottom w:val="0"/>
      <w:divBdr>
        <w:top w:val="none" w:sz="0" w:space="0" w:color="auto"/>
        <w:left w:val="none" w:sz="0" w:space="0" w:color="auto"/>
        <w:bottom w:val="none" w:sz="0" w:space="0" w:color="auto"/>
        <w:right w:val="none" w:sz="0" w:space="0" w:color="auto"/>
      </w:divBdr>
    </w:div>
    <w:div w:id="634336581">
      <w:bodyDiv w:val="1"/>
      <w:marLeft w:val="0"/>
      <w:marRight w:val="0"/>
      <w:marTop w:val="0"/>
      <w:marBottom w:val="0"/>
      <w:divBdr>
        <w:top w:val="none" w:sz="0" w:space="0" w:color="auto"/>
        <w:left w:val="none" w:sz="0" w:space="0" w:color="auto"/>
        <w:bottom w:val="none" w:sz="0" w:space="0" w:color="auto"/>
        <w:right w:val="none" w:sz="0" w:space="0" w:color="auto"/>
      </w:divBdr>
    </w:div>
    <w:div w:id="638339018">
      <w:bodyDiv w:val="1"/>
      <w:marLeft w:val="0"/>
      <w:marRight w:val="0"/>
      <w:marTop w:val="0"/>
      <w:marBottom w:val="0"/>
      <w:divBdr>
        <w:top w:val="none" w:sz="0" w:space="0" w:color="auto"/>
        <w:left w:val="none" w:sz="0" w:space="0" w:color="auto"/>
        <w:bottom w:val="none" w:sz="0" w:space="0" w:color="auto"/>
        <w:right w:val="none" w:sz="0" w:space="0" w:color="auto"/>
      </w:divBdr>
    </w:div>
    <w:div w:id="643268284">
      <w:bodyDiv w:val="1"/>
      <w:marLeft w:val="0"/>
      <w:marRight w:val="0"/>
      <w:marTop w:val="0"/>
      <w:marBottom w:val="0"/>
      <w:divBdr>
        <w:top w:val="none" w:sz="0" w:space="0" w:color="auto"/>
        <w:left w:val="none" w:sz="0" w:space="0" w:color="auto"/>
        <w:bottom w:val="none" w:sz="0" w:space="0" w:color="auto"/>
        <w:right w:val="none" w:sz="0" w:space="0" w:color="auto"/>
      </w:divBdr>
    </w:div>
    <w:div w:id="649166012">
      <w:bodyDiv w:val="1"/>
      <w:marLeft w:val="0"/>
      <w:marRight w:val="0"/>
      <w:marTop w:val="0"/>
      <w:marBottom w:val="0"/>
      <w:divBdr>
        <w:top w:val="none" w:sz="0" w:space="0" w:color="auto"/>
        <w:left w:val="none" w:sz="0" w:space="0" w:color="auto"/>
        <w:bottom w:val="none" w:sz="0" w:space="0" w:color="auto"/>
        <w:right w:val="none" w:sz="0" w:space="0" w:color="auto"/>
      </w:divBdr>
    </w:div>
    <w:div w:id="660423798">
      <w:bodyDiv w:val="1"/>
      <w:marLeft w:val="0"/>
      <w:marRight w:val="0"/>
      <w:marTop w:val="0"/>
      <w:marBottom w:val="0"/>
      <w:divBdr>
        <w:top w:val="none" w:sz="0" w:space="0" w:color="auto"/>
        <w:left w:val="none" w:sz="0" w:space="0" w:color="auto"/>
        <w:bottom w:val="none" w:sz="0" w:space="0" w:color="auto"/>
        <w:right w:val="none" w:sz="0" w:space="0" w:color="auto"/>
      </w:divBdr>
    </w:div>
    <w:div w:id="664012187">
      <w:bodyDiv w:val="1"/>
      <w:marLeft w:val="0"/>
      <w:marRight w:val="0"/>
      <w:marTop w:val="0"/>
      <w:marBottom w:val="0"/>
      <w:divBdr>
        <w:top w:val="none" w:sz="0" w:space="0" w:color="auto"/>
        <w:left w:val="none" w:sz="0" w:space="0" w:color="auto"/>
        <w:bottom w:val="none" w:sz="0" w:space="0" w:color="auto"/>
        <w:right w:val="none" w:sz="0" w:space="0" w:color="auto"/>
      </w:divBdr>
    </w:div>
    <w:div w:id="664550214">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65012209">
      <w:bodyDiv w:val="1"/>
      <w:marLeft w:val="0"/>
      <w:marRight w:val="0"/>
      <w:marTop w:val="0"/>
      <w:marBottom w:val="0"/>
      <w:divBdr>
        <w:top w:val="none" w:sz="0" w:space="0" w:color="auto"/>
        <w:left w:val="none" w:sz="0" w:space="0" w:color="auto"/>
        <w:bottom w:val="none" w:sz="0" w:space="0" w:color="auto"/>
        <w:right w:val="none" w:sz="0" w:space="0" w:color="auto"/>
      </w:divBdr>
      <w:divsChild>
        <w:div w:id="1130980249">
          <w:marLeft w:val="547"/>
          <w:marRight w:val="0"/>
          <w:marTop w:val="0"/>
          <w:marBottom w:val="0"/>
          <w:divBdr>
            <w:top w:val="none" w:sz="0" w:space="0" w:color="auto"/>
            <w:left w:val="none" w:sz="0" w:space="0" w:color="auto"/>
            <w:bottom w:val="none" w:sz="0" w:space="0" w:color="auto"/>
            <w:right w:val="none" w:sz="0" w:space="0" w:color="auto"/>
          </w:divBdr>
        </w:div>
        <w:div w:id="72817947">
          <w:marLeft w:val="547"/>
          <w:marRight w:val="0"/>
          <w:marTop w:val="0"/>
          <w:marBottom w:val="0"/>
          <w:divBdr>
            <w:top w:val="none" w:sz="0" w:space="0" w:color="auto"/>
            <w:left w:val="none" w:sz="0" w:space="0" w:color="auto"/>
            <w:bottom w:val="none" w:sz="0" w:space="0" w:color="auto"/>
            <w:right w:val="none" w:sz="0" w:space="0" w:color="auto"/>
          </w:divBdr>
        </w:div>
      </w:divsChild>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71688848">
      <w:bodyDiv w:val="1"/>
      <w:marLeft w:val="0"/>
      <w:marRight w:val="0"/>
      <w:marTop w:val="0"/>
      <w:marBottom w:val="0"/>
      <w:divBdr>
        <w:top w:val="none" w:sz="0" w:space="0" w:color="auto"/>
        <w:left w:val="none" w:sz="0" w:space="0" w:color="auto"/>
        <w:bottom w:val="none" w:sz="0" w:space="0" w:color="auto"/>
        <w:right w:val="none" w:sz="0" w:space="0" w:color="auto"/>
      </w:divBdr>
    </w:div>
    <w:div w:id="677343757">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695739564">
      <w:bodyDiv w:val="1"/>
      <w:marLeft w:val="0"/>
      <w:marRight w:val="0"/>
      <w:marTop w:val="0"/>
      <w:marBottom w:val="0"/>
      <w:divBdr>
        <w:top w:val="none" w:sz="0" w:space="0" w:color="auto"/>
        <w:left w:val="none" w:sz="0" w:space="0" w:color="auto"/>
        <w:bottom w:val="none" w:sz="0" w:space="0" w:color="auto"/>
        <w:right w:val="none" w:sz="0" w:space="0" w:color="auto"/>
      </w:divBdr>
      <w:divsChild>
        <w:div w:id="1870756056">
          <w:marLeft w:val="0"/>
          <w:marRight w:val="0"/>
          <w:marTop w:val="0"/>
          <w:marBottom w:val="0"/>
          <w:divBdr>
            <w:top w:val="none" w:sz="0" w:space="0" w:color="auto"/>
            <w:left w:val="none" w:sz="0" w:space="0" w:color="auto"/>
            <w:bottom w:val="none" w:sz="0" w:space="0" w:color="auto"/>
            <w:right w:val="none" w:sz="0" w:space="0" w:color="auto"/>
          </w:divBdr>
        </w:div>
      </w:divsChild>
    </w:div>
    <w:div w:id="700284640">
      <w:bodyDiv w:val="1"/>
      <w:marLeft w:val="0"/>
      <w:marRight w:val="0"/>
      <w:marTop w:val="0"/>
      <w:marBottom w:val="0"/>
      <w:divBdr>
        <w:top w:val="none" w:sz="0" w:space="0" w:color="auto"/>
        <w:left w:val="none" w:sz="0" w:space="0" w:color="auto"/>
        <w:bottom w:val="none" w:sz="0" w:space="0" w:color="auto"/>
        <w:right w:val="none" w:sz="0" w:space="0" w:color="auto"/>
      </w:divBdr>
    </w:div>
    <w:div w:id="702250794">
      <w:bodyDiv w:val="1"/>
      <w:marLeft w:val="0"/>
      <w:marRight w:val="0"/>
      <w:marTop w:val="0"/>
      <w:marBottom w:val="0"/>
      <w:divBdr>
        <w:top w:val="none" w:sz="0" w:space="0" w:color="auto"/>
        <w:left w:val="none" w:sz="0" w:space="0" w:color="auto"/>
        <w:bottom w:val="none" w:sz="0" w:space="0" w:color="auto"/>
        <w:right w:val="none" w:sz="0" w:space="0" w:color="auto"/>
      </w:divBdr>
    </w:div>
    <w:div w:id="704721666">
      <w:bodyDiv w:val="1"/>
      <w:marLeft w:val="0"/>
      <w:marRight w:val="0"/>
      <w:marTop w:val="0"/>
      <w:marBottom w:val="0"/>
      <w:divBdr>
        <w:top w:val="none" w:sz="0" w:space="0" w:color="auto"/>
        <w:left w:val="none" w:sz="0" w:space="0" w:color="auto"/>
        <w:bottom w:val="none" w:sz="0" w:space="0" w:color="auto"/>
        <w:right w:val="none" w:sz="0" w:space="0" w:color="auto"/>
      </w:divBdr>
    </w:div>
    <w:div w:id="711224052">
      <w:bodyDiv w:val="1"/>
      <w:marLeft w:val="0"/>
      <w:marRight w:val="0"/>
      <w:marTop w:val="0"/>
      <w:marBottom w:val="0"/>
      <w:divBdr>
        <w:top w:val="none" w:sz="0" w:space="0" w:color="auto"/>
        <w:left w:val="none" w:sz="0" w:space="0" w:color="auto"/>
        <w:bottom w:val="none" w:sz="0" w:space="0" w:color="auto"/>
        <w:right w:val="none" w:sz="0" w:space="0" w:color="auto"/>
      </w:divBdr>
    </w:div>
    <w:div w:id="711273396">
      <w:bodyDiv w:val="1"/>
      <w:marLeft w:val="0"/>
      <w:marRight w:val="0"/>
      <w:marTop w:val="0"/>
      <w:marBottom w:val="0"/>
      <w:divBdr>
        <w:top w:val="none" w:sz="0" w:space="0" w:color="auto"/>
        <w:left w:val="none" w:sz="0" w:space="0" w:color="auto"/>
        <w:bottom w:val="none" w:sz="0" w:space="0" w:color="auto"/>
        <w:right w:val="none" w:sz="0" w:space="0" w:color="auto"/>
      </w:divBdr>
    </w:div>
    <w:div w:id="713895903">
      <w:bodyDiv w:val="1"/>
      <w:marLeft w:val="0"/>
      <w:marRight w:val="0"/>
      <w:marTop w:val="0"/>
      <w:marBottom w:val="0"/>
      <w:divBdr>
        <w:top w:val="none" w:sz="0" w:space="0" w:color="auto"/>
        <w:left w:val="none" w:sz="0" w:space="0" w:color="auto"/>
        <w:bottom w:val="none" w:sz="0" w:space="0" w:color="auto"/>
        <w:right w:val="none" w:sz="0" w:space="0" w:color="auto"/>
      </w:divBdr>
    </w:div>
    <w:div w:id="730929008">
      <w:bodyDiv w:val="1"/>
      <w:marLeft w:val="0"/>
      <w:marRight w:val="0"/>
      <w:marTop w:val="0"/>
      <w:marBottom w:val="0"/>
      <w:divBdr>
        <w:top w:val="none" w:sz="0" w:space="0" w:color="auto"/>
        <w:left w:val="none" w:sz="0" w:space="0" w:color="auto"/>
        <w:bottom w:val="none" w:sz="0" w:space="0" w:color="auto"/>
        <w:right w:val="none" w:sz="0" w:space="0" w:color="auto"/>
      </w:divBdr>
      <w:divsChild>
        <w:div w:id="1745297548">
          <w:marLeft w:val="547"/>
          <w:marRight w:val="0"/>
          <w:marTop w:val="0"/>
          <w:marBottom w:val="192"/>
          <w:divBdr>
            <w:top w:val="none" w:sz="0" w:space="0" w:color="auto"/>
            <w:left w:val="none" w:sz="0" w:space="0" w:color="auto"/>
            <w:bottom w:val="none" w:sz="0" w:space="0" w:color="auto"/>
            <w:right w:val="none" w:sz="0" w:space="0" w:color="auto"/>
          </w:divBdr>
        </w:div>
      </w:divsChild>
    </w:div>
    <w:div w:id="732432208">
      <w:bodyDiv w:val="1"/>
      <w:marLeft w:val="0"/>
      <w:marRight w:val="0"/>
      <w:marTop w:val="0"/>
      <w:marBottom w:val="0"/>
      <w:divBdr>
        <w:top w:val="none" w:sz="0" w:space="0" w:color="auto"/>
        <w:left w:val="none" w:sz="0" w:space="0" w:color="auto"/>
        <w:bottom w:val="none" w:sz="0" w:space="0" w:color="auto"/>
        <w:right w:val="none" w:sz="0" w:space="0" w:color="auto"/>
      </w:divBdr>
    </w:div>
    <w:div w:id="734091049">
      <w:bodyDiv w:val="1"/>
      <w:marLeft w:val="0"/>
      <w:marRight w:val="0"/>
      <w:marTop w:val="0"/>
      <w:marBottom w:val="0"/>
      <w:divBdr>
        <w:top w:val="none" w:sz="0" w:space="0" w:color="auto"/>
        <w:left w:val="none" w:sz="0" w:space="0" w:color="auto"/>
        <w:bottom w:val="none" w:sz="0" w:space="0" w:color="auto"/>
        <w:right w:val="none" w:sz="0" w:space="0" w:color="auto"/>
      </w:divBdr>
      <w:divsChild>
        <w:div w:id="81876811">
          <w:marLeft w:val="0"/>
          <w:marRight w:val="0"/>
          <w:marTop w:val="0"/>
          <w:marBottom w:val="0"/>
          <w:divBdr>
            <w:top w:val="none" w:sz="0" w:space="0" w:color="auto"/>
            <w:left w:val="none" w:sz="0" w:space="0" w:color="auto"/>
            <w:bottom w:val="none" w:sz="0" w:space="0" w:color="auto"/>
            <w:right w:val="none" w:sz="0" w:space="0" w:color="auto"/>
          </w:divBdr>
          <w:divsChild>
            <w:div w:id="709300002">
              <w:marLeft w:val="0"/>
              <w:marRight w:val="0"/>
              <w:marTop w:val="0"/>
              <w:marBottom w:val="0"/>
              <w:divBdr>
                <w:top w:val="none" w:sz="0" w:space="0" w:color="auto"/>
                <w:left w:val="none" w:sz="0" w:space="0" w:color="auto"/>
                <w:bottom w:val="none" w:sz="0" w:space="0" w:color="auto"/>
                <w:right w:val="none" w:sz="0" w:space="0" w:color="auto"/>
              </w:divBdr>
            </w:div>
          </w:divsChild>
        </w:div>
        <w:div w:id="527303914">
          <w:marLeft w:val="0"/>
          <w:marRight w:val="0"/>
          <w:marTop w:val="0"/>
          <w:marBottom w:val="0"/>
          <w:divBdr>
            <w:top w:val="none" w:sz="0" w:space="0" w:color="auto"/>
            <w:left w:val="none" w:sz="0" w:space="0" w:color="auto"/>
            <w:bottom w:val="none" w:sz="0" w:space="0" w:color="auto"/>
            <w:right w:val="none" w:sz="0" w:space="0" w:color="auto"/>
          </w:divBdr>
          <w:divsChild>
            <w:div w:id="306739166">
              <w:marLeft w:val="0"/>
              <w:marRight w:val="0"/>
              <w:marTop w:val="0"/>
              <w:marBottom w:val="0"/>
              <w:divBdr>
                <w:top w:val="none" w:sz="0" w:space="0" w:color="auto"/>
                <w:left w:val="none" w:sz="0" w:space="0" w:color="auto"/>
                <w:bottom w:val="none" w:sz="0" w:space="0" w:color="auto"/>
                <w:right w:val="none" w:sz="0" w:space="0" w:color="auto"/>
              </w:divBdr>
            </w:div>
          </w:divsChild>
        </w:div>
        <w:div w:id="628517577">
          <w:marLeft w:val="0"/>
          <w:marRight w:val="0"/>
          <w:marTop w:val="0"/>
          <w:marBottom w:val="0"/>
          <w:divBdr>
            <w:top w:val="none" w:sz="0" w:space="0" w:color="auto"/>
            <w:left w:val="none" w:sz="0" w:space="0" w:color="auto"/>
            <w:bottom w:val="none" w:sz="0" w:space="0" w:color="auto"/>
            <w:right w:val="none" w:sz="0" w:space="0" w:color="auto"/>
          </w:divBdr>
          <w:divsChild>
            <w:div w:id="255603810">
              <w:marLeft w:val="0"/>
              <w:marRight w:val="0"/>
              <w:marTop w:val="0"/>
              <w:marBottom w:val="0"/>
              <w:divBdr>
                <w:top w:val="none" w:sz="0" w:space="0" w:color="auto"/>
                <w:left w:val="none" w:sz="0" w:space="0" w:color="auto"/>
                <w:bottom w:val="none" w:sz="0" w:space="0" w:color="auto"/>
                <w:right w:val="none" w:sz="0" w:space="0" w:color="auto"/>
              </w:divBdr>
            </w:div>
          </w:divsChild>
        </w:div>
        <w:div w:id="679551819">
          <w:marLeft w:val="0"/>
          <w:marRight w:val="0"/>
          <w:marTop w:val="0"/>
          <w:marBottom w:val="0"/>
          <w:divBdr>
            <w:top w:val="none" w:sz="0" w:space="0" w:color="auto"/>
            <w:left w:val="none" w:sz="0" w:space="0" w:color="auto"/>
            <w:bottom w:val="none" w:sz="0" w:space="0" w:color="auto"/>
            <w:right w:val="none" w:sz="0" w:space="0" w:color="auto"/>
          </w:divBdr>
          <w:divsChild>
            <w:div w:id="223764751">
              <w:marLeft w:val="0"/>
              <w:marRight w:val="0"/>
              <w:marTop w:val="0"/>
              <w:marBottom w:val="0"/>
              <w:divBdr>
                <w:top w:val="none" w:sz="0" w:space="0" w:color="auto"/>
                <w:left w:val="none" w:sz="0" w:space="0" w:color="auto"/>
                <w:bottom w:val="none" w:sz="0" w:space="0" w:color="auto"/>
                <w:right w:val="none" w:sz="0" w:space="0" w:color="auto"/>
              </w:divBdr>
            </w:div>
          </w:divsChild>
        </w:div>
        <w:div w:id="960843342">
          <w:marLeft w:val="0"/>
          <w:marRight w:val="0"/>
          <w:marTop w:val="0"/>
          <w:marBottom w:val="0"/>
          <w:divBdr>
            <w:top w:val="none" w:sz="0" w:space="0" w:color="auto"/>
            <w:left w:val="none" w:sz="0" w:space="0" w:color="auto"/>
            <w:bottom w:val="none" w:sz="0" w:space="0" w:color="auto"/>
            <w:right w:val="none" w:sz="0" w:space="0" w:color="auto"/>
          </w:divBdr>
          <w:divsChild>
            <w:div w:id="355467876">
              <w:marLeft w:val="0"/>
              <w:marRight w:val="0"/>
              <w:marTop w:val="0"/>
              <w:marBottom w:val="0"/>
              <w:divBdr>
                <w:top w:val="none" w:sz="0" w:space="0" w:color="auto"/>
                <w:left w:val="none" w:sz="0" w:space="0" w:color="auto"/>
                <w:bottom w:val="none" w:sz="0" w:space="0" w:color="auto"/>
                <w:right w:val="none" w:sz="0" w:space="0" w:color="auto"/>
              </w:divBdr>
            </w:div>
          </w:divsChild>
        </w:div>
        <w:div w:id="1034573124">
          <w:marLeft w:val="0"/>
          <w:marRight w:val="0"/>
          <w:marTop w:val="0"/>
          <w:marBottom w:val="0"/>
          <w:divBdr>
            <w:top w:val="none" w:sz="0" w:space="0" w:color="auto"/>
            <w:left w:val="none" w:sz="0" w:space="0" w:color="auto"/>
            <w:bottom w:val="none" w:sz="0" w:space="0" w:color="auto"/>
            <w:right w:val="none" w:sz="0" w:space="0" w:color="auto"/>
          </w:divBdr>
          <w:divsChild>
            <w:div w:id="1488545664">
              <w:marLeft w:val="0"/>
              <w:marRight w:val="0"/>
              <w:marTop w:val="0"/>
              <w:marBottom w:val="0"/>
              <w:divBdr>
                <w:top w:val="none" w:sz="0" w:space="0" w:color="auto"/>
                <w:left w:val="none" w:sz="0" w:space="0" w:color="auto"/>
                <w:bottom w:val="none" w:sz="0" w:space="0" w:color="auto"/>
                <w:right w:val="none" w:sz="0" w:space="0" w:color="auto"/>
              </w:divBdr>
            </w:div>
          </w:divsChild>
        </w:div>
        <w:div w:id="1075054439">
          <w:marLeft w:val="0"/>
          <w:marRight w:val="0"/>
          <w:marTop w:val="0"/>
          <w:marBottom w:val="0"/>
          <w:divBdr>
            <w:top w:val="none" w:sz="0" w:space="0" w:color="auto"/>
            <w:left w:val="none" w:sz="0" w:space="0" w:color="auto"/>
            <w:bottom w:val="none" w:sz="0" w:space="0" w:color="auto"/>
            <w:right w:val="none" w:sz="0" w:space="0" w:color="auto"/>
          </w:divBdr>
          <w:divsChild>
            <w:div w:id="1475105439">
              <w:marLeft w:val="0"/>
              <w:marRight w:val="0"/>
              <w:marTop w:val="0"/>
              <w:marBottom w:val="0"/>
              <w:divBdr>
                <w:top w:val="none" w:sz="0" w:space="0" w:color="auto"/>
                <w:left w:val="none" w:sz="0" w:space="0" w:color="auto"/>
                <w:bottom w:val="none" w:sz="0" w:space="0" w:color="auto"/>
                <w:right w:val="none" w:sz="0" w:space="0" w:color="auto"/>
              </w:divBdr>
            </w:div>
          </w:divsChild>
        </w:div>
        <w:div w:id="1093092026">
          <w:marLeft w:val="0"/>
          <w:marRight w:val="0"/>
          <w:marTop w:val="0"/>
          <w:marBottom w:val="0"/>
          <w:divBdr>
            <w:top w:val="none" w:sz="0" w:space="0" w:color="auto"/>
            <w:left w:val="none" w:sz="0" w:space="0" w:color="auto"/>
            <w:bottom w:val="none" w:sz="0" w:space="0" w:color="auto"/>
            <w:right w:val="none" w:sz="0" w:space="0" w:color="auto"/>
          </w:divBdr>
          <w:divsChild>
            <w:div w:id="186606000">
              <w:marLeft w:val="0"/>
              <w:marRight w:val="0"/>
              <w:marTop w:val="0"/>
              <w:marBottom w:val="0"/>
              <w:divBdr>
                <w:top w:val="none" w:sz="0" w:space="0" w:color="auto"/>
                <w:left w:val="none" w:sz="0" w:space="0" w:color="auto"/>
                <w:bottom w:val="none" w:sz="0" w:space="0" w:color="auto"/>
                <w:right w:val="none" w:sz="0" w:space="0" w:color="auto"/>
              </w:divBdr>
            </w:div>
          </w:divsChild>
        </w:div>
        <w:div w:id="1154637471">
          <w:marLeft w:val="0"/>
          <w:marRight w:val="0"/>
          <w:marTop w:val="0"/>
          <w:marBottom w:val="0"/>
          <w:divBdr>
            <w:top w:val="none" w:sz="0" w:space="0" w:color="auto"/>
            <w:left w:val="none" w:sz="0" w:space="0" w:color="auto"/>
            <w:bottom w:val="none" w:sz="0" w:space="0" w:color="auto"/>
            <w:right w:val="none" w:sz="0" w:space="0" w:color="auto"/>
          </w:divBdr>
          <w:divsChild>
            <w:div w:id="2056544715">
              <w:marLeft w:val="0"/>
              <w:marRight w:val="0"/>
              <w:marTop w:val="0"/>
              <w:marBottom w:val="0"/>
              <w:divBdr>
                <w:top w:val="none" w:sz="0" w:space="0" w:color="auto"/>
                <w:left w:val="none" w:sz="0" w:space="0" w:color="auto"/>
                <w:bottom w:val="none" w:sz="0" w:space="0" w:color="auto"/>
                <w:right w:val="none" w:sz="0" w:space="0" w:color="auto"/>
              </w:divBdr>
            </w:div>
          </w:divsChild>
        </w:div>
        <w:div w:id="1196696295">
          <w:marLeft w:val="0"/>
          <w:marRight w:val="0"/>
          <w:marTop w:val="0"/>
          <w:marBottom w:val="0"/>
          <w:divBdr>
            <w:top w:val="none" w:sz="0" w:space="0" w:color="auto"/>
            <w:left w:val="none" w:sz="0" w:space="0" w:color="auto"/>
            <w:bottom w:val="none" w:sz="0" w:space="0" w:color="auto"/>
            <w:right w:val="none" w:sz="0" w:space="0" w:color="auto"/>
          </w:divBdr>
          <w:divsChild>
            <w:div w:id="523398927">
              <w:marLeft w:val="0"/>
              <w:marRight w:val="0"/>
              <w:marTop w:val="0"/>
              <w:marBottom w:val="0"/>
              <w:divBdr>
                <w:top w:val="none" w:sz="0" w:space="0" w:color="auto"/>
                <w:left w:val="none" w:sz="0" w:space="0" w:color="auto"/>
                <w:bottom w:val="none" w:sz="0" w:space="0" w:color="auto"/>
                <w:right w:val="none" w:sz="0" w:space="0" w:color="auto"/>
              </w:divBdr>
            </w:div>
          </w:divsChild>
        </w:div>
        <w:div w:id="1801413919">
          <w:marLeft w:val="0"/>
          <w:marRight w:val="0"/>
          <w:marTop w:val="0"/>
          <w:marBottom w:val="0"/>
          <w:divBdr>
            <w:top w:val="none" w:sz="0" w:space="0" w:color="auto"/>
            <w:left w:val="none" w:sz="0" w:space="0" w:color="auto"/>
            <w:bottom w:val="none" w:sz="0" w:space="0" w:color="auto"/>
            <w:right w:val="none" w:sz="0" w:space="0" w:color="auto"/>
          </w:divBdr>
          <w:divsChild>
            <w:div w:id="1933664619">
              <w:marLeft w:val="0"/>
              <w:marRight w:val="0"/>
              <w:marTop w:val="0"/>
              <w:marBottom w:val="0"/>
              <w:divBdr>
                <w:top w:val="none" w:sz="0" w:space="0" w:color="auto"/>
                <w:left w:val="none" w:sz="0" w:space="0" w:color="auto"/>
                <w:bottom w:val="none" w:sz="0" w:space="0" w:color="auto"/>
                <w:right w:val="none" w:sz="0" w:space="0" w:color="auto"/>
              </w:divBdr>
            </w:div>
          </w:divsChild>
        </w:div>
        <w:div w:id="1999336979">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2673">
      <w:bodyDiv w:val="1"/>
      <w:marLeft w:val="0"/>
      <w:marRight w:val="0"/>
      <w:marTop w:val="0"/>
      <w:marBottom w:val="0"/>
      <w:divBdr>
        <w:top w:val="none" w:sz="0" w:space="0" w:color="auto"/>
        <w:left w:val="none" w:sz="0" w:space="0" w:color="auto"/>
        <w:bottom w:val="none" w:sz="0" w:space="0" w:color="auto"/>
        <w:right w:val="none" w:sz="0" w:space="0" w:color="auto"/>
      </w:divBdr>
      <w:divsChild>
        <w:div w:id="221256599">
          <w:marLeft w:val="446"/>
          <w:marRight w:val="0"/>
          <w:marTop w:val="120"/>
          <w:marBottom w:val="120"/>
          <w:divBdr>
            <w:top w:val="none" w:sz="0" w:space="0" w:color="auto"/>
            <w:left w:val="none" w:sz="0" w:space="0" w:color="auto"/>
            <w:bottom w:val="none" w:sz="0" w:space="0" w:color="auto"/>
            <w:right w:val="none" w:sz="0" w:space="0" w:color="auto"/>
          </w:divBdr>
        </w:div>
        <w:div w:id="275068796">
          <w:marLeft w:val="446"/>
          <w:marRight w:val="0"/>
          <w:marTop w:val="120"/>
          <w:marBottom w:val="120"/>
          <w:divBdr>
            <w:top w:val="none" w:sz="0" w:space="0" w:color="auto"/>
            <w:left w:val="none" w:sz="0" w:space="0" w:color="auto"/>
            <w:bottom w:val="none" w:sz="0" w:space="0" w:color="auto"/>
            <w:right w:val="none" w:sz="0" w:space="0" w:color="auto"/>
          </w:divBdr>
        </w:div>
        <w:div w:id="679237180">
          <w:marLeft w:val="446"/>
          <w:marRight w:val="0"/>
          <w:marTop w:val="120"/>
          <w:marBottom w:val="120"/>
          <w:divBdr>
            <w:top w:val="none" w:sz="0" w:space="0" w:color="auto"/>
            <w:left w:val="none" w:sz="0" w:space="0" w:color="auto"/>
            <w:bottom w:val="none" w:sz="0" w:space="0" w:color="auto"/>
            <w:right w:val="none" w:sz="0" w:space="0" w:color="auto"/>
          </w:divBdr>
        </w:div>
        <w:div w:id="1450052493">
          <w:marLeft w:val="446"/>
          <w:marRight w:val="0"/>
          <w:marTop w:val="120"/>
          <w:marBottom w:val="120"/>
          <w:divBdr>
            <w:top w:val="none" w:sz="0" w:space="0" w:color="auto"/>
            <w:left w:val="none" w:sz="0" w:space="0" w:color="auto"/>
            <w:bottom w:val="none" w:sz="0" w:space="0" w:color="auto"/>
            <w:right w:val="none" w:sz="0" w:space="0" w:color="auto"/>
          </w:divBdr>
        </w:div>
      </w:divsChild>
    </w:div>
    <w:div w:id="737358643">
      <w:bodyDiv w:val="1"/>
      <w:marLeft w:val="0"/>
      <w:marRight w:val="0"/>
      <w:marTop w:val="0"/>
      <w:marBottom w:val="0"/>
      <w:divBdr>
        <w:top w:val="none" w:sz="0" w:space="0" w:color="auto"/>
        <w:left w:val="none" w:sz="0" w:space="0" w:color="auto"/>
        <w:bottom w:val="none" w:sz="0" w:space="0" w:color="auto"/>
        <w:right w:val="none" w:sz="0" w:space="0" w:color="auto"/>
      </w:divBdr>
    </w:div>
    <w:div w:id="744495334">
      <w:bodyDiv w:val="1"/>
      <w:marLeft w:val="0"/>
      <w:marRight w:val="0"/>
      <w:marTop w:val="0"/>
      <w:marBottom w:val="0"/>
      <w:divBdr>
        <w:top w:val="none" w:sz="0" w:space="0" w:color="auto"/>
        <w:left w:val="none" w:sz="0" w:space="0" w:color="auto"/>
        <w:bottom w:val="none" w:sz="0" w:space="0" w:color="auto"/>
        <w:right w:val="none" w:sz="0" w:space="0" w:color="auto"/>
      </w:divBdr>
    </w:div>
    <w:div w:id="746072655">
      <w:bodyDiv w:val="1"/>
      <w:marLeft w:val="0"/>
      <w:marRight w:val="0"/>
      <w:marTop w:val="0"/>
      <w:marBottom w:val="0"/>
      <w:divBdr>
        <w:top w:val="none" w:sz="0" w:space="0" w:color="auto"/>
        <w:left w:val="none" w:sz="0" w:space="0" w:color="auto"/>
        <w:bottom w:val="none" w:sz="0" w:space="0" w:color="auto"/>
        <w:right w:val="none" w:sz="0" w:space="0" w:color="auto"/>
      </w:divBdr>
    </w:div>
    <w:div w:id="747654657">
      <w:bodyDiv w:val="1"/>
      <w:marLeft w:val="0"/>
      <w:marRight w:val="0"/>
      <w:marTop w:val="0"/>
      <w:marBottom w:val="0"/>
      <w:divBdr>
        <w:top w:val="none" w:sz="0" w:space="0" w:color="auto"/>
        <w:left w:val="none" w:sz="0" w:space="0" w:color="auto"/>
        <w:bottom w:val="none" w:sz="0" w:space="0" w:color="auto"/>
        <w:right w:val="none" w:sz="0" w:space="0" w:color="auto"/>
      </w:divBdr>
    </w:div>
    <w:div w:id="750390921">
      <w:bodyDiv w:val="1"/>
      <w:marLeft w:val="0"/>
      <w:marRight w:val="0"/>
      <w:marTop w:val="0"/>
      <w:marBottom w:val="0"/>
      <w:divBdr>
        <w:top w:val="none" w:sz="0" w:space="0" w:color="auto"/>
        <w:left w:val="none" w:sz="0" w:space="0" w:color="auto"/>
        <w:bottom w:val="none" w:sz="0" w:space="0" w:color="auto"/>
        <w:right w:val="none" w:sz="0" w:space="0" w:color="auto"/>
      </w:divBdr>
      <w:divsChild>
        <w:div w:id="823476022">
          <w:marLeft w:val="274"/>
          <w:marRight w:val="0"/>
          <w:marTop w:val="0"/>
          <w:marBottom w:val="0"/>
          <w:divBdr>
            <w:top w:val="none" w:sz="0" w:space="0" w:color="auto"/>
            <w:left w:val="none" w:sz="0" w:space="0" w:color="auto"/>
            <w:bottom w:val="none" w:sz="0" w:space="0" w:color="auto"/>
            <w:right w:val="none" w:sz="0" w:space="0" w:color="auto"/>
          </w:divBdr>
        </w:div>
        <w:div w:id="983465257">
          <w:marLeft w:val="922"/>
          <w:marRight w:val="0"/>
          <w:marTop w:val="0"/>
          <w:marBottom w:val="0"/>
          <w:divBdr>
            <w:top w:val="none" w:sz="0" w:space="0" w:color="auto"/>
            <w:left w:val="none" w:sz="0" w:space="0" w:color="auto"/>
            <w:bottom w:val="none" w:sz="0" w:space="0" w:color="auto"/>
            <w:right w:val="none" w:sz="0" w:space="0" w:color="auto"/>
          </w:divBdr>
        </w:div>
        <w:div w:id="1733000241">
          <w:marLeft w:val="922"/>
          <w:marRight w:val="0"/>
          <w:marTop w:val="0"/>
          <w:marBottom w:val="0"/>
          <w:divBdr>
            <w:top w:val="none" w:sz="0" w:space="0" w:color="auto"/>
            <w:left w:val="none" w:sz="0" w:space="0" w:color="auto"/>
            <w:bottom w:val="none" w:sz="0" w:space="0" w:color="auto"/>
            <w:right w:val="none" w:sz="0" w:space="0" w:color="auto"/>
          </w:divBdr>
        </w:div>
      </w:divsChild>
    </w:div>
    <w:div w:id="752703035">
      <w:bodyDiv w:val="1"/>
      <w:marLeft w:val="0"/>
      <w:marRight w:val="0"/>
      <w:marTop w:val="0"/>
      <w:marBottom w:val="0"/>
      <w:divBdr>
        <w:top w:val="none" w:sz="0" w:space="0" w:color="auto"/>
        <w:left w:val="none" w:sz="0" w:space="0" w:color="auto"/>
        <w:bottom w:val="none" w:sz="0" w:space="0" w:color="auto"/>
        <w:right w:val="none" w:sz="0" w:space="0" w:color="auto"/>
      </w:divBdr>
    </w:div>
    <w:div w:id="760374468">
      <w:bodyDiv w:val="1"/>
      <w:marLeft w:val="0"/>
      <w:marRight w:val="0"/>
      <w:marTop w:val="0"/>
      <w:marBottom w:val="0"/>
      <w:divBdr>
        <w:top w:val="none" w:sz="0" w:space="0" w:color="auto"/>
        <w:left w:val="none" w:sz="0" w:space="0" w:color="auto"/>
        <w:bottom w:val="none" w:sz="0" w:space="0" w:color="auto"/>
        <w:right w:val="none" w:sz="0" w:space="0" w:color="auto"/>
      </w:divBdr>
    </w:div>
    <w:div w:id="765535821">
      <w:bodyDiv w:val="1"/>
      <w:marLeft w:val="0"/>
      <w:marRight w:val="0"/>
      <w:marTop w:val="0"/>
      <w:marBottom w:val="0"/>
      <w:divBdr>
        <w:top w:val="none" w:sz="0" w:space="0" w:color="auto"/>
        <w:left w:val="none" w:sz="0" w:space="0" w:color="auto"/>
        <w:bottom w:val="none" w:sz="0" w:space="0" w:color="auto"/>
        <w:right w:val="none" w:sz="0" w:space="0" w:color="auto"/>
      </w:divBdr>
    </w:div>
    <w:div w:id="768428303">
      <w:bodyDiv w:val="1"/>
      <w:marLeft w:val="0"/>
      <w:marRight w:val="0"/>
      <w:marTop w:val="0"/>
      <w:marBottom w:val="0"/>
      <w:divBdr>
        <w:top w:val="none" w:sz="0" w:space="0" w:color="auto"/>
        <w:left w:val="none" w:sz="0" w:space="0" w:color="auto"/>
        <w:bottom w:val="none" w:sz="0" w:space="0" w:color="auto"/>
        <w:right w:val="none" w:sz="0" w:space="0" w:color="auto"/>
      </w:divBdr>
    </w:div>
    <w:div w:id="770008257">
      <w:bodyDiv w:val="1"/>
      <w:marLeft w:val="0"/>
      <w:marRight w:val="0"/>
      <w:marTop w:val="0"/>
      <w:marBottom w:val="0"/>
      <w:divBdr>
        <w:top w:val="none" w:sz="0" w:space="0" w:color="auto"/>
        <w:left w:val="none" w:sz="0" w:space="0" w:color="auto"/>
        <w:bottom w:val="none" w:sz="0" w:space="0" w:color="auto"/>
        <w:right w:val="none" w:sz="0" w:space="0" w:color="auto"/>
      </w:divBdr>
    </w:div>
    <w:div w:id="776758065">
      <w:bodyDiv w:val="1"/>
      <w:marLeft w:val="0"/>
      <w:marRight w:val="0"/>
      <w:marTop w:val="0"/>
      <w:marBottom w:val="0"/>
      <w:divBdr>
        <w:top w:val="none" w:sz="0" w:space="0" w:color="auto"/>
        <w:left w:val="none" w:sz="0" w:space="0" w:color="auto"/>
        <w:bottom w:val="none" w:sz="0" w:space="0" w:color="auto"/>
        <w:right w:val="none" w:sz="0" w:space="0" w:color="auto"/>
      </w:divBdr>
    </w:div>
    <w:div w:id="779839342">
      <w:bodyDiv w:val="1"/>
      <w:marLeft w:val="0"/>
      <w:marRight w:val="0"/>
      <w:marTop w:val="0"/>
      <w:marBottom w:val="0"/>
      <w:divBdr>
        <w:top w:val="none" w:sz="0" w:space="0" w:color="auto"/>
        <w:left w:val="none" w:sz="0" w:space="0" w:color="auto"/>
        <w:bottom w:val="none" w:sz="0" w:space="0" w:color="auto"/>
        <w:right w:val="none" w:sz="0" w:space="0" w:color="auto"/>
      </w:divBdr>
    </w:div>
    <w:div w:id="786044498">
      <w:bodyDiv w:val="1"/>
      <w:marLeft w:val="0"/>
      <w:marRight w:val="0"/>
      <w:marTop w:val="0"/>
      <w:marBottom w:val="0"/>
      <w:divBdr>
        <w:top w:val="none" w:sz="0" w:space="0" w:color="auto"/>
        <w:left w:val="none" w:sz="0" w:space="0" w:color="auto"/>
        <w:bottom w:val="none" w:sz="0" w:space="0" w:color="auto"/>
        <w:right w:val="none" w:sz="0" w:space="0" w:color="auto"/>
      </w:divBdr>
    </w:div>
    <w:div w:id="786123235">
      <w:bodyDiv w:val="1"/>
      <w:marLeft w:val="0"/>
      <w:marRight w:val="0"/>
      <w:marTop w:val="0"/>
      <w:marBottom w:val="0"/>
      <w:divBdr>
        <w:top w:val="none" w:sz="0" w:space="0" w:color="auto"/>
        <w:left w:val="none" w:sz="0" w:space="0" w:color="auto"/>
        <w:bottom w:val="none" w:sz="0" w:space="0" w:color="auto"/>
        <w:right w:val="none" w:sz="0" w:space="0" w:color="auto"/>
      </w:divBdr>
      <w:divsChild>
        <w:div w:id="1713967610">
          <w:marLeft w:val="274"/>
          <w:marRight w:val="0"/>
          <w:marTop w:val="150"/>
          <w:marBottom w:val="0"/>
          <w:divBdr>
            <w:top w:val="none" w:sz="0" w:space="0" w:color="auto"/>
            <w:left w:val="none" w:sz="0" w:space="0" w:color="auto"/>
            <w:bottom w:val="none" w:sz="0" w:space="0" w:color="auto"/>
            <w:right w:val="none" w:sz="0" w:space="0" w:color="auto"/>
          </w:divBdr>
        </w:div>
      </w:divsChild>
    </w:div>
    <w:div w:id="787314594">
      <w:bodyDiv w:val="1"/>
      <w:marLeft w:val="0"/>
      <w:marRight w:val="0"/>
      <w:marTop w:val="0"/>
      <w:marBottom w:val="0"/>
      <w:divBdr>
        <w:top w:val="none" w:sz="0" w:space="0" w:color="auto"/>
        <w:left w:val="none" w:sz="0" w:space="0" w:color="auto"/>
        <w:bottom w:val="none" w:sz="0" w:space="0" w:color="auto"/>
        <w:right w:val="none" w:sz="0" w:space="0" w:color="auto"/>
      </w:divBdr>
    </w:div>
    <w:div w:id="787819113">
      <w:bodyDiv w:val="1"/>
      <w:marLeft w:val="0"/>
      <w:marRight w:val="0"/>
      <w:marTop w:val="0"/>
      <w:marBottom w:val="0"/>
      <w:divBdr>
        <w:top w:val="none" w:sz="0" w:space="0" w:color="auto"/>
        <w:left w:val="none" w:sz="0" w:space="0" w:color="auto"/>
        <w:bottom w:val="none" w:sz="0" w:space="0" w:color="auto"/>
        <w:right w:val="none" w:sz="0" w:space="0" w:color="auto"/>
      </w:divBdr>
    </w:div>
    <w:div w:id="791558355">
      <w:bodyDiv w:val="1"/>
      <w:marLeft w:val="0"/>
      <w:marRight w:val="0"/>
      <w:marTop w:val="0"/>
      <w:marBottom w:val="0"/>
      <w:divBdr>
        <w:top w:val="none" w:sz="0" w:space="0" w:color="auto"/>
        <w:left w:val="none" w:sz="0" w:space="0" w:color="auto"/>
        <w:bottom w:val="none" w:sz="0" w:space="0" w:color="auto"/>
        <w:right w:val="none" w:sz="0" w:space="0" w:color="auto"/>
      </w:divBdr>
      <w:divsChild>
        <w:div w:id="1723750444">
          <w:marLeft w:val="547"/>
          <w:marRight w:val="0"/>
          <w:marTop w:val="0"/>
          <w:marBottom w:val="0"/>
          <w:divBdr>
            <w:top w:val="none" w:sz="0" w:space="0" w:color="auto"/>
            <w:left w:val="none" w:sz="0" w:space="0" w:color="auto"/>
            <w:bottom w:val="none" w:sz="0" w:space="0" w:color="auto"/>
            <w:right w:val="none" w:sz="0" w:space="0" w:color="auto"/>
          </w:divBdr>
        </w:div>
      </w:divsChild>
    </w:div>
    <w:div w:id="795559964">
      <w:bodyDiv w:val="1"/>
      <w:marLeft w:val="0"/>
      <w:marRight w:val="0"/>
      <w:marTop w:val="0"/>
      <w:marBottom w:val="0"/>
      <w:divBdr>
        <w:top w:val="none" w:sz="0" w:space="0" w:color="auto"/>
        <w:left w:val="none" w:sz="0" w:space="0" w:color="auto"/>
        <w:bottom w:val="none" w:sz="0" w:space="0" w:color="auto"/>
        <w:right w:val="none" w:sz="0" w:space="0" w:color="auto"/>
      </w:divBdr>
    </w:div>
    <w:div w:id="799808681">
      <w:bodyDiv w:val="1"/>
      <w:marLeft w:val="0"/>
      <w:marRight w:val="0"/>
      <w:marTop w:val="0"/>
      <w:marBottom w:val="0"/>
      <w:divBdr>
        <w:top w:val="none" w:sz="0" w:space="0" w:color="auto"/>
        <w:left w:val="none" w:sz="0" w:space="0" w:color="auto"/>
        <w:bottom w:val="none" w:sz="0" w:space="0" w:color="auto"/>
        <w:right w:val="none" w:sz="0" w:space="0" w:color="auto"/>
      </w:divBdr>
    </w:div>
    <w:div w:id="805126752">
      <w:bodyDiv w:val="1"/>
      <w:marLeft w:val="0"/>
      <w:marRight w:val="0"/>
      <w:marTop w:val="0"/>
      <w:marBottom w:val="0"/>
      <w:divBdr>
        <w:top w:val="none" w:sz="0" w:space="0" w:color="auto"/>
        <w:left w:val="none" w:sz="0" w:space="0" w:color="auto"/>
        <w:bottom w:val="none" w:sz="0" w:space="0" w:color="auto"/>
        <w:right w:val="none" w:sz="0" w:space="0" w:color="auto"/>
      </w:divBdr>
    </w:div>
    <w:div w:id="805394594">
      <w:bodyDiv w:val="1"/>
      <w:marLeft w:val="0"/>
      <w:marRight w:val="0"/>
      <w:marTop w:val="0"/>
      <w:marBottom w:val="0"/>
      <w:divBdr>
        <w:top w:val="none" w:sz="0" w:space="0" w:color="auto"/>
        <w:left w:val="none" w:sz="0" w:space="0" w:color="auto"/>
        <w:bottom w:val="none" w:sz="0" w:space="0" w:color="auto"/>
        <w:right w:val="none" w:sz="0" w:space="0" w:color="auto"/>
      </w:divBdr>
    </w:div>
    <w:div w:id="813182021">
      <w:bodyDiv w:val="1"/>
      <w:marLeft w:val="0"/>
      <w:marRight w:val="0"/>
      <w:marTop w:val="0"/>
      <w:marBottom w:val="0"/>
      <w:divBdr>
        <w:top w:val="none" w:sz="0" w:space="0" w:color="auto"/>
        <w:left w:val="none" w:sz="0" w:space="0" w:color="auto"/>
        <w:bottom w:val="none" w:sz="0" w:space="0" w:color="auto"/>
        <w:right w:val="none" w:sz="0" w:space="0" w:color="auto"/>
      </w:divBdr>
    </w:div>
    <w:div w:id="818036895">
      <w:bodyDiv w:val="1"/>
      <w:marLeft w:val="0"/>
      <w:marRight w:val="0"/>
      <w:marTop w:val="0"/>
      <w:marBottom w:val="0"/>
      <w:divBdr>
        <w:top w:val="none" w:sz="0" w:space="0" w:color="auto"/>
        <w:left w:val="none" w:sz="0" w:space="0" w:color="auto"/>
        <w:bottom w:val="none" w:sz="0" w:space="0" w:color="auto"/>
        <w:right w:val="none" w:sz="0" w:space="0" w:color="auto"/>
      </w:divBdr>
      <w:divsChild>
        <w:div w:id="993876168">
          <w:marLeft w:val="1987"/>
          <w:marRight w:val="0"/>
          <w:marTop w:val="0"/>
          <w:marBottom w:val="0"/>
          <w:divBdr>
            <w:top w:val="none" w:sz="0" w:space="0" w:color="auto"/>
            <w:left w:val="none" w:sz="0" w:space="0" w:color="auto"/>
            <w:bottom w:val="none" w:sz="0" w:space="0" w:color="auto"/>
            <w:right w:val="none" w:sz="0" w:space="0" w:color="auto"/>
          </w:divBdr>
        </w:div>
        <w:div w:id="1216742582">
          <w:marLeft w:val="1987"/>
          <w:marRight w:val="0"/>
          <w:marTop w:val="0"/>
          <w:marBottom w:val="0"/>
          <w:divBdr>
            <w:top w:val="none" w:sz="0" w:space="0" w:color="auto"/>
            <w:left w:val="none" w:sz="0" w:space="0" w:color="auto"/>
            <w:bottom w:val="none" w:sz="0" w:space="0" w:color="auto"/>
            <w:right w:val="none" w:sz="0" w:space="0" w:color="auto"/>
          </w:divBdr>
        </w:div>
      </w:divsChild>
    </w:div>
    <w:div w:id="829297374">
      <w:bodyDiv w:val="1"/>
      <w:marLeft w:val="0"/>
      <w:marRight w:val="0"/>
      <w:marTop w:val="0"/>
      <w:marBottom w:val="0"/>
      <w:divBdr>
        <w:top w:val="none" w:sz="0" w:space="0" w:color="auto"/>
        <w:left w:val="none" w:sz="0" w:space="0" w:color="auto"/>
        <w:bottom w:val="none" w:sz="0" w:space="0" w:color="auto"/>
        <w:right w:val="none" w:sz="0" w:space="0" w:color="auto"/>
      </w:divBdr>
    </w:div>
    <w:div w:id="832719929">
      <w:bodyDiv w:val="1"/>
      <w:marLeft w:val="0"/>
      <w:marRight w:val="0"/>
      <w:marTop w:val="0"/>
      <w:marBottom w:val="0"/>
      <w:divBdr>
        <w:top w:val="none" w:sz="0" w:space="0" w:color="auto"/>
        <w:left w:val="none" w:sz="0" w:space="0" w:color="auto"/>
        <w:bottom w:val="none" w:sz="0" w:space="0" w:color="auto"/>
        <w:right w:val="none" w:sz="0" w:space="0" w:color="auto"/>
      </w:divBdr>
      <w:divsChild>
        <w:div w:id="879053597">
          <w:marLeft w:val="475"/>
          <w:marRight w:val="0"/>
          <w:marTop w:val="0"/>
          <w:marBottom w:val="0"/>
          <w:divBdr>
            <w:top w:val="none" w:sz="0" w:space="0" w:color="auto"/>
            <w:left w:val="none" w:sz="0" w:space="0" w:color="auto"/>
            <w:bottom w:val="none" w:sz="0" w:space="0" w:color="auto"/>
            <w:right w:val="none" w:sz="0" w:space="0" w:color="auto"/>
          </w:divBdr>
        </w:div>
      </w:divsChild>
    </w:div>
    <w:div w:id="833567017">
      <w:bodyDiv w:val="1"/>
      <w:marLeft w:val="0"/>
      <w:marRight w:val="0"/>
      <w:marTop w:val="0"/>
      <w:marBottom w:val="0"/>
      <w:divBdr>
        <w:top w:val="none" w:sz="0" w:space="0" w:color="auto"/>
        <w:left w:val="none" w:sz="0" w:space="0" w:color="auto"/>
        <w:bottom w:val="none" w:sz="0" w:space="0" w:color="auto"/>
        <w:right w:val="none" w:sz="0" w:space="0" w:color="auto"/>
      </w:divBdr>
    </w:div>
    <w:div w:id="841235036">
      <w:bodyDiv w:val="1"/>
      <w:marLeft w:val="0"/>
      <w:marRight w:val="0"/>
      <w:marTop w:val="0"/>
      <w:marBottom w:val="0"/>
      <w:divBdr>
        <w:top w:val="none" w:sz="0" w:space="0" w:color="auto"/>
        <w:left w:val="none" w:sz="0" w:space="0" w:color="auto"/>
        <w:bottom w:val="none" w:sz="0" w:space="0" w:color="auto"/>
        <w:right w:val="none" w:sz="0" w:space="0" w:color="auto"/>
      </w:divBdr>
      <w:divsChild>
        <w:div w:id="1490631402">
          <w:marLeft w:val="547"/>
          <w:marRight w:val="0"/>
          <w:marTop w:val="0"/>
          <w:marBottom w:val="0"/>
          <w:divBdr>
            <w:top w:val="none" w:sz="0" w:space="0" w:color="auto"/>
            <w:left w:val="none" w:sz="0" w:space="0" w:color="auto"/>
            <w:bottom w:val="none" w:sz="0" w:space="0" w:color="auto"/>
            <w:right w:val="none" w:sz="0" w:space="0" w:color="auto"/>
          </w:divBdr>
        </w:div>
      </w:divsChild>
    </w:div>
    <w:div w:id="853953844">
      <w:bodyDiv w:val="1"/>
      <w:marLeft w:val="0"/>
      <w:marRight w:val="0"/>
      <w:marTop w:val="0"/>
      <w:marBottom w:val="0"/>
      <w:divBdr>
        <w:top w:val="none" w:sz="0" w:space="0" w:color="auto"/>
        <w:left w:val="none" w:sz="0" w:space="0" w:color="auto"/>
        <w:bottom w:val="none" w:sz="0" w:space="0" w:color="auto"/>
        <w:right w:val="none" w:sz="0" w:space="0" w:color="auto"/>
      </w:divBdr>
    </w:div>
    <w:div w:id="855383782">
      <w:bodyDiv w:val="1"/>
      <w:marLeft w:val="0"/>
      <w:marRight w:val="0"/>
      <w:marTop w:val="0"/>
      <w:marBottom w:val="0"/>
      <w:divBdr>
        <w:top w:val="none" w:sz="0" w:space="0" w:color="auto"/>
        <w:left w:val="none" w:sz="0" w:space="0" w:color="auto"/>
        <w:bottom w:val="none" w:sz="0" w:space="0" w:color="auto"/>
        <w:right w:val="none" w:sz="0" w:space="0" w:color="auto"/>
      </w:divBdr>
    </w:div>
    <w:div w:id="855584508">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59322081">
      <w:bodyDiv w:val="1"/>
      <w:marLeft w:val="0"/>
      <w:marRight w:val="0"/>
      <w:marTop w:val="0"/>
      <w:marBottom w:val="0"/>
      <w:divBdr>
        <w:top w:val="none" w:sz="0" w:space="0" w:color="auto"/>
        <w:left w:val="none" w:sz="0" w:space="0" w:color="auto"/>
        <w:bottom w:val="none" w:sz="0" w:space="0" w:color="auto"/>
        <w:right w:val="none" w:sz="0" w:space="0" w:color="auto"/>
      </w:divBdr>
    </w:div>
    <w:div w:id="862748447">
      <w:bodyDiv w:val="1"/>
      <w:marLeft w:val="0"/>
      <w:marRight w:val="0"/>
      <w:marTop w:val="0"/>
      <w:marBottom w:val="0"/>
      <w:divBdr>
        <w:top w:val="none" w:sz="0" w:space="0" w:color="auto"/>
        <w:left w:val="none" w:sz="0" w:space="0" w:color="auto"/>
        <w:bottom w:val="none" w:sz="0" w:space="0" w:color="auto"/>
        <w:right w:val="none" w:sz="0" w:space="0" w:color="auto"/>
      </w:divBdr>
    </w:div>
    <w:div w:id="865605222">
      <w:bodyDiv w:val="1"/>
      <w:marLeft w:val="0"/>
      <w:marRight w:val="0"/>
      <w:marTop w:val="0"/>
      <w:marBottom w:val="0"/>
      <w:divBdr>
        <w:top w:val="none" w:sz="0" w:space="0" w:color="auto"/>
        <w:left w:val="none" w:sz="0" w:space="0" w:color="auto"/>
        <w:bottom w:val="none" w:sz="0" w:space="0" w:color="auto"/>
        <w:right w:val="none" w:sz="0" w:space="0" w:color="auto"/>
      </w:divBdr>
    </w:div>
    <w:div w:id="868251909">
      <w:bodyDiv w:val="1"/>
      <w:marLeft w:val="0"/>
      <w:marRight w:val="0"/>
      <w:marTop w:val="0"/>
      <w:marBottom w:val="0"/>
      <w:divBdr>
        <w:top w:val="none" w:sz="0" w:space="0" w:color="auto"/>
        <w:left w:val="none" w:sz="0" w:space="0" w:color="auto"/>
        <w:bottom w:val="none" w:sz="0" w:space="0" w:color="auto"/>
        <w:right w:val="none" w:sz="0" w:space="0" w:color="auto"/>
      </w:divBdr>
    </w:div>
    <w:div w:id="872689267">
      <w:bodyDiv w:val="1"/>
      <w:marLeft w:val="0"/>
      <w:marRight w:val="0"/>
      <w:marTop w:val="0"/>
      <w:marBottom w:val="0"/>
      <w:divBdr>
        <w:top w:val="none" w:sz="0" w:space="0" w:color="auto"/>
        <w:left w:val="none" w:sz="0" w:space="0" w:color="auto"/>
        <w:bottom w:val="none" w:sz="0" w:space="0" w:color="auto"/>
        <w:right w:val="none" w:sz="0" w:space="0" w:color="auto"/>
      </w:divBdr>
    </w:div>
    <w:div w:id="882209844">
      <w:bodyDiv w:val="1"/>
      <w:marLeft w:val="0"/>
      <w:marRight w:val="0"/>
      <w:marTop w:val="0"/>
      <w:marBottom w:val="0"/>
      <w:divBdr>
        <w:top w:val="none" w:sz="0" w:space="0" w:color="auto"/>
        <w:left w:val="none" w:sz="0" w:space="0" w:color="auto"/>
        <w:bottom w:val="none" w:sz="0" w:space="0" w:color="auto"/>
        <w:right w:val="none" w:sz="0" w:space="0" w:color="auto"/>
      </w:divBdr>
    </w:div>
    <w:div w:id="889222200">
      <w:bodyDiv w:val="1"/>
      <w:marLeft w:val="0"/>
      <w:marRight w:val="0"/>
      <w:marTop w:val="0"/>
      <w:marBottom w:val="0"/>
      <w:divBdr>
        <w:top w:val="none" w:sz="0" w:space="0" w:color="auto"/>
        <w:left w:val="none" w:sz="0" w:space="0" w:color="auto"/>
        <w:bottom w:val="none" w:sz="0" w:space="0" w:color="auto"/>
        <w:right w:val="none" w:sz="0" w:space="0" w:color="auto"/>
      </w:divBdr>
    </w:div>
    <w:div w:id="891116078">
      <w:bodyDiv w:val="1"/>
      <w:marLeft w:val="0"/>
      <w:marRight w:val="0"/>
      <w:marTop w:val="0"/>
      <w:marBottom w:val="0"/>
      <w:divBdr>
        <w:top w:val="none" w:sz="0" w:space="0" w:color="auto"/>
        <w:left w:val="none" w:sz="0" w:space="0" w:color="auto"/>
        <w:bottom w:val="none" w:sz="0" w:space="0" w:color="auto"/>
        <w:right w:val="none" w:sz="0" w:space="0" w:color="auto"/>
      </w:divBdr>
    </w:div>
    <w:div w:id="902329440">
      <w:bodyDiv w:val="1"/>
      <w:marLeft w:val="0"/>
      <w:marRight w:val="0"/>
      <w:marTop w:val="0"/>
      <w:marBottom w:val="0"/>
      <w:divBdr>
        <w:top w:val="none" w:sz="0" w:space="0" w:color="auto"/>
        <w:left w:val="none" w:sz="0" w:space="0" w:color="auto"/>
        <w:bottom w:val="none" w:sz="0" w:space="0" w:color="auto"/>
        <w:right w:val="none" w:sz="0" w:space="0" w:color="auto"/>
      </w:divBdr>
    </w:div>
    <w:div w:id="906648407">
      <w:bodyDiv w:val="1"/>
      <w:marLeft w:val="0"/>
      <w:marRight w:val="0"/>
      <w:marTop w:val="0"/>
      <w:marBottom w:val="0"/>
      <w:divBdr>
        <w:top w:val="none" w:sz="0" w:space="0" w:color="auto"/>
        <w:left w:val="none" w:sz="0" w:space="0" w:color="auto"/>
        <w:bottom w:val="none" w:sz="0" w:space="0" w:color="auto"/>
        <w:right w:val="none" w:sz="0" w:space="0" w:color="auto"/>
      </w:divBdr>
    </w:div>
    <w:div w:id="911625354">
      <w:bodyDiv w:val="1"/>
      <w:marLeft w:val="0"/>
      <w:marRight w:val="0"/>
      <w:marTop w:val="0"/>
      <w:marBottom w:val="0"/>
      <w:divBdr>
        <w:top w:val="none" w:sz="0" w:space="0" w:color="auto"/>
        <w:left w:val="none" w:sz="0" w:space="0" w:color="auto"/>
        <w:bottom w:val="none" w:sz="0" w:space="0" w:color="auto"/>
        <w:right w:val="none" w:sz="0" w:space="0" w:color="auto"/>
      </w:divBdr>
    </w:div>
    <w:div w:id="91234916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1835420">
      <w:bodyDiv w:val="1"/>
      <w:marLeft w:val="0"/>
      <w:marRight w:val="0"/>
      <w:marTop w:val="0"/>
      <w:marBottom w:val="0"/>
      <w:divBdr>
        <w:top w:val="none" w:sz="0" w:space="0" w:color="auto"/>
        <w:left w:val="none" w:sz="0" w:space="0" w:color="auto"/>
        <w:bottom w:val="none" w:sz="0" w:space="0" w:color="auto"/>
        <w:right w:val="none" w:sz="0" w:space="0" w:color="auto"/>
      </w:divBdr>
    </w:div>
    <w:div w:id="923762598">
      <w:bodyDiv w:val="1"/>
      <w:marLeft w:val="0"/>
      <w:marRight w:val="0"/>
      <w:marTop w:val="0"/>
      <w:marBottom w:val="0"/>
      <w:divBdr>
        <w:top w:val="none" w:sz="0" w:space="0" w:color="auto"/>
        <w:left w:val="none" w:sz="0" w:space="0" w:color="auto"/>
        <w:bottom w:val="none" w:sz="0" w:space="0" w:color="auto"/>
        <w:right w:val="none" w:sz="0" w:space="0" w:color="auto"/>
      </w:divBdr>
      <w:divsChild>
        <w:div w:id="1709718077">
          <w:marLeft w:val="547"/>
          <w:marRight w:val="0"/>
          <w:marTop w:val="0"/>
          <w:marBottom w:val="0"/>
          <w:divBdr>
            <w:top w:val="none" w:sz="0" w:space="0" w:color="auto"/>
            <w:left w:val="none" w:sz="0" w:space="0" w:color="auto"/>
            <w:bottom w:val="none" w:sz="0" w:space="0" w:color="auto"/>
            <w:right w:val="none" w:sz="0" w:space="0" w:color="auto"/>
          </w:divBdr>
        </w:div>
        <w:div w:id="997611359">
          <w:marLeft w:val="547"/>
          <w:marRight w:val="0"/>
          <w:marTop w:val="0"/>
          <w:marBottom w:val="0"/>
          <w:divBdr>
            <w:top w:val="none" w:sz="0" w:space="0" w:color="auto"/>
            <w:left w:val="none" w:sz="0" w:space="0" w:color="auto"/>
            <w:bottom w:val="none" w:sz="0" w:space="0" w:color="auto"/>
            <w:right w:val="none" w:sz="0" w:space="0" w:color="auto"/>
          </w:divBdr>
        </w:div>
        <w:div w:id="161743710">
          <w:marLeft w:val="547"/>
          <w:marRight w:val="0"/>
          <w:marTop w:val="0"/>
          <w:marBottom w:val="0"/>
          <w:divBdr>
            <w:top w:val="none" w:sz="0" w:space="0" w:color="auto"/>
            <w:left w:val="none" w:sz="0" w:space="0" w:color="auto"/>
            <w:bottom w:val="none" w:sz="0" w:space="0" w:color="auto"/>
            <w:right w:val="none" w:sz="0" w:space="0" w:color="auto"/>
          </w:divBdr>
        </w:div>
      </w:divsChild>
    </w:div>
    <w:div w:id="924802002">
      <w:bodyDiv w:val="1"/>
      <w:marLeft w:val="0"/>
      <w:marRight w:val="0"/>
      <w:marTop w:val="0"/>
      <w:marBottom w:val="0"/>
      <w:divBdr>
        <w:top w:val="none" w:sz="0" w:space="0" w:color="auto"/>
        <w:left w:val="none" w:sz="0" w:space="0" w:color="auto"/>
        <w:bottom w:val="none" w:sz="0" w:space="0" w:color="auto"/>
        <w:right w:val="none" w:sz="0" w:space="0" w:color="auto"/>
      </w:divBdr>
      <w:divsChild>
        <w:div w:id="1663893609">
          <w:marLeft w:val="331"/>
          <w:marRight w:val="0"/>
          <w:marTop w:val="0"/>
          <w:marBottom w:val="90"/>
          <w:divBdr>
            <w:top w:val="none" w:sz="0" w:space="0" w:color="auto"/>
            <w:left w:val="none" w:sz="0" w:space="0" w:color="auto"/>
            <w:bottom w:val="none" w:sz="0" w:space="0" w:color="auto"/>
            <w:right w:val="none" w:sz="0" w:space="0" w:color="auto"/>
          </w:divBdr>
        </w:div>
      </w:divsChild>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27426989">
      <w:bodyDiv w:val="1"/>
      <w:marLeft w:val="0"/>
      <w:marRight w:val="0"/>
      <w:marTop w:val="0"/>
      <w:marBottom w:val="0"/>
      <w:divBdr>
        <w:top w:val="none" w:sz="0" w:space="0" w:color="auto"/>
        <w:left w:val="none" w:sz="0" w:space="0" w:color="auto"/>
        <w:bottom w:val="none" w:sz="0" w:space="0" w:color="auto"/>
        <w:right w:val="none" w:sz="0" w:space="0" w:color="auto"/>
      </w:divBdr>
      <w:divsChild>
        <w:div w:id="1035622759">
          <w:marLeft w:val="1526"/>
          <w:marRight w:val="0"/>
          <w:marTop w:val="0"/>
          <w:marBottom w:val="120"/>
          <w:divBdr>
            <w:top w:val="none" w:sz="0" w:space="0" w:color="auto"/>
            <w:left w:val="none" w:sz="0" w:space="0" w:color="auto"/>
            <w:bottom w:val="none" w:sz="0" w:space="0" w:color="auto"/>
            <w:right w:val="none" w:sz="0" w:space="0" w:color="auto"/>
          </w:divBdr>
        </w:div>
        <w:div w:id="1180244110">
          <w:marLeft w:val="1526"/>
          <w:marRight w:val="0"/>
          <w:marTop w:val="0"/>
          <w:marBottom w:val="120"/>
          <w:divBdr>
            <w:top w:val="none" w:sz="0" w:space="0" w:color="auto"/>
            <w:left w:val="none" w:sz="0" w:space="0" w:color="auto"/>
            <w:bottom w:val="none" w:sz="0" w:space="0" w:color="auto"/>
            <w:right w:val="none" w:sz="0" w:space="0" w:color="auto"/>
          </w:divBdr>
        </w:div>
        <w:div w:id="1866207178">
          <w:marLeft w:val="1526"/>
          <w:marRight w:val="0"/>
          <w:marTop w:val="0"/>
          <w:marBottom w:val="120"/>
          <w:divBdr>
            <w:top w:val="none" w:sz="0" w:space="0" w:color="auto"/>
            <w:left w:val="none" w:sz="0" w:space="0" w:color="auto"/>
            <w:bottom w:val="none" w:sz="0" w:space="0" w:color="auto"/>
            <w:right w:val="none" w:sz="0" w:space="0" w:color="auto"/>
          </w:divBdr>
        </w:div>
      </w:divsChild>
    </w:div>
    <w:div w:id="930239905">
      <w:bodyDiv w:val="1"/>
      <w:marLeft w:val="0"/>
      <w:marRight w:val="0"/>
      <w:marTop w:val="0"/>
      <w:marBottom w:val="0"/>
      <w:divBdr>
        <w:top w:val="none" w:sz="0" w:space="0" w:color="auto"/>
        <w:left w:val="none" w:sz="0" w:space="0" w:color="auto"/>
        <w:bottom w:val="none" w:sz="0" w:space="0" w:color="auto"/>
        <w:right w:val="none" w:sz="0" w:space="0" w:color="auto"/>
      </w:divBdr>
      <w:divsChild>
        <w:div w:id="79717154">
          <w:marLeft w:val="547"/>
          <w:marRight w:val="0"/>
          <w:marTop w:val="0"/>
          <w:marBottom w:val="192"/>
          <w:divBdr>
            <w:top w:val="none" w:sz="0" w:space="0" w:color="auto"/>
            <w:left w:val="none" w:sz="0" w:space="0" w:color="auto"/>
            <w:bottom w:val="none" w:sz="0" w:space="0" w:color="auto"/>
            <w:right w:val="none" w:sz="0" w:space="0" w:color="auto"/>
          </w:divBdr>
        </w:div>
      </w:divsChild>
    </w:div>
    <w:div w:id="935287161">
      <w:bodyDiv w:val="1"/>
      <w:marLeft w:val="0"/>
      <w:marRight w:val="0"/>
      <w:marTop w:val="0"/>
      <w:marBottom w:val="0"/>
      <w:divBdr>
        <w:top w:val="none" w:sz="0" w:space="0" w:color="auto"/>
        <w:left w:val="none" w:sz="0" w:space="0" w:color="auto"/>
        <w:bottom w:val="none" w:sz="0" w:space="0" w:color="auto"/>
        <w:right w:val="none" w:sz="0" w:space="0" w:color="auto"/>
      </w:divBdr>
    </w:div>
    <w:div w:id="935676043">
      <w:bodyDiv w:val="1"/>
      <w:marLeft w:val="0"/>
      <w:marRight w:val="0"/>
      <w:marTop w:val="0"/>
      <w:marBottom w:val="0"/>
      <w:divBdr>
        <w:top w:val="none" w:sz="0" w:space="0" w:color="auto"/>
        <w:left w:val="none" w:sz="0" w:space="0" w:color="auto"/>
        <w:bottom w:val="none" w:sz="0" w:space="0" w:color="auto"/>
        <w:right w:val="none" w:sz="0" w:space="0" w:color="auto"/>
      </w:divBdr>
      <w:divsChild>
        <w:div w:id="429356430">
          <w:marLeft w:val="288"/>
          <w:marRight w:val="0"/>
          <w:marTop w:val="0"/>
          <w:marBottom w:val="120"/>
          <w:divBdr>
            <w:top w:val="none" w:sz="0" w:space="0" w:color="auto"/>
            <w:left w:val="none" w:sz="0" w:space="0" w:color="auto"/>
            <w:bottom w:val="none" w:sz="0" w:space="0" w:color="auto"/>
            <w:right w:val="none" w:sz="0" w:space="0" w:color="auto"/>
          </w:divBdr>
        </w:div>
        <w:div w:id="596791827">
          <w:marLeft w:val="288"/>
          <w:marRight w:val="0"/>
          <w:marTop w:val="0"/>
          <w:marBottom w:val="120"/>
          <w:divBdr>
            <w:top w:val="none" w:sz="0" w:space="0" w:color="auto"/>
            <w:left w:val="none" w:sz="0" w:space="0" w:color="auto"/>
            <w:bottom w:val="none" w:sz="0" w:space="0" w:color="auto"/>
            <w:right w:val="none" w:sz="0" w:space="0" w:color="auto"/>
          </w:divBdr>
        </w:div>
        <w:div w:id="1488982673">
          <w:marLeft w:val="288"/>
          <w:marRight w:val="0"/>
          <w:marTop w:val="0"/>
          <w:marBottom w:val="120"/>
          <w:divBdr>
            <w:top w:val="none" w:sz="0" w:space="0" w:color="auto"/>
            <w:left w:val="none" w:sz="0" w:space="0" w:color="auto"/>
            <w:bottom w:val="none" w:sz="0" w:space="0" w:color="auto"/>
            <w:right w:val="none" w:sz="0" w:space="0" w:color="auto"/>
          </w:divBdr>
        </w:div>
      </w:divsChild>
    </w:div>
    <w:div w:id="939411594">
      <w:bodyDiv w:val="1"/>
      <w:marLeft w:val="0"/>
      <w:marRight w:val="0"/>
      <w:marTop w:val="0"/>
      <w:marBottom w:val="0"/>
      <w:divBdr>
        <w:top w:val="none" w:sz="0" w:space="0" w:color="auto"/>
        <w:left w:val="none" w:sz="0" w:space="0" w:color="auto"/>
        <w:bottom w:val="none" w:sz="0" w:space="0" w:color="auto"/>
        <w:right w:val="none" w:sz="0" w:space="0" w:color="auto"/>
      </w:divBdr>
    </w:div>
    <w:div w:id="947739025">
      <w:bodyDiv w:val="1"/>
      <w:marLeft w:val="0"/>
      <w:marRight w:val="0"/>
      <w:marTop w:val="0"/>
      <w:marBottom w:val="0"/>
      <w:divBdr>
        <w:top w:val="none" w:sz="0" w:space="0" w:color="auto"/>
        <w:left w:val="none" w:sz="0" w:space="0" w:color="auto"/>
        <w:bottom w:val="none" w:sz="0" w:space="0" w:color="auto"/>
        <w:right w:val="none" w:sz="0" w:space="0" w:color="auto"/>
      </w:divBdr>
    </w:div>
    <w:div w:id="948001205">
      <w:bodyDiv w:val="1"/>
      <w:marLeft w:val="0"/>
      <w:marRight w:val="0"/>
      <w:marTop w:val="0"/>
      <w:marBottom w:val="0"/>
      <w:divBdr>
        <w:top w:val="none" w:sz="0" w:space="0" w:color="auto"/>
        <w:left w:val="none" w:sz="0" w:space="0" w:color="auto"/>
        <w:bottom w:val="none" w:sz="0" w:space="0" w:color="auto"/>
        <w:right w:val="none" w:sz="0" w:space="0" w:color="auto"/>
      </w:divBdr>
      <w:divsChild>
        <w:div w:id="1127236354">
          <w:marLeft w:val="0"/>
          <w:marRight w:val="0"/>
          <w:marTop w:val="0"/>
          <w:marBottom w:val="0"/>
          <w:divBdr>
            <w:top w:val="none" w:sz="0" w:space="0" w:color="auto"/>
            <w:left w:val="none" w:sz="0" w:space="0" w:color="auto"/>
            <w:bottom w:val="none" w:sz="0" w:space="0" w:color="auto"/>
            <w:right w:val="none" w:sz="0" w:space="0" w:color="auto"/>
          </w:divBdr>
          <w:divsChild>
            <w:div w:id="1942836081">
              <w:marLeft w:val="0"/>
              <w:marRight w:val="0"/>
              <w:marTop w:val="0"/>
              <w:marBottom w:val="0"/>
              <w:divBdr>
                <w:top w:val="none" w:sz="0" w:space="0" w:color="auto"/>
                <w:left w:val="none" w:sz="0" w:space="0" w:color="auto"/>
                <w:bottom w:val="none" w:sz="0" w:space="0" w:color="auto"/>
                <w:right w:val="none" w:sz="0" w:space="0" w:color="auto"/>
              </w:divBdr>
              <w:divsChild>
                <w:div w:id="1189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49895">
      <w:bodyDiv w:val="1"/>
      <w:marLeft w:val="0"/>
      <w:marRight w:val="0"/>
      <w:marTop w:val="0"/>
      <w:marBottom w:val="0"/>
      <w:divBdr>
        <w:top w:val="none" w:sz="0" w:space="0" w:color="auto"/>
        <w:left w:val="none" w:sz="0" w:space="0" w:color="auto"/>
        <w:bottom w:val="none" w:sz="0" w:space="0" w:color="auto"/>
        <w:right w:val="none" w:sz="0" w:space="0" w:color="auto"/>
      </w:divBdr>
    </w:div>
    <w:div w:id="955605103">
      <w:bodyDiv w:val="1"/>
      <w:marLeft w:val="0"/>
      <w:marRight w:val="0"/>
      <w:marTop w:val="0"/>
      <w:marBottom w:val="0"/>
      <w:divBdr>
        <w:top w:val="none" w:sz="0" w:space="0" w:color="auto"/>
        <w:left w:val="none" w:sz="0" w:space="0" w:color="auto"/>
        <w:bottom w:val="none" w:sz="0" w:space="0" w:color="auto"/>
        <w:right w:val="none" w:sz="0" w:space="0" w:color="auto"/>
      </w:divBdr>
    </w:div>
    <w:div w:id="959334828">
      <w:bodyDiv w:val="1"/>
      <w:marLeft w:val="0"/>
      <w:marRight w:val="0"/>
      <w:marTop w:val="0"/>
      <w:marBottom w:val="0"/>
      <w:divBdr>
        <w:top w:val="none" w:sz="0" w:space="0" w:color="auto"/>
        <w:left w:val="none" w:sz="0" w:space="0" w:color="auto"/>
        <w:bottom w:val="none" w:sz="0" w:space="0" w:color="auto"/>
        <w:right w:val="none" w:sz="0" w:space="0" w:color="auto"/>
      </w:divBdr>
    </w:div>
    <w:div w:id="963197550">
      <w:bodyDiv w:val="1"/>
      <w:marLeft w:val="0"/>
      <w:marRight w:val="0"/>
      <w:marTop w:val="0"/>
      <w:marBottom w:val="0"/>
      <w:divBdr>
        <w:top w:val="none" w:sz="0" w:space="0" w:color="auto"/>
        <w:left w:val="none" w:sz="0" w:space="0" w:color="auto"/>
        <w:bottom w:val="none" w:sz="0" w:space="0" w:color="auto"/>
        <w:right w:val="none" w:sz="0" w:space="0" w:color="auto"/>
      </w:divBdr>
    </w:div>
    <w:div w:id="964194179">
      <w:bodyDiv w:val="1"/>
      <w:marLeft w:val="0"/>
      <w:marRight w:val="0"/>
      <w:marTop w:val="0"/>
      <w:marBottom w:val="0"/>
      <w:divBdr>
        <w:top w:val="none" w:sz="0" w:space="0" w:color="auto"/>
        <w:left w:val="none" w:sz="0" w:space="0" w:color="auto"/>
        <w:bottom w:val="none" w:sz="0" w:space="0" w:color="auto"/>
        <w:right w:val="none" w:sz="0" w:space="0" w:color="auto"/>
      </w:divBdr>
      <w:divsChild>
        <w:div w:id="876813746">
          <w:marLeft w:val="0"/>
          <w:marRight w:val="0"/>
          <w:marTop w:val="0"/>
          <w:marBottom w:val="0"/>
          <w:divBdr>
            <w:top w:val="none" w:sz="0" w:space="0" w:color="auto"/>
            <w:left w:val="none" w:sz="0" w:space="0" w:color="auto"/>
            <w:bottom w:val="none" w:sz="0" w:space="0" w:color="auto"/>
            <w:right w:val="none" w:sz="0" w:space="0" w:color="auto"/>
          </w:divBdr>
        </w:div>
      </w:divsChild>
    </w:div>
    <w:div w:id="965548594">
      <w:bodyDiv w:val="1"/>
      <w:marLeft w:val="0"/>
      <w:marRight w:val="0"/>
      <w:marTop w:val="0"/>
      <w:marBottom w:val="0"/>
      <w:divBdr>
        <w:top w:val="none" w:sz="0" w:space="0" w:color="auto"/>
        <w:left w:val="none" w:sz="0" w:space="0" w:color="auto"/>
        <w:bottom w:val="none" w:sz="0" w:space="0" w:color="auto"/>
        <w:right w:val="none" w:sz="0" w:space="0" w:color="auto"/>
      </w:divBdr>
    </w:div>
    <w:div w:id="967587887">
      <w:bodyDiv w:val="1"/>
      <w:marLeft w:val="0"/>
      <w:marRight w:val="0"/>
      <w:marTop w:val="0"/>
      <w:marBottom w:val="0"/>
      <w:divBdr>
        <w:top w:val="none" w:sz="0" w:space="0" w:color="auto"/>
        <w:left w:val="none" w:sz="0" w:space="0" w:color="auto"/>
        <w:bottom w:val="none" w:sz="0" w:space="0" w:color="auto"/>
        <w:right w:val="none" w:sz="0" w:space="0" w:color="auto"/>
      </w:divBdr>
    </w:div>
    <w:div w:id="979576838">
      <w:bodyDiv w:val="1"/>
      <w:marLeft w:val="0"/>
      <w:marRight w:val="0"/>
      <w:marTop w:val="0"/>
      <w:marBottom w:val="0"/>
      <w:divBdr>
        <w:top w:val="none" w:sz="0" w:space="0" w:color="auto"/>
        <w:left w:val="none" w:sz="0" w:space="0" w:color="auto"/>
        <w:bottom w:val="none" w:sz="0" w:space="0" w:color="auto"/>
        <w:right w:val="none" w:sz="0" w:space="0" w:color="auto"/>
      </w:divBdr>
      <w:divsChild>
        <w:div w:id="1871262848">
          <w:marLeft w:val="0"/>
          <w:marRight w:val="0"/>
          <w:marTop w:val="0"/>
          <w:marBottom w:val="0"/>
          <w:divBdr>
            <w:top w:val="none" w:sz="0" w:space="0" w:color="auto"/>
            <w:left w:val="none" w:sz="0" w:space="0" w:color="auto"/>
            <w:bottom w:val="none" w:sz="0" w:space="0" w:color="auto"/>
            <w:right w:val="none" w:sz="0" w:space="0" w:color="auto"/>
          </w:divBdr>
        </w:div>
      </w:divsChild>
    </w:div>
    <w:div w:id="984040867">
      <w:bodyDiv w:val="1"/>
      <w:marLeft w:val="0"/>
      <w:marRight w:val="0"/>
      <w:marTop w:val="0"/>
      <w:marBottom w:val="0"/>
      <w:divBdr>
        <w:top w:val="none" w:sz="0" w:space="0" w:color="auto"/>
        <w:left w:val="none" w:sz="0" w:space="0" w:color="auto"/>
        <w:bottom w:val="none" w:sz="0" w:space="0" w:color="auto"/>
        <w:right w:val="none" w:sz="0" w:space="0" w:color="auto"/>
      </w:divBdr>
      <w:divsChild>
        <w:div w:id="1133712684">
          <w:marLeft w:val="0"/>
          <w:marRight w:val="0"/>
          <w:marTop w:val="0"/>
          <w:marBottom w:val="0"/>
          <w:divBdr>
            <w:top w:val="none" w:sz="0" w:space="0" w:color="auto"/>
            <w:left w:val="none" w:sz="0" w:space="0" w:color="auto"/>
            <w:bottom w:val="none" w:sz="0" w:space="0" w:color="auto"/>
            <w:right w:val="none" w:sz="0" w:space="0" w:color="auto"/>
          </w:divBdr>
        </w:div>
      </w:divsChild>
    </w:div>
    <w:div w:id="986474106">
      <w:bodyDiv w:val="1"/>
      <w:marLeft w:val="0"/>
      <w:marRight w:val="0"/>
      <w:marTop w:val="0"/>
      <w:marBottom w:val="0"/>
      <w:divBdr>
        <w:top w:val="none" w:sz="0" w:space="0" w:color="auto"/>
        <w:left w:val="none" w:sz="0" w:space="0" w:color="auto"/>
        <w:bottom w:val="none" w:sz="0" w:space="0" w:color="auto"/>
        <w:right w:val="none" w:sz="0" w:space="0" w:color="auto"/>
      </w:divBdr>
    </w:div>
    <w:div w:id="987637050">
      <w:bodyDiv w:val="1"/>
      <w:marLeft w:val="0"/>
      <w:marRight w:val="0"/>
      <w:marTop w:val="0"/>
      <w:marBottom w:val="0"/>
      <w:divBdr>
        <w:top w:val="none" w:sz="0" w:space="0" w:color="auto"/>
        <w:left w:val="none" w:sz="0" w:space="0" w:color="auto"/>
        <w:bottom w:val="none" w:sz="0" w:space="0" w:color="auto"/>
        <w:right w:val="none" w:sz="0" w:space="0" w:color="auto"/>
      </w:divBdr>
    </w:div>
    <w:div w:id="995568392">
      <w:bodyDiv w:val="1"/>
      <w:marLeft w:val="0"/>
      <w:marRight w:val="0"/>
      <w:marTop w:val="0"/>
      <w:marBottom w:val="0"/>
      <w:divBdr>
        <w:top w:val="none" w:sz="0" w:space="0" w:color="auto"/>
        <w:left w:val="none" w:sz="0" w:space="0" w:color="auto"/>
        <w:bottom w:val="none" w:sz="0" w:space="0" w:color="auto"/>
        <w:right w:val="none" w:sz="0" w:space="0" w:color="auto"/>
      </w:divBdr>
    </w:div>
    <w:div w:id="1000356113">
      <w:bodyDiv w:val="1"/>
      <w:marLeft w:val="0"/>
      <w:marRight w:val="0"/>
      <w:marTop w:val="0"/>
      <w:marBottom w:val="0"/>
      <w:divBdr>
        <w:top w:val="none" w:sz="0" w:space="0" w:color="auto"/>
        <w:left w:val="none" w:sz="0" w:space="0" w:color="auto"/>
        <w:bottom w:val="none" w:sz="0" w:space="0" w:color="auto"/>
        <w:right w:val="none" w:sz="0" w:space="0" w:color="auto"/>
      </w:divBdr>
    </w:div>
    <w:div w:id="1001008937">
      <w:bodyDiv w:val="1"/>
      <w:marLeft w:val="0"/>
      <w:marRight w:val="0"/>
      <w:marTop w:val="0"/>
      <w:marBottom w:val="0"/>
      <w:divBdr>
        <w:top w:val="none" w:sz="0" w:space="0" w:color="auto"/>
        <w:left w:val="none" w:sz="0" w:space="0" w:color="auto"/>
        <w:bottom w:val="none" w:sz="0" w:space="0" w:color="auto"/>
        <w:right w:val="none" w:sz="0" w:space="0" w:color="auto"/>
      </w:divBdr>
    </w:div>
    <w:div w:id="1020936343">
      <w:bodyDiv w:val="1"/>
      <w:marLeft w:val="0"/>
      <w:marRight w:val="0"/>
      <w:marTop w:val="0"/>
      <w:marBottom w:val="0"/>
      <w:divBdr>
        <w:top w:val="none" w:sz="0" w:space="0" w:color="auto"/>
        <w:left w:val="none" w:sz="0" w:space="0" w:color="auto"/>
        <w:bottom w:val="none" w:sz="0" w:space="0" w:color="auto"/>
        <w:right w:val="none" w:sz="0" w:space="0" w:color="auto"/>
      </w:divBdr>
    </w:div>
    <w:div w:id="1026060646">
      <w:bodyDiv w:val="1"/>
      <w:marLeft w:val="0"/>
      <w:marRight w:val="0"/>
      <w:marTop w:val="0"/>
      <w:marBottom w:val="0"/>
      <w:divBdr>
        <w:top w:val="none" w:sz="0" w:space="0" w:color="auto"/>
        <w:left w:val="none" w:sz="0" w:space="0" w:color="auto"/>
        <w:bottom w:val="none" w:sz="0" w:space="0" w:color="auto"/>
        <w:right w:val="none" w:sz="0" w:space="0" w:color="auto"/>
      </w:divBdr>
    </w:div>
    <w:div w:id="1026177548">
      <w:bodyDiv w:val="1"/>
      <w:marLeft w:val="0"/>
      <w:marRight w:val="0"/>
      <w:marTop w:val="0"/>
      <w:marBottom w:val="0"/>
      <w:divBdr>
        <w:top w:val="none" w:sz="0" w:space="0" w:color="auto"/>
        <w:left w:val="none" w:sz="0" w:space="0" w:color="auto"/>
        <w:bottom w:val="none" w:sz="0" w:space="0" w:color="auto"/>
        <w:right w:val="none" w:sz="0" w:space="0" w:color="auto"/>
      </w:divBdr>
      <w:divsChild>
        <w:div w:id="386925833">
          <w:marLeft w:val="0"/>
          <w:marRight w:val="0"/>
          <w:marTop w:val="0"/>
          <w:marBottom w:val="0"/>
          <w:divBdr>
            <w:top w:val="none" w:sz="0" w:space="0" w:color="auto"/>
            <w:left w:val="none" w:sz="0" w:space="0" w:color="auto"/>
            <w:bottom w:val="none" w:sz="0" w:space="0" w:color="auto"/>
            <w:right w:val="none" w:sz="0" w:space="0" w:color="auto"/>
          </w:divBdr>
        </w:div>
      </w:divsChild>
    </w:div>
    <w:div w:id="1030179885">
      <w:bodyDiv w:val="1"/>
      <w:marLeft w:val="0"/>
      <w:marRight w:val="0"/>
      <w:marTop w:val="0"/>
      <w:marBottom w:val="0"/>
      <w:divBdr>
        <w:top w:val="none" w:sz="0" w:space="0" w:color="auto"/>
        <w:left w:val="none" w:sz="0" w:space="0" w:color="auto"/>
        <w:bottom w:val="none" w:sz="0" w:space="0" w:color="auto"/>
        <w:right w:val="none" w:sz="0" w:space="0" w:color="auto"/>
      </w:divBdr>
    </w:div>
    <w:div w:id="1034229935">
      <w:bodyDiv w:val="1"/>
      <w:marLeft w:val="0"/>
      <w:marRight w:val="0"/>
      <w:marTop w:val="0"/>
      <w:marBottom w:val="0"/>
      <w:divBdr>
        <w:top w:val="none" w:sz="0" w:space="0" w:color="auto"/>
        <w:left w:val="none" w:sz="0" w:space="0" w:color="auto"/>
        <w:bottom w:val="none" w:sz="0" w:space="0" w:color="auto"/>
        <w:right w:val="none" w:sz="0" w:space="0" w:color="auto"/>
      </w:divBdr>
    </w:div>
    <w:div w:id="1039546425">
      <w:bodyDiv w:val="1"/>
      <w:marLeft w:val="0"/>
      <w:marRight w:val="0"/>
      <w:marTop w:val="0"/>
      <w:marBottom w:val="0"/>
      <w:divBdr>
        <w:top w:val="none" w:sz="0" w:space="0" w:color="auto"/>
        <w:left w:val="none" w:sz="0" w:space="0" w:color="auto"/>
        <w:bottom w:val="none" w:sz="0" w:space="0" w:color="auto"/>
        <w:right w:val="none" w:sz="0" w:space="0" w:color="auto"/>
      </w:divBdr>
      <w:divsChild>
        <w:div w:id="1918199717">
          <w:marLeft w:val="1080"/>
          <w:marRight w:val="0"/>
          <w:marTop w:val="0"/>
          <w:marBottom w:val="120"/>
          <w:divBdr>
            <w:top w:val="none" w:sz="0" w:space="0" w:color="auto"/>
            <w:left w:val="none" w:sz="0" w:space="0" w:color="auto"/>
            <w:bottom w:val="none" w:sz="0" w:space="0" w:color="auto"/>
            <w:right w:val="none" w:sz="0" w:space="0" w:color="auto"/>
          </w:divBdr>
        </w:div>
      </w:divsChild>
    </w:div>
    <w:div w:id="1042679570">
      <w:bodyDiv w:val="1"/>
      <w:marLeft w:val="0"/>
      <w:marRight w:val="0"/>
      <w:marTop w:val="0"/>
      <w:marBottom w:val="0"/>
      <w:divBdr>
        <w:top w:val="none" w:sz="0" w:space="0" w:color="auto"/>
        <w:left w:val="none" w:sz="0" w:space="0" w:color="auto"/>
        <w:bottom w:val="none" w:sz="0" w:space="0" w:color="auto"/>
        <w:right w:val="none" w:sz="0" w:space="0" w:color="auto"/>
      </w:divBdr>
      <w:divsChild>
        <w:div w:id="1154175473">
          <w:marLeft w:val="230"/>
          <w:marRight w:val="0"/>
          <w:marTop w:val="0"/>
          <w:marBottom w:val="0"/>
          <w:divBdr>
            <w:top w:val="none" w:sz="0" w:space="0" w:color="auto"/>
            <w:left w:val="none" w:sz="0" w:space="0" w:color="auto"/>
            <w:bottom w:val="none" w:sz="0" w:space="0" w:color="auto"/>
            <w:right w:val="none" w:sz="0" w:space="0" w:color="auto"/>
          </w:divBdr>
        </w:div>
      </w:divsChild>
    </w:div>
    <w:div w:id="1043137034">
      <w:bodyDiv w:val="1"/>
      <w:marLeft w:val="0"/>
      <w:marRight w:val="0"/>
      <w:marTop w:val="0"/>
      <w:marBottom w:val="0"/>
      <w:divBdr>
        <w:top w:val="none" w:sz="0" w:space="0" w:color="auto"/>
        <w:left w:val="none" w:sz="0" w:space="0" w:color="auto"/>
        <w:bottom w:val="none" w:sz="0" w:space="0" w:color="auto"/>
        <w:right w:val="none" w:sz="0" w:space="0" w:color="auto"/>
      </w:divBdr>
    </w:div>
    <w:div w:id="1049918079">
      <w:bodyDiv w:val="1"/>
      <w:marLeft w:val="0"/>
      <w:marRight w:val="0"/>
      <w:marTop w:val="0"/>
      <w:marBottom w:val="0"/>
      <w:divBdr>
        <w:top w:val="none" w:sz="0" w:space="0" w:color="auto"/>
        <w:left w:val="none" w:sz="0" w:space="0" w:color="auto"/>
        <w:bottom w:val="none" w:sz="0" w:space="0" w:color="auto"/>
        <w:right w:val="none" w:sz="0" w:space="0" w:color="auto"/>
      </w:divBdr>
    </w:div>
    <w:div w:id="1058941722">
      <w:bodyDiv w:val="1"/>
      <w:marLeft w:val="0"/>
      <w:marRight w:val="0"/>
      <w:marTop w:val="0"/>
      <w:marBottom w:val="0"/>
      <w:divBdr>
        <w:top w:val="none" w:sz="0" w:space="0" w:color="auto"/>
        <w:left w:val="none" w:sz="0" w:space="0" w:color="auto"/>
        <w:bottom w:val="none" w:sz="0" w:space="0" w:color="auto"/>
        <w:right w:val="none" w:sz="0" w:space="0" w:color="auto"/>
      </w:divBdr>
    </w:div>
    <w:div w:id="1073158139">
      <w:bodyDiv w:val="1"/>
      <w:marLeft w:val="0"/>
      <w:marRight w:val="0"/>
      <w:marTop w:val="0"/>
      <w:marBottom w:val="0"/>
      <w:divBdr>
        <w:top w:val="none" w:sz="0" w:space="0" w:color="auto"/>
        <w:left w:val="none" w:sz="0" w:space="0" w:color="auto"/>
        <w:bottom w:val="none" w:sz="0" w:space="0" w:color="auto"/>
        <w:right w:val="none" w:sz="0" w:space="0" w:color="auto"/>
      </w:divBdr>
    </w:div>
    <w:div w:id="1075666021">
      <w:bodyDiv w:val="1"/>
      <w:marLeft w:val="0"/>
      <w:marRight w:val="0"/>
      <w:marTop w:val="0"/>
      <w:marBottom w:val="0"/>
      <w:divBdr>
        <w:top w:val="none" w:sz="0" w:space="0" w:color="auto"/>
        <w:left w:val="none" w:sz="0" w:space="0" w:color="auto"/>
        <w:bottom w:val="none" w:sz="0" w:space="0" w:color="auto"/>
        <w:right w:val="none" w:sz="0" w:space="0" w:color="auto"/>
      </w:divBdr>
    </w:div>
    <w:div w:id="1077675247">
      <w:bodyDiv w:val="1"/>
      <w:marLeft w:val="0"/>
      <w:marRight w:val="0"/>
      <w:marTop w:val="0"/>
      <w:marBottom w:val="0"/>
      <w:divBdr>
        <w:top w:val="none" w:sz="0" w:space="0" w:color="auto"/>
        <w:left w:val="none" w:sz="0" w:space="0" w:color="auto"/>
        <w:bottom w:val="none" w:sz="0" w:space="0" w:color="auto"/>
        <w:right w:val="none" w:sz="0" w:space="0" w:color="auto"/>
      </w:divBdr>
      <w:divsChild>
        <w:div w:id="1155535000">
          <w:marLeft w:val="547"/>
          <w:marRight w:val="0"/>
          <w:marTop w:val="0"/>
          <w:marBottom w:val="0"/>
          <w:divBdr>
            <w:top w:val="none" w:sz="0" w:space="0" w:color="auto"/>
            <w:left w:val="none" w:sz="0" w:space="0" w:color="auto"/>
            <w:bottom w:val="none" w:sz="0" w:space="0" w:color="auto"/>
            <w:right w:val="none" w:sz="0" w:space="0" w:color="auto"/>
          </w:divBdr>
        </w:div>
        <w:div w:id="1854222311">
          <w:marLeft w:val="547"/>
          <w:marRight w:val="0"/>
          <w:marTop w:val="0"/>
          <w:marBottom w:val="0"/>
          <w:divBdr>
            <w:top w:val="none" w:sz="0" w:space="0" w:color="auto"/>
            <w:left w:val="none" w:sz="0" w:space="0" w:color="auto"/>
            <w:bottom w:val="none" w:sz="0" w:space="0" w:color="auto"/>
            <w:right w:val="none" w:sz="0" w:space="0" w:color="auto"/>
          </w:divBdr>
        </w:div>
      </w:divsChild>
    </w:div>
    <w:div w:id="1079137415">
      <w:bodyDiv w:val="1"/>
      <w:marLeft w:val="0"/>
      <w:marRight w:val="0"/>
      <w:marTop w:val="0"/>
      <w:marBottom w:val="0"/>
      <w:divBdr>
        <w:top w:val="none" w:sz="0" w:space="0" w:color="auto"/>
        <w:left w:val="none" w:sz="0" w:space="0" w:color="auto"/>
        <w:bottom w:val="none" w:sz="0" w:space="0" w:color="auto"/>
        <w:right w:val="none" w:sz="0" w:space="0" w:color="auto"/>
      </w:divBdr>
      <w:divsChild>
        <w:div w:id="1322729857">
          <w:marLeft w:val="446"/>
          <w:marRight w:val="0"/>
          <w:marTop w:val="0"/>
          <w:marBottom w:val="0"/>
          <w:divBdr>
            <w:top w:val="none" w:sz="0" w:space="0" w:color="auto"/>
            <w:left w:val="none" w:sz="0" w:space="0" w:color="auto"/>
            <w:bottom w:val="none" w:sz="0" w:space="0" w:color="auto"/>
            <w:right w:val="none" w:sz="0" w:space="0" w:color="auto"/>
          </w:divBdr>
        </w:div>
        <w:div w:id="1270897181">
          <w:marLeft w:val="446"/>
          <w:marRight w:val="0"/>
          <w:marTop w:val="0"/>
          <w:marBottom w:val="0"/>
          <w:divBdr>
            <w:top w:val="none" w:sz="0" w:space="0" w:color="auto"/>
            <w:left w:val="none" w:sz="0" w:space="0" w:color="auto"/>
            <w:bottom w:val="none" w:sz="0" w:space="0" w:color="auto"/>
            <w:right w:val="none" w:sz="0" w:space="0" w:color="auto"/>
          </w:divBdr>
        </w:div>
        <w:div w:id="104428807">
          <w:marLeft w:val="446"/>
          <w:marRight w:val="0"/>
          <w:marTop w:val="0"/>
          <w:marBottom w:val="0"/>
          <w:divBdr>
            <w:top w:val="none" w:sz="0" w:space="0" w:color="auto"/>
            <w:left w:val="none" w:sz="0" w:space="0" w:color="auto"/>
            <w:bottom w:val="none" w:sz="0" w:space="0" w:color="auto"/>
            <w:right w:val="none" w:sz="0" w:space="0" w:color="auto"/>
          </w:divBdr>
        </w:div>
      </w:divsChild>
    </w:div>
    <w:div w:id="1083842827">
      <w:bodyDiv w:val="1"/>
      <w:marLeft w:val="0"/>
      <w:marRight w:val="0"/>
      <w:marTop w:val="0"/>
      <w:marBottom w:val="0"/>
      <w:divBdr>
        <w:top w:val="none" w:sz="0" w:space="0" w:color="auto"/>
        <w:left w:val="none" w:sz="0" w:space="0" w:color="auto"/>
        <w:bottom w:val="none" w:sz="0" w:space="0" w:color="auto"/>
        <w:right w:val="none" w:sz="0" w:space="0" w:color="auto"/>
      </w:divBdr>
    </w:div>
    <w:div w:id="1086535328">
      <w:bodyDiv w:val="1"/>
      <w:marLeft w:val="0"/>
      <w:marRight w:val="0"/>
      <w:marTop w:val="0"/>
      <w:marBottom w:val="0"/>
      <w:divBdr>
        <w:top w:val="none" w:sz="0" w:space="0" w:color="auto"/>
        <w:left w:val="none" w:sz="0" w:space="0" w:color="auto"/>
        <w:bottom w:val="none" w:sz="0" w:space="0" w:color="auto"/>
        <w:right w:val="none" w:sz="0" w:space="0" w:color="auto"/>
      </w:divBdr>
    </w:div>
    <w:div w:id="1089470672">
      <w:bodyDiv w:val="1"/>
      <w:marLeft w:val="0"/>
      <w:marRight w:val="0"/>
      <w:marTop w:val="0"/>
      <w:marBottom w:val="0"/>
      <w:divBdr>
        <w:top w:val="none" w:sz="0" w:space="0" w:color="auto"/>
        <w:left w:val="none" w:sz="0" w:space="0" w:color="auto"/>
        <w:bottom w:val="none" w:sz="0" w:space="0" w:color="auto"/>
        <w:right w:val="none" w:sz="0" w:space="0" w:color="auto"/>
      </w:divBdr>
    </w:div>
    <w:div w:id="1092706169">
      <w:bodyDiv w:val="1"/>
      <w:marLeft w:val="0"/>
      <w:marRight w:val="0"/>
      <w:marTop w:val="0"/>
      <w:marBottom w:val="0"/>
      <w:divBdr>
        <w:top w:val="none" w:sz="0" w:space="0" w:color="auto"/>
        <w:left w:val="none" w:sz="0" w:space="0" w:color="auto"/>
        <w:bottom w:val="none" w:sz="0" w:space="0" w:color="auto"/>
        <w:right w:val="none" w:sz="0" w:space="0" w:color="auto"/>
      </w:divBdr>
    </w:div>
    <w:div w:id="1098792793">
      <w:bodyDiv w:val="1"/>
      <w:marLeft w:val="0"/>
      <w:marRight w:val="0"/>
      <w:marTop w:val="0"/>
      <w:marBottom w:val="0"/>
      <w:divBdr>
        <w:top w:val="none" w:sz="0" w:space="0" w:color="auto"/>
        <w:left w:val="none" w:sz="0" w:space="0" w:color="auto"/>
        <w:bottom w:val="none" w:sz="0" w:space="0" w:color="auto"/>
        <w:right w:val="none" w:sz="0" w:space="0" w:color="auto"/>
      </w:divBdr>
      <w:divsChild>
        <w:div w:id="4982586">
          <w:marLeft w:val="274"/>
          <w:marRight w:val="0"/>
          <w:marTop w:val="0"/>
          <w:marBottom w:val="0"/>
          <w:divBdr>
            <w:top w:val="none" w:sz="0" w:space="0" w:color="auto"/>
            <w:left w:val="none" w:sz="0" w:space="0" w:color="auto"/>
            <w:bottom w:val="none" w:sz="0" w:space="0" w:color="auto"/>
            <w:right w:val="none" w:sz="0" w:space="0" w:color="auto"/>
          </w:divBdr>
        </w:div>
        <w:div w:id="1969821207">
          <w:marLeft w:val="274"/>
          <w:marRight w:val="0"/>
          <w:marTop w:val="0"/>
          <w:marBottom w:val="0"/>
          <w:divBdr>
            <w:top w:val="none" w:sz="0" w:space="0" w:color="auto"/>
            <w:left w:val="none" w:sz="0" w:space="0" w:color="auto"/>
            <w:bottom w:val="none" w:sz="0" w:space="0" w:color="auto"/>
            <w:right w:val="none" w:sz="0" w:space="0" w:color="auto"/>
          </w:divBdr>
        </w:div>
      </w:divsChild>
    </w:div>
    <w:div w:id="1119180868">
      <w:bodyDiv w:val="1"/>
      <w:marLeft w:val="0"/>
      <w:marRight w:val="0"/>
      <w:marTop w:val="0"/>
      <w:marBottom w:val="0"/>
      <w:divBdr>
        <w:top w:val="none" w:sz="0" w:space="0" w:color="auto"/>
        <w:left w:val="none" w:sz="0" w:space="0" w:color="auto"/>
        <w:bottom w:val="none" w:sz="0" w:space="0" w:color="auto"/>
        <w:right w:val="none" w:sz="0" w:space="0" w:color="auto"/>
      </w:divBdr>
      <w:divsChild>
        <w:div w:id="338898021">
          <w:marLeft w:val="446"/>
          <w:marRight w:val="0"/>
          <w:marTop w:val="0"/>
          <w:marBottom w:val="120"/>
          <w:divBdr>
            <w:top w:val="none" w:sz="0" w:space="0" w:color="auto"/>
            <w:left w:val="none" w:sz="0" w:space="0" w:color="auto"/>
            <w:bottom w:val="none" w:sz="0" w:space="0" w:color="auto"/>
            <w:right w:val="none" w:sz="0" w:space="0" w:color="auto"/>
          </w:divBdr>
        </w:div>
        <w:div w:id="1159273636">
          <w:marLeft w:val="446"/>
          <w:marRight w:val="0"/>
          <w:marTop w:val="0"/>
          <w:marBottom w:val="120"/>
          <w:divBdr>
            <w:top w:val="none" w:sz="0" w:space="0" w:color="auto"/>
            <w:left w:val="none" w:sz="0" w:space="0" w:color="auto"/>
            <w:bottom w:val="none" w:sz="0" w:space="0" w:color="auto"/>
            <w:right w:val="none" w:sz="0" w:space="0" w:color="auto"/>
          </w:divBdr>
        </w:div>
      </w:divsChild>
    </w:div>
    <w:div w:id="1126436452">
      <w:bodyDiv w:val="1"/>
      <w:marLeft w:val="0"/>
      <w:marRight w:val="0"/>
      <w:marTop w:val="0"/>
      <w:marBottom w:val="0"/>
      <w:divBdr>
        <w:top w:val="none" w:sz="0" w:space="0" w:color="auto"/>
        <w:left w:val="none" w:sz="0" w:space="0" w:color="auto"/>
        <w:bottom w:val="none" w:sz="0" w:space="0" w:color="auto"/>
        <w:right w:val="none" w:sz="0" w:space="0" w:color="auto"/>
      </w:divBdr>
    </w:div>
    <w:div w:id="1128427635">
      <w:bodyDiv w:val="1"/>
      <w:marLeft w:val="0"/>
      <w:marRight w:val="0"/>
      <w:marTop w:val="0"/>
      <w:marBottom w:val="0"/>
      <w:divBdr>
        <w:top w:val="none" w:sz="0" w:space="0" w:color="auto"/>
        <w:left w:val="none" w:sz="0" w:space="0" w:color="auto"/>
        <w:bottom w:val="none" w:sz="0" w:space="0" w:color="auto"/>
        <w:right w:val="none" w:sz="0" w:space="0" w:color="auto"/>
      </w:divBdr>
    </w:div>
    <w:div w:id="1132559868">
      <w:bodyDiv w:val="1"/>
      <w:marLeft w:val="0"/>
      <w:marRight w:val="0"/>
      <w:marTop w:val="0"/>
      <w:marBottom w:val="0"/>
      <w:divBdr>
        <w:top w:val="none" w:sz="0" w:space="0" w:color="auto"/>
        <w:left w:val="none" w:sz="0" w:space="0" w:color="auto"/>
        <w:bottom w:val="none" w:sz="0" w:space="0" w:color="auto"/>
        <w:right w:val="none" w:sz="0" w:space="0" w:color="auto"/>
      </w:divBdr>
      <w:divsChild>
        <w:div w:id="1743986405">
          <w:marLeft w:val="547"/>
          <w:marRight w:val="0"/>
          <w:marTop w:val="120"/>
          <w:marBottom w:val="120"/>
          <w:divBdr>
            <w:top w:val="none" w:sz="0" w:space="0" w:color="auto"/>
            <w:left w:val="none" w:sz="0" w:space="0" w:color="auto"/>
            <w:bottom w:val="none" w:sz="0" w:space="0" w:color="auto"/>
            <w:right w:val="none" w:sz="0" w:space="0" w:color="auto"/>
          </w:divBdr>
        </w:div>
      </w:divsChild>
    </w:div>
    <w:div w:id="1138110717">
      <w:bodyDiv w:val="1"/>
      <w:marLeft w:val="0"/>
      <w:marRight w:val="0"/>
      <w:marTop w:val="0"/>
      <w:marBottom w:val="0"/>
      <w:divBdr>
        <w:top w:val="none" w:sz="0" w:space="0" w:color="auto"/>
        <w:left w:val="none" w:sz="0" w:space="0" w:color="auto"/>
        <w:bottom w:val="none" w:sz="0" w:space="0" w:color="auto"/>
        <w:right w:val="none" w:sz="0" w:space="0" w:color="auto"/>
      </w:divBdr>
    </w:div>
    <w:div w:id="1142770476">
      <w:bodyDiv w:val="1"/>
      <w:marLeft w:val="0"/>
      <w:marRight w:val="0"/>
      <w:marTop w:val="0"/>
      <w:marBottom w:val="0"/>
      <w:divBdr>
        <w:top w:val="none" w:sz="0" w:space="0" w:color="auto"/>
        <w:left w:val="none" w:sz="0" w:space="0" w:color="auto"/>
        <w:bottom w:val="none" w:sz="0" w:space="0" w:color="auto"/>
        <w:right w:val="none" w:sz="0" w:space="0" w:color="auto"/>
      </w:divBdr>
    </w:div>
    <w:div w:id="1143817779">
      <w:bodyDiv w:val="1"/>
      <w:marLeft w:val="0"/>
      <w:marRight w:val="0"/>
      <w:marTop w:val="0"/>
      <w:marBottom w:val="0"/>
      <w:divBdr>
        <w:top w:val="none" w:sz="0" w:space="0" w:color="auto"/>
        <w:left w:val="none" w:sz="0" w:space="0" w:color="auto"/>
        <w:bottom w:val="none" w:sz="0" w:space="0" w:color="auto"/>
        <w:right w:val="none" w:sz="0" w:space="0" w:color="auto"/>
      </w:divBdr>
    </w:div>
    <w:div w:id="1143890671">
      <w:bodyDiv w:val="1"/>
      <w:marLeft w:val="0"/>
      <w:marRight w:val="0"/>
      <w:marTop w:val="0"/>
      <w:marBottom w:val="0"/>
      <w:divBdr>
        <w:top w:val="none" w:sz="0" w:space="0" w:color="auto"/>
        <w:left w:val="none" w:sz="0" w:space="0" w:color="auto"/>
        <w:bottom w:val="none" w:sz="0" w:space="0" w:color="auto"/>
        <w:right w:val="none" w:sz="0" w:space="0" w:color="auto"/>
      </w:divBdr>
    </w:div>
    <w:div w:id="1144540380">
      <w:bodyDiv w:val="1"/>
      <w:marLeft w:val="0"/>
      <w:marRight w:val="0"/>
      <w:marTop w:val="0"/>
      <w:marBottom w:val="0"/>
      <w:divBdr>
        <w:top w:val="none" w:sz="0" w:space="0" w:color="auto"/>
        <w:left w:val="none" w:sz="0" w:space="0" w:color="auto"/>
        <w:bottom w:val="none" w:sz="0" w:space="0" w:color="auto"/>
        <w:right w:val="none" w:sz="0" w:space="0" w:color="auto"/>
      </w:divBdr>
    </w:div>
    <w:div w:id="1155030515">
      <w:bodyDiv w:val="1"/>
      <w:marLeft w:val="0"/>
      <w:marRight w:val="0"/>
      <w:marTop w:val="0"/>
      <w:marBottom w:val="0"/>
      <w:divBdr>
        <w:top w:val="none" w:sz="0" w:space="0" w:color="auto"/>
        <w:left w:val="none" w:sz="0" w:space="0" w:color="auto"/>
        <w:bottom w:val="none" w:sz="0" w:space="0" w:color="auto"/>
        <w:right w:val="none" w:sz="0" w:space="0" w:color="auto"/>
      </w:divBdr>
    </w:div>
    <w:div w:id="1159924242">
      <w:bodyDiv w:val="1"/>
      <w:marLeft w:val="0"/>
      <w:marRight w:val="0"/>
      <w:marTop w:val="0"/>
      <w:marBottom w:val="0"/>
      <w:divBdr>
        <w:top w:val="none" w:sz="0" w:space="0" w:color="auto"/>
        <w:left w:val="none" w:sz="0" w:space="0" w:color="auto"/>
        <w:bottom w:val="none" w:sz="0" w:space="0" w:color="auto"/>
        <w:right w:val="none" w:sz="0" w:space="0" w:color="auto"/>
      </w:divBdr>
      <w:divsChild>
        <w:div w:id="102652694">
          <w:marLeft w:val="547"/>
          <w:marRight w:val="0"/>
          <w:marTop w:val="0"/>
          <w:marBottom w:val="0"/>
          <w:divBdr>
            <w:top w:val="none" w:sz="0" w:space="0" w:color="auto"/>
            <w:left w:val="none" w:sz="0" w:space="0" w:color="auto"/>
            <w:bottom w:val="none" w:sz="0" w:space="0" w:color="auto"/>
            <w:right w:val="none" w:sz="0" w:space="0" w:color="auto"/>
          </w:divBdr>
        </w:div>
        <w:div w:id="448474263">
          <w:marLeft w:val="547"/>
          <w:marRight w:val="0"/>
          <w:marTop w:val="0"/>
          <w:marBottom w:val="0"/>
          <w:divBdr>
            <w:top w:val="none" w:sz="0" w:space="0" w:color="auto"/>
            <w:left w:val="none" w:sz="0" w:space="0" w:color="auto"/>
            <w:bottom w:val="none" w:sz="0" w:space="0" w:color="auto"/>
            <w:right w:val="none" w:sz="0" w:space="0" w:color="auto"/>
          </w:divBdr>
        </w:div>
        <w:div w:id="468255249">
          <w:marLeft w:val="547"/>
          <w:marRight w:val="0"/>
          <w:marTop w:val="0"/>
          <w:marBottom w:val="0"/>
          <w:divBdr>
            <w:top w:val="none" w:sz="0" w:space="0" w:color="auto"/>
            <w:left w:val="none" w:sz="0" w:space="0" w:color="auto"/>
            <w:bottom w:val="none" w:sz="0" w:space="0" w:color="auto"/>
            <w:right w:val="none" w:sz="0" w:space="0" w:color="auto"/>
          </w:divBdr>
        </w:div>
        <w:div w:id="1214542757">
          <w:marLeft w:val="547"/>
          <w:marRight w:val="0"/>
          <w:marTop w:val="0"/>
          <w:marBottom w:val="0"/>
          <w:divBdr>
            <w:top w:val="none" w:sz="0" w:space="0" w:color="auto"/>
            <w:left w:val="none" w:sz="0" w:space="0" w:color="auto"/>
            <w:bottom w:val="none" w:sz="0" w:space="0" w:color="auto"/>
            <w:right w:val="none" w:sz="0" w:space="0" w:color="auto"/>
          </w:divBdr>
        </w:div>
      </w:divsChild>
    </w:div>
    <w:div w:id="1161265139">
      <w:bodyDiv w:val="1"/>
      <w:marLeft w:val="0"/>
      <w:marRight w:val="0"/>
      <w:marTop w:val="0"/>
      <w:marBottom w:val="0"/>
      <w:divBdr>
        <w:top w:val="none" w:sz="0" w:space="0" w:color="auto"/>
        <w:left w:val="none" w:sz="0" w:space="0" w:color="auto"/>
        <w:bottom w:val="none" w:sz="0" w:space="0" w:color="auto"/>
        <w:right w:val="none" w:sz="0" w:space="0" w:color="auto"/>
      </w:divBdr>
    </w:div>
    <w:div w:id="1161579657">
      <w:bodyDiv w:val="1"/>
      <w:marLeft w:val="0"/>
      <w:marRight w:val="0"/>
      <w:marTop w:val="0"/>
      <w:marBottom w:val="0"/>
      <w:divBdr>
        <w:top w:val="none" w:sz="0" w:space="0" w:color="auto"/>
        <w:left w:val="none" w:sz="0" w:space="0" w:color="auto"/>
        <w:bottom w:val="none" w:sz="0" w:space="0" w:color="auto"/>
        <w:right w:val="none" w:sz="0" w:space="0" w:color="auto"/>
      </w:divBdr>
      <w:divsChild>
        <w:div w:id="965814054">
          <w:marLeft w:val="720"/>
          <w:marRight w:val="0"/>
          <w:marTop w:val="200"/>
          <w:marBottom w:val="0"/>
          <w:divBdr>
            <w:top w:val="none" w:sz="0" w:space="0" w:color="auto"/>
            <w:left w:val="none" w:sz="0" w:space="0" w:color="auto"/>
            <w:bottom w:val="none" w:sz="0" w:space="0" w:color="auto"/>
            <w:right w:val="none" w:sz="0" w:space="0" w:color="auto"/>
          </w:divBdr>
        </w:div>
        <w:div w:id="2072850974">
          <w:marLeft w:val="720"/>
          <w:marRight w:val="0"/>
          <w:marTop w:val="200"/>
          <w:marBottom w:val="0"/>
          <w:divBdr>
            <w:top w:val="none" w:sz="0" w:space="0" w:color="auto"/>
            <w:left w:val="none" w:sz="0" w:space="0" w:color="auto"/>
            <w:bottom w:val="none" w:sz="0" w:space="0" w:color="auto"/>
            <w:right w:val="none" w:sz="0" w:space="0" w:color="auto"/>
          </w:divBdr>
        </w:div>
      </w:divsChild>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174883075">
      <w:bodyDiv w:val="1"/>
      <w:marLeft w:val="0"/>
      <w:marRight w:val="0"/>
      <w:marTop w:val="0"/>
      <w:marBottom w:val="0"/>
      <w:divBdr>
        <w:top w:val="none" w:sz="0" w:space="0" w:color="auto"/>
        <w:left w:val="none" w:sz="0" w:space="0" w:color="auto"/>
        <w:bottom w:val="none" w:sz="0" w:space="0" w:color="auto"/>
        <w:right w:val="none" w:sz="0" w:space="0" w:color="auto"/>
      </w:divBdr>
    </w:div>
    <w:div w:id="1176073492">
      <w:bodyDiv w:val="1"/>
      <w:marLeft w:val="0"/>
      <w:marRight w:val="0"/>
      <w:marTop w:val="0"/>
      <w:marBottom w:val="0"/>
      <w:divBdr>
        <w:top w:val="none" w:sz="0" w:space="0" w:color="auto"/>
        <w:left w:val="none" w:sz="0" w:space="0" w:color="auto"/>
        <w:bottom w:val="none" w:sz="0" w:space="0" w:color="auto"/>
        <w:right w:val="none" w:sz="0" w:space="0" w:color="auto"/>
      </w:divBdr>
      <w:divsChild>
        <w:div w:id="383263601">
          <w:marLeft w:val="446"/>
          <w:marRight w:val="0"/>
          <w:marTop w:val="0"/>
          <w:marBottom w:val="0"/>
          <w:divBdr>
            <w:top w:val="none" w:sz="0" w:space="0" w:color="auto"/>
            <w:left w:val="none" w:sz="0" w:space="0" w:color="auto"/>
            <w:bottom w:val="none" w:sz="0" w:space="0" w:color="auto"/>
            <w:right w:val="none" w:sz="0" w:space="0" w:color="auto"/>
          </w:divBdr>
        </w:div>
      </w:divsChild>
    </w:div>
    <w:div w:id="1176117411">
      <w:bodyDiv w:val="1"/>
      <w:marLeft w:val="0"/>
      <w:marRight w:val="0"/>
      <w:marTop w:val="0"/>
      <w:marBottom w:val="0"/>
      <w:divBdr>
        <w:top w:val="none" w:sz="0" w:space="0" w:color="auto"/>
        <w:left w:val="none" w:sz="0" w:space="0" w:color="auto"/>
        <w:bottom w:val="none" w:sz="0" w:space="0" w:color="auto"/>
        <w:right w:val="none" w:sz="0" w:space="0" w:color="auto"/>
      </w:divBdr>
    </w:div>
    <w:div w:id="1179202608">
      <w:bodyDiv w:val="1"/>
      <w:marLeft w:val="0"/>
      <w:marRight w:val="0"/>
      <w:marTop w:val="0"/>
      <w:marBottom w:val="0"/>
      <w:divBdr>
        <w:top w:val="none" w:sz="0" w:space="0" w:color="auto"/>
        <w:left w:val="none" w:sz="0" w:space="0" w:color="auto"/>
        <w:bottom w:val="none" w:sz="0" w:space="0" w:color="auto"/>
        <w:right w:val="none" w:sz="0" w:space="0" w:color="auto"/>
      </w:divBdr>
    </w:div>
    <w:div w:id="1181315260">
      <w:bodyDiv w:val="1"/>
      <w:marLeft w:val="0"/>
      <w:marRight w:val="0"/>
      <w:marTop w:val="0"/>
      <w:marBottom w:val="0"/>
      <w:divBdr>
        <w:top w:val="none" w:sz="0" w:space="0" w:color="auto"/>
        <w:left w:val="none" w:sz="0" w:space="0" w:color="auto"/>
        <w:bottom w:val="none" w:sz="0" w:space="0" w:color="auto"/>
        <w:right w:val="none" w:sz="0" w:space="0" w:color="auto"/>
      </w:divBdr>
    </w:div>
    <w:div w:id="1187212671">
      <w:bodyDiv w:val="1"/>
      <w:marLeft w:val="0"/>
      <w:marRight w:val="0"/>
      <w:marTop w:val="0"/>
      <w:marBottom w:val="0"/>
      <w:divBdr>
        <w:top w:val="none" w:sz="0" w:space="0" w:color="auto"/>
        <w:left w:val="none" w:sz="0" w:space="0" w:color="auto"/>
        <w:bottom w:val="none" w:sz="0" w:space="0" w:color="auto"/>
        <w:right w:val="none" w:sz="0" w:space="0" w:color="auto"/>
      </w:divBdr>
    </w:div>
    <w:div w:id="1192184991">
      <w:bodyDiv w:val="1"/>
      <w:marLeft w:val="0"/>
      <w:marRight w:val="0"/>
      <w:marTop w:val="0"/>
      <w:marBottom w:val="0"/>
      <w:divBdr>
        <w:top w:val="none" w:sz="0" w:space="0" w:color="auto"/>
        <w:left w:val="none" w:sz="0" w:space="0" w:color="auto"/>
        <w:bottom w:val="none" w:sz="0" w:space="0" w:color="auto"/>
        <w:right w:val="none" w:sz="0" w:space="0" w:color="auto"/>
      </w:divBdr>
      <w:divsChild>
        <w:div w:id="472526132">
          <w:marLeft w:val="446"/>
          <w:marRight w:val="0"/>
          <w:marTop w:val="20"/>
          <w:marBottom w:val="20"/>
          <w:divBdr>
            <w:top w:val="none" w:sz="0" w:space="0" w:color="auto"/>
            <w:left w:val="none" w:sz="0" w:space="0" w:color="auto"/>
            <w:bottom w:val="none" w:sz="0" w:space="0" w:color="auto"/>
            <w:right w:val="none" w:sz="0" w:space="0" w:color="auto"/>
          </w:divBdr>
        </w:div>
      </w:divsChild>
    </w:div>
    <w:div w:id="1204709821">
      <w:bodyDiv w:val="1"/>
      <w:marLeft w:val="0"/>
      <w:marRight w:val="0"/>
      <w:marTop w:val="0"/>
      <w:marBottom w:val="0"/>
      <w:divBdr>
        <w:top w:val="none" w:sz="0" w:space="0" w:color="auto"/>
        <w:left w:val="none" w:sz="0" w:space="0" w:color="auto"/>
        <w:bottom w:val="none" w:sz="0" w:space="0" w:color="auto"/>
        <w:right w:val="none" w:sz="0" w:space="0" w:color="auto"/>
      </w:divBdr>
      <w:divsChild>
        <w:div w:id="209268270">
          <w:marLeft w:val="1166"/>
          <w:marRight w:val="0"/>
          <w:marTop w:val="0"/>
          <w:marBottom w:val="0"/>
          <w:divBdr>
            <w:top w:val="none" w:sz="0" w:space="0" w:color="auto"/>
            <w:left w:val="none" w:sz="0" w:space="0" w:color="auto"/>
            <w:bottom w:val="none" w:sz="0" w:space="0" w:color="auto"/>
            <w:right w:val="none" w:sz="0" w:space="0" w:color="auto"/>
          </w:divBdr>
        </w:div>
        <w:div w:id="2137094196">
          <w:marLeft w:val="1166"/>
          <w:marRight w:val="0"/>
          <w:marTop w:val="0"/>
          <w:marBottom w:val="0"/>
          <w:divBdr>
            <w:top w:val="none" w:sz="0" w:space="0" w:color="auto"/>
            <w:left w:val="none" w:sz="0" w:space="0" w:color="auto"/>
            <w:bottom w:val="none" w:sz="0" w:space="0" w:color="auto"/>
            <w:right w:val="none" w:sz="0" w:space="0" w:color="auto"/>
          </w:divBdr>
        </w:div>
        <w:div w:id="1978022188">
          <w:marLeft w:val="1166"/>
          <w:marRight w:val="0"/>
          <w:marTop w:val="0"/>
          <w:marBottom w:val="0"/>
          <w:divBdr>
            <w:top w:val="none" w:sz="0" w:space="0" w:color="auto"/>
            <w:left w:val="none" w:sz="0" w:space="0" w:color="auto"/>
            <w:bottom w:val="none" w:sz="0" w:space="0" w:color="auto"/>
            <w:right w:val="none" w:sz="0" w:space="0" w:color="auto"/>
          </w:divBdr>
        </w:div>
        <w:div w:id="1379402819">
          <w:marLeft w:val="1166"/>
          <w:marRight w:val="0"/>
          <w:marTop w:val="0"/>
          <w:marBottom w:val="0"/>
          <w:divBdr>
            <w:top w:val="none" w:sz="0" w:space="0" w:color="auto"/>
            <w:left w:val="none" w:sz="0" w:space="0" w:color="auto"/>
            <w:bottom w:val="none" w:sz="0" w:space="0" w:color="auto"/>
            <w:right w:val="none" w:sz="0" w:space="0" w:color="auto"/>
          </w:divBdr>
        </w:div>
        <w:div w:id="1502038669">
          <w:marLeft w:val="1166"/>
          <w:marRight w:val="0"/>
          <w:marTop w:val="0"/>
          <w:marBottom w:val="0"/>
          <w:divBdr>
            <w:top w:val="none" w:sz="0" w:space="0" w:color="auto"/>
            <w:left w:val="none" w:sz="0" w:space="0" w:color="auto"/>
            <w:bottom w:val="none" w:sz="0" w:space="0" w:color="auto"/>
            <w:right w:val="none" w:sz="0" w:space="0" w:color="auto"/>
          </w:divBdr>
        </w:div>
        <w:div w:id="525674087">
          <w:marLeft w:val="1166"/>
          <w:marRight w:val="0"/>
          <w:marTop w:val="0"/>
          <w:marBottom w:val="0"/>
          <w:divBdr>
            <w:top w:val="none" w:sz="0" w:space="0" w:color="auto"/>
            <w:left w:val="none" w:sz="0" w:space="0" w:color="auto"/>
            <w:bottom w:val="none" w:sz="0" w:space="0" w:color="auto"/>
            <w:right w:val="none" w:sz="0" w:space="0" w:color="auto"/>
          </w:divBdr>
        </w:div>
        <w:div w:id="190581315">
          <w:marLeft w:val="1166"/>
          <w:marRight w:val="0"/>
          <w:marTop w:val="0"/>
          <w:marBottom w:val="0"/>
          <w:divBdr>
            <w:top w:val="none" w:sz="0" w:space="0" w:color="auto"/>
            <w:left w:val="none" w:sz="0" w:space="0" w:color="auto"/>
            <w:bottom w:val="none" w:sz="0" w:space="0" w:color="auto"/>
            <w:right w:val="none" w:sz="0" w:space="0" w:color="auto"/>
          </w:divBdr>
        </w:div>
      </w:divsChild>
    </w:div>
    <w:div w:id="1211069374">
      <w:bodyDiv w:val="1"/>
      <w:marLeft w:val="0"/>
      <w:marRight w:val="0"/>
      <w:marTop w:val="0"/>
      <w:marBottom w:val="0"/>
      <w:divBdr>
        <w:top w:val="none" w:sz="0" w:space="0" w:color="auto"/>
        <w:left w:val="none" w:sz="0" w:space="0" w:color="auto"/>
        <w:bottom w:val="none" w:sz="0" w:space="0" w:color="auto"/>
        <w:right w:val="none" w:sz="0" w:space="0" w:color="auto"/>
      </w:divBdr>
    </w:div>
    <w:div w:id="1212230482">
      <w:bodyDiv w:val="1"/>
      <w:marLeft w:val="0"/>
      <w:marRight w:val="0"/>
      <w:marTop w:val="0"/>
      <w:marBottom w:val="0"/>
      <w:divBdr>
        <w:top w:val="none" w:sz="0" w:space="0" w:color="auto"/>
        <w:left w:val="none" w:sz="0" w:space="0" w:color="auto"/>
        <w:bottom w:val="none" w:sz="0" w:space="0" w:color="auto"/>
        <w:right w:val="none" w:sz="0" w:space="0" w:color="auto"/>
      </w:divBdr>
    </w:div>
    <w:div w:id="1214852855">
      <w:bodyDiv w:val="1"/>
      <w:marLeft w:val="0"/>
      <w:marRight w:val="0"/>
      <w:marTop w:val="0"/>
      <w:marBottom w:val="0"/>
      <w:divBdr>
        <w:top w:val="none" w:sz="0" w:space="0" w:color="auto"/>
        <w:left w:val="none" w:sz="0" w:space="0" w:color="auto"/>
        <w:bottom w:val="none" w:sz="0" w:space="0" w:color="auto"/>
        <w:right w:val="none" w:sz="0" w:space="0" w:color="auto"/>
      </w:divBdr>
    </w:div>
    <w:div w:id="1220096132">
      <w:bodyDiv w:val="1"/>
      <w:marLeft w:val="0"/>
      <w:marRight w:val="0"/>
      <w:marTop w:val="0"/>
      <w:marBottom w:val="0"/>
      <w:divBdr>
        <w:top w:val="none" w:sz="0" w:space="0" w:color="auto"/>
        <w:left w:val="none" w:sz="0" w:space="0" w:color="auto"/>
        <w:bottom w:val="none" w:sz="0" w:space="0" w:color="auto"/>
        <w:right w:val="none" w:sz="0" w:space="0" w:color="auto"/>
      </w:divBdr>
      <w:divsChild>
        <w:div w:id="810756604">
          <w:marLeft w:val="446"/>
          <w:marRight w:val="0"/>
          <w:marTop w:val="20"/>
          <w:marBottom w:val="20"/>
          <w:divBdr>
            <w:top w:val="none" w:sz="0" w:space="0" w:color="auto"/>
            <w:left w:val="none" w:sz="0" w:space="0" w:color="auto"/>
            <w:bottom w:val="none" w:sz="0" w:space="0" w:color="auto"/>
            <w:right w:val="none" w:sz="0" w:space="0" w:color="auto"/>
          </w:divBdr>
        </w:div>
      </w:divsChild>
    </w:div>
    <w:div w:id="1229146833">
      <w:bodyDiv w:val="1"/>
      <w:marLeft w:val="0"/>
      <w:marRight w:val="0"/>
      <w:marTop w:val="0"/>
      <w:marBottom w:val="0"/>
      <w:divBdr>
        <w:top w:val="none" w:sz="0" w:space="0" w:color="auto"/>
        <w:left w:val="none" w:sz="0" w:space="0" w:color="auto"/>
        <w:bottom w:val="none" w:sz="0" w:space="0" w:color="auto"/>
        <w:right w:val="none" w:sz="0" w:space="0" w:color="auto"/>
      </w:divBdr>
    </w:div>
    <w:div w:id="1231573947">
      <w:bodyDiv w:val="1"/>
      <w:marLeft w:val="0"/>
      <w:marRight w:val="0"/>
      <w:marTop w:val="0"/>
      <w:marBottom w:val="0"/>
      <w:divBdr>
        <w:top w:val="none" w:sz="0" w:space="0" w:color="auto"/>
        <w:left w:val="none" w:sz="0" w:space="0" w:color="auto"/>
        <w:bottom w:val="none" w:sz="0" w:space="0" w:color="auto"/>
        <w:right w:val="none" w:sz="0" w:space="0" w:color="auto"/>
      </w:divBdr>
    </w:div>
    <w:div w:id="1235624535">
      <w:bodyDiv w:val="1"/>
      <w:marLeft w:val="0"/>
      <w:marRight w:val="0"/>
      <w:marTop w:val="0"/>
      <w:marBottom w:val="0"/>
      <w:divBdr>
        <w:top w:val="none" w:sz="0" w:space="0" w:color="auto"/>
        <w:left w:val="none" w:sz="0" w:space="0" w:color="auto"/>
        <w:bottom w:val="none" w:sz="0" w:space="0" w:color="auto"/>
        <w:right w:val="none" w:sz="0" w:space="0" w:color="auto"/>
      </w:divBdr>
    </w:div>
    <w:div w:id="1237518651">
      <w:bodyDiv w:val="1"/>
      <w:marLeft w:val="0"/>
      <w:marRight w:val="0"/>
      <w:marTop w:val="0"/>
      <w:marBottom w:val="0"/>
      <w:divBdr>
        <w:top w:val="none" w:sz="0" w:space="0" w:color="auto"/>
        <w:left w:val="none" w:sz="0" w:space="0" w:color="auto"/>
        <w:bottom w:val="none" w:sz="0" w:space="0" w:color="auto"/>
        <w:right w:val="none" w:sz="0" w:space="0" w:color="auto"/>
      </w:divBdr>
    </w:div>
    <w:div w:id="1239099661">
      <w:bodyDiv w:val="1"/>
      <w:marLeft w:val="0"/>
      <w:marRight w:val="0"/>
      <w:marTop w:val="0"/>
      <w:marBottom w:val="0"/>
      <w:divBdr>
        <w:top w:val="none" w:sz="0" w:space="0" w:color="auto"/>
        <w:left w:val="none" w:sz="0" w:space="0" w:color="auto"/>
        <w:bottom w:val="none" w:sz="0" w:space="0" w:color="auto"/>
        <w:right w:val="none" w:sz="0" w:space="0" w:color="auto"/>
      </w:divBdr>
    </w:div>
    <w:div w:id="1244605081">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53657919">
      <w:bodyDiv w:val="1"/>
      <w:marLeft w:val="0"/>
      <w:marRight w:val="0"/>
      <w:marTop w:val="0"/>
      <w:marBottom w:val="0"/>
      <w:divBdr>
        <w:top w:val="none" w:sz="0" w:space="0" w:color="auto"/>
        <w:left w:val="none" w:sz="0" w:space="0" w:color="auto"/>
        <w:bottom w:val="none" w:sz="0" w:space="0" w:color="auto"/>
        <w:right w:val="none" w:sz="0" w:space="0" w:color="auto"/>
      </w:divBdr>
    </w:div>
    <w:div w:id="1258293339">
      <w:bodyDiv w:val="1"/>
      <w:marLeft w:val="0"/>
      <w:marRight w:val="0"/>
      <w:marTop w:val="0"/>
      <w:marBottom w:val="0"/>
      <w:divBdr>
        <w:top w:val="none" w:sz="0" w:space="0" w:color="auto"/>
        <w:left w:val="none" w:sz="0" w:space="0" w:color="auto"/>
        <w:bottom w:val="none" w:sz="0" w:space="0" w:color="auto"/>
        <w:right w:val="none" w:sz="0" w:space="0" w:color="auto"/>
      </w:divBdr>
    </w:div>
    <w:div w:id="1259288555">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263421222">
      <w:bodyDiv w:val="1"/>
      <w:marLeft w:val="0"/>
      <w:marRight w:val="0"/>
      <w:marTop w:val="0"/>
      <w:marBottom w:val="0"/>
      <w:divBdr>
        <w:top w:val="none" w:sz="0" w:space="0" w:color="auto"/>
        <w:left w:val="none" w:sz="0" w:space="0" w:color="auto"/>
        <w:bottom w:val="none" w:sz="0" w:space="0" w:color="auto"/>
        <w:right w:val="none" w:sz="0" w:space="0" w:color="auto"/>
      </w:divBdr>
      <w:divsChild>
        <w:div w:id="1291134628">
          <w:marLeft w:val="446"/>
          <w:marRight w:val="0"/>
          <w:marTop w:val="0"/>
          <w:marBottom w:val="120"/>
          <w:divBdr>
            <w:top w:val="none" w:sz="0" w:space="0" w:color="auto"/>
            <w:left w:val="none" w:sz="0" w:space="0" w:color="auto"/>
            <w:bottom w:val="none" w:sz="0" w:space="0" w:color="auto"/>
            <w:right w:val="none" w:sz="0" w:space="0" w:color="auto"/>
          </w:divBdr>
        </w:div>
        <w:div w:id="1705934392">
          <w:marLeft w:val="446"/>
          <w:marRight w:val="0"/>
          <w:marTop w:val="0"/>
          <w:marBottom w:val="120"/>
          <w:divBdr>
            <w:top w:val="none" w:sz="0" w:space="0" w:color="auto"/>
            <w:left w:val="none" w:sz="0" w:space="0" w:color="auto"/>
            <w:bottom w:val="none" w:sz="0" w:space="0" w:color="auto"/>
            <w:right w:val="none" w:sz="0" w:space="0" w:color="auto"/>
          </w:divBdr>
        </w:div>
        <w:div w:id="1965456618">
          <w:marLeft w:val="446"/>
          <w:marRight w:val="0"/>
          <w:marTop w:val="0"/>
          <w:marBottom w:val="120"/>
          <w:divBdr>
            <w:top w:val="none" w:sz="0" w:space="0" w:color="auto"/>
            <w:left w:val="none" w:sz="0" w:space="0" w:color="auto"/>
            <w:bottom w:val="none" w:sz="0" w:space="0" w:color="auto"/>
            <w:right w:val="none" w:sz="0" w:space="0" w:color="auto"/>
          </w:divBdr>
        </w:div>
      </w:divsChild>
    </w:div>
    <w:div w:id="1273517015">
      <w:bodyDiv w:val="1"/>
      <w:marLeft w:val="0"/>
      <w:marRight w:val="0"/>
      <w:marTop w:val="0"/>
      <w:marBottom w:val="0"/>
      <w:divBdr>
        <w:top w:val="none" w:sz="0" w:space="0" w:color="auto"/>
        <w:left w:val="none" w:sz="0" w:space="0" w:color="auto"/>
        <w:bottom w:val="none" w:sz="0" w:space="0" w:color="auto"/>
        <w:right w:val="none" w:sz="0" w:space="0" w:color="auto"/>
      </w:divBdr>
    </w:div>
    <w:div w:id="1279944394">
      <w:bodyDiv w:val="1"/>
      <w:marLeft w:val="0"/>
      <w:marRight w:val="0"/>
      <w:marTop w:val="0"/>
      <w:marBottom w:val="0"/>
      <w:divBdr>
        <w:top w:val="none" w:sz="0" w:space="0" w:color="auto"/>
        <w:left w:val="none" w:sz="0" w:space="0" w:color="auto"/>
        <w:bottom w:val="none" w:sz="0" w:space="0" w:color="auto"/>
        <w:right w:val="none" w:sz="0" w:space="0" w:color="auto"/>
      </w:divBdr>
    </w:div>
    <w:div w:id="1284339325">
      <w:bodyDiv w:val="1"/>
      <w:marLeft w:val="0"/>
      <w:marRight w:val="0"/>
      <w:marTop w:val="0"/>
      <w:marBottom w:val="0"/>
      <w:divBdr>
        <w:top w:val="none" w:sz="0" w:space="0" w:color="auto"/>
        <w:left w:val="none" w:sz="0" w:space="0" w:color="auto"/>
        <w:bottom w:val="none" w:sz="0" w:space="0" w:color="auto"/>
        <w:right w:val="none" w:sz="0" w:space="0" w:color="auto"/>
      </w:divBdr>
    </w:div>
    <w:div w:id="1286742279">
      <w:bodyDiv w:val="1"/>
      <w:marLeft w:val="0"/>
      <w:marRight w:val="0"/>
      <w:marTop w:val="0"/>
      <w:marBottom w:val="0"/>
      <w:divBdr>
        <w:top w:val="none" w:sz="0" w:space="0" w:color="auto"/>
        <w:left w:val="none" w:sz="0" w:space="0" w:color="auto"/>
        <w:bottom w:val="none" w:sz="0" w:space="0" w:color="auto"/>
        <w:right w:val="none" w:sz="0" w:space="0" w:color="auto"/>
      </w:divBdr>
    </w:div>
    <w:div w:id="1287128440">
      <w:bodyDiv w:val="1"/>
      <w:marLeft w:val="0"/>
      <w:marRight w:val="0"/>
      <w:marTop w:val="0"/>
      <w:marBottom w:val="0"/>
      <w:divBdr>
        <w:top w:val="none" w:sz="0" w:space="0" w:color="auto"/>
        <w:left w:val="none" w:sz="0" w:space="0" w:color="auto"/>
        <w:bottom w:val="none" w:sz="0" w:space="0" w:color="auto"/>
        <w:right w:val="none" w:sz="0" w:space="0" w:color="auto"/>
      </w:divBdr>
      <w:divsChild>
        <w:div w:id="810176012">
          <w:marLeft w:val="0"/>
          <w:marRight w:val="0"/>
          <w:marTop w:val="0"/>
          <w:marBottom w:val="0"/>
          <w:divBdr>
            <w:top w:val="none" w:sz="0" w:space="0" w:color="auto"/>
            <w:left w:val="none" w:sz="0" w:space="0" w:color="auto"/>
            <w:bottom w:val="none" w:sz="0" w:space="0" w:color="auto"/>
            <w:right w:val="none" w:sz="0" w:space="0" w:color="auto"/>
          </w:divBdr>
          <w:divsChild>
            <w:div w:id="1116677621">
              <w:marLeft w:val="0"/>
              <w:marRight w:val="0"/>
              <w:marTop w:val="0"/>
              <w:marBottom w:val="0"/>
              <w:divBdr>
                <w:top w:val="none" w:sz="0" w:space="0" w:color="auto"/>
                <w:left w:val="none" w:sz="0" w:space="0" w:color="auto"/>
                <w:bottom w:val="none" w:sz="0" w:space="0" w:color="auto"/>
                <w:right w:val="none" w:sz="0" w:space="0" w:color="auto"/>
              </w:divBdr>
            </w:div>
          </w:divsChild>
        </w:div>
        <w:div w:id="1993023276">
          <w:marLeft w:val="0"/>
          <w:marRight w:val="0"/>
          <w:marTop w:val="0"/>
          <w:marBottom w:val="0"/>
          <w:divBdr>
            <w:top w:val="none" w:sz="0" w:space="0" w:color="auto"/>
            <w:left w:val="none" w:sz="0" w:space="0" w:color="auto"/>
            <w:bottom w:val="none" w:sz="0" w:space="0" w:color="auto"/>
            <w:right w:val="none" w:sz="0" w:space="0" w:color="auto"/>
          </w:divBdr>
          <w:divsChild>
            <w:div w:id="1068652930">
              <w:marLeft w:val="0"/>
              <w:marRight w:val="0"/>
              <w:marTop w:val="0"/>
              <w:marBottom w:val="0"/>
              <w:divBdr>
                <w:top w:val="none" w:sz="0" w:space="0" w:color="auto"/>
                <w:left w:val="none" w:sz="0" w:space="0" w:color="auto"/>
                <w:bottom w:val="none" w:sz="0" w:space="0" w:color="auto"/>
                <w:right w:val="none" w:sz="0" w:space="0" w:color="auto"/>
              </w:divBdr>
            </w:div>
          </w:divsChild>
        </w:div>
        <w:div w:id="2094355096">
          <w:marLeft w:val="0"/>
          <w:marRight w:val="0"/>
          <w:marTop w:val="0"/>
          <w:marBottom w:val="0"/>
          <w:divBdr>
            <w:top w:val="none" w:sz="0" w:space="0" w:color="auto"/>
            <w:left w:val="none" w:sz="0" w:space="0" w:color="auto"/>
            <w:bottom w:val="none" w:sz="0" w:space="0" w:color="auto"/>
            <w:right w:val="none" w:sz="0" w:space="0" w:color="auto"/>
          </w:divBdr>
          <w:divsChild>
            <w:div w:id="759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0185">
      <w:bodyDiv w:val="1"/>
      <w:marLeft w:val="0"/>
      <w:marRight w:val="0"/>
      <w:marTop w:val="0"/>
      <w:marBottom w:val="0"/>
      <w:divBdr>
        <w:top w:val="none" w:sz="0" w:space="0" w:color="auto"/>
        <w:left w:val="none" w:sz="0" w:space="0" w:color="auto"/>
        <w:bottom w:val="none" w:sz="0" w:space="0" w:color="auto"/>
        <w:right w:val="none" w:sz="0" w:space="0" w:color="auto"/>
      </w:divBdr>
    </w:div>
    <w:div w:id="1297880957">
      <w:bodyDiv w:val="1"/>
      <w:marLeft w:val="0"/>
      <w:marRight w:val="0"/>
      <w:marTop w:val="0"/>
      <w:marBottom w:val="0"/>
      <w:divBdr>
        <w:top w:val="none" w:sz="0" w:space="0" w:color="auto"/>
        <w:left w:val="none" w:sz="0" w:space="0" w:color="auto"/>
        <w:bottom w:val="none" w:sz="0" w:space="0" w:color="auto"/>
        <w:right w:val="none" w:sz="0" w:space="0" w:color="auto"/>
      </w:divBdr>
    </w:div>
    <w:div w:id="1298612120">
      <w:bodyDiv w:val="1"/>
      <w:marLeft w:val="0"/>
      <w:marRight w:val="0"/>
      <w:marTop w:val="0"/>
      <w:marBottom w:val="0"/>
      <w:divBdr>
        <w:top w:val="none" w:sz="0" w:space="0" w:color="auto"/>
        <w:left w:val="none" w:sz="0" w:space="0" w:color="auto"/>
        <w:bottom w:val="none" w:sz="0" w:space="0" w:color="auto"/>
        <w:right w:val="none" w:sz="0" w:space="0" w:color="auto"/>
      </w:divBdr>
      <w:divsChild>
        <w:div w:id="503713902">
          <w:marLeft w:val="288"/>
          <w:marRight w:val="0"/>
          <w:marTop w:val="120"/>
          <w:marBottom w:val="120"/>
          <w:divBdr>
            <w:top w:val="none" w:sz="0" w:space="0" w:color="auto"/>
            <w:left w:val="none" w:sz="0" w:space="0" w:color="auto"/>
            <w:bottom w:val="none" w:sz="0" w:space="0" w:color="auto"/>
            <w:right w:val="none" w:sz="0" w:space="0" w:color="auto"/>
          </w:divBdr>
        </w:div>
        <w:div w:id="1332100591">
          <w:marLeft w:val="288"/>
          <w:marRight w:val="0"/>
          <w:marTop w:val="120"/>
          <w:marBottom w:val="120"/>
          <w:divBdr>
            <w:top w:val="none" w:sz="0" w:space="0" w:color="auto"/>
            <w:left w:val="none" w:sz="0" w:space="0" w:color="auto"/>
            <w:bottom w:val="none" w:sz="0" w:space="0" w:color="auto"/>
            <w:right w:val="none" w:sz="0" w:space="0" w:color="auto"/>
          </w:divBdr>
        </w:div>
        <w:div w:id="1774202394">
          <w:marLeft w:val="288"/>
          <w:marRight w:val="0"/>
          <w:marTop w:val="120"/>
          <w:marBottom w:val="120"/>
          <w:divBdr>
            <w:top w:val="none" w:sz="0" w:space="0" w:color="auto"/>
            <w:left w:val="none" w:sz="0" w:space="0" w:color="auto"/>
            <w:bottom w:val="none" w:sz="0" w:space="0" w:color="auto"/>
            <w:right w:val="none" w:sz="0" w:space="0" w:color="auto"/>
          </w:divBdr>
        </w:div>
        <w:div w:id="2145731979">
          <w:marLeft w:val="288"/>
          <w:marRight w:val="0"/>
          <w:marTop w:val="120"/>
          <w:marBottom w:val="120"/>
          <w:divBdr>
            <w:top w:val="none" w:sz="0" w:space="0" w:color="auto"/>
            <w:left w:val="none" w:sz="0" w:space="0" w:color="auto"/>
            <w:bottom w:val="none" w:sz="0" w:space="0" w:color="auto"/>
            <w:right w:val="none" w:sz="0" w:space="0" w:color="auto"/>
          </w:divBdr>
        </w:div>
      </w:divsChild>
    </w:div>
    <w:div w:id="1311247068">
      <w:bodyDiv w:val="1"/>
      <w:marLeft w:val="0"/>
      <w:marRight w:val="0"/>
      <w:marTop w:val="0"/>
      <w:marBottom w:val="0"/>
      <w:divBdr>
        <w:top w:val="none" w:sz="0" w:space="0" w:color="auto"/>
        <w:left w:val="none" w:sz="0" w:space="0" w:color="auto"/>
        <w:bottom w:val="none" w:sz="0" w:space="0" w:color="auto"/>
        <w:right w:val="none" w:sz="0" w:space="0" w:color="auto"/>
      </w:divBdr>
      <w:divsChild>
        <w:div w:id="180826167">
          <w:marLeft w:val="547"/>
          <w:marRight w:val="0"/>
          <w:marTop w:val="200"/>
          <w:marBottom w:val="0"/>
          <w:divBdr>
            <w:top w:val="none" w:sz="0" w:space="0" w:color="auto"/>
            <w:left w:val="none" w:sz="0" w:space="0" w:color="auto"/>
            <w:bottom w:val="none" w:sz="0" w:space="0" w:color="auto"/>
            <w:right w:val="none" w:sz="0" w:space="0" w:color="auto"/>
          </w:divBdr>
        </w:div>
        <w:div w:id="1068723200">
          <w:marLeft w:val="547"/>
          <w:marRight w:val="0"/>
          <w:marTop w:val="200"/>
          <w:marBottom w:val="0"/>
          <w:divBdr>
            <w:top w:val="none" w:sz="0" w:space="0" w:color="auto"/>
            <w:left w:val="none" w:sz="0" w:space="0" w:color="auto"/>
            <w:bottom w:val="none" w:sz="0" w:space="0" w:color="auto"/>
            <w:right w:val="none" w:sz="0" w:space="0" w:color="auto"/>
          </w:divBdr>
        </w:div>
        <w:div w:id="1853757444">
          <w:marLeft w:val="547"/>
          <w:marRight w:val="0"/>
          <w:marTop w:val="200"/>
          <w:marBottom w:val="0"/>
          <w:divBdr>
            <w:top w:val="none" w:sz="0" w:space="0" w:color="auto"/>
            <w:left w:val="none" w:sz="0" w:space="0" w:color="auto"/>
            <w:bottom w:val="none" w:sz="0" w:space="0" w:color="auto"/>
            <w:right w:val="none" w:sz="0" w:space="0" w:color="auto"/>
          </w:divBdr>
        </w:div>
        <w:div w:id="1682123042">
          <w:marLeft w:val="547"/>
          <w:marRight w:val="0"/>
          <w:marTop w:val="200"/>
          <w:marBottom w:val="0"/>
          <w:divBdr>
            <w:top w:val="none" w:sz="0" w:space="0" w:color="auto"/>
            <w:left w:val="none" w:sz="0" w:space="0" w:color="auto"/>
            <w:bottom w:val="none" w:sz="0" w:space="0" w:color="auto"/>
            <w:right w:val="none" w:sz="0" w:space="0" w:color="auto"/>
          </w:divBdr>
        </w:div>
        <w:div w:id="208032973">
          <w:marLeft w:val="547"/>
          <w:marRight w:val="0"/>
          <w:marTop w:val="200"/>
          <w:marBottom w:val="0"/>
          <w:divBdr>
            <w:top w:val="none" w:sz="0" w:space="0" w:color="auto"/>
            <w:left w:val="none" w:sz="0" w:space="0" w:color="auto"/>
            <w:bottom w:val="none" w:sz="0" w:space="0" w:color="auto"/>
            <w:right w:val="none" w:sz="0" w:space="0" w:color="auto"/>
          </w:divBdr>
        </w:div>
      </w:divsChild>
    </w:div>
    <w:div w:id="1312561922">
      <w:bodyDiv w:val="1"/>
      <w:marLeft w:val="0"/>
      <w:marRight w:val="0"/>
      <w:marTop w:val="0"/>
      <w:marBottom w:val="0"/>
      <w:divBdr>
        <w:top w:val="none" w:sz="0" w:space="0" w:color="auto"/>
        <w:left w:val="none" w:sz="0" w:space="0" w:color="auto"/>
        <w:bottom w:val="none" w:sz="0" w:space="0" w:color="auto"/>
        <w:right w:val="none" w:sz="0" w:space="0" w:color="auto"/>
      </w:divBdr>
    </w:div>
    <w:div w:id="1316103578">
      <w:bodyDiv w:val="1"/>
      <w:marLeft w:val="0"/>
      <w:marRight w:val="0"/>
      <w:marTop w:val="0"/>
      <w:marBottom w:val="0"/>
      <w:divBdr>
        <w:top w:val="none" w:sz="0" w:space="0" w:color="auto"/>
        <w:left w:val="none" w:sz="0" w:space="0" w:color="auto"/>
        <w:bottom w:val="none" w:sz="0" w:space="0" w:color="auto"/>
        <w:right w:val="none" w:sz="0" w:space="0" w:color="auto"/>
      </w:divBdr>
      <w:divsChild>
        <w:div w:id="1650011644">
          <w:marLeft w:val="547"/>
          <w:marRight w:val="0"/>
          <w:marTop w:val="0"/>
          <w:marBottom w:val="0"/>
          <w:divBdr>
            <w:top w:val="none" w:sz="0" w:space="0" w:color="auto"/>
            <w:left w:val="none" w:sz="0" w:space="0" w:color="auto"/>
            <w:bottom w:val="none" w:sz="0" w:space="0" w:color="auto"/>
            <w:right w:val="none" w:sz="0" w:space="0" w:color="auto"/>
          </w:divBdr>
        </w:div>
        <w:div w:id="1953440596">
          <w:marLeft w:val="547"/>
          <w:marRight w:val="0"/>
          <w:marTop w:val="0"/>
          <w:marBottom w:val="0"/>
          <w:divBdr>
            <w:top w:val="none" w:sz="0" w:space="0" w:color="auto"/>
            <w:left w:val="none" w:sz="0" w:space="0" w:color="auto"/>
            <w:bottom w:val="none" w:sz="0" w:space="0" w:color="auto"/>
            <w:right w:val="none" w:sz="0" w:space="0" w:color="auto"/>
          </w:divBdr>
        </w:div>
        <w:div w:id="1846742702">
          <w:marLeft w:val="547"/>
          <w:marRight w:val="0"/>
          <w:marTop w:val="0"/>
          <w:marBottom w:val="0"/>
          <w:divBdr>
            <w:top w:val="none" w:sz="0" w:space="0" w:color="auto"/>
            <w:left w:val="none" w:sz="0" w:space="0" w:color="auto"/>
            <w:bottom w:val="none" w:sz="0" w:space="0" w:color="auto"/>
            <w:right w:val="none" w:sz="0" w:space="0" w:color="auto"/>
          </w:divBdr>
        </w:div>
        <w:div w:id="1793554840">
          <w:marLeft w:val="547"/>
          <w:marRight w:val="0"/>
          <w:marTop w:val="0"/>
          <w:marBottom w:val="0"/>
          <w:divBdr>
            <w:top w:val="none" w:sz="0" w:space="0" w:color="auto"/>
            <w:left w:val="none" w:sz="0" w:space="0" w:color="auto"/>
            <w:bottom w:val="none" w:sz="0" w:space="0" w:color="auto"/>
            <w:right w:val="none" w:sz="0" w:space="0" w:color="auto"/>
          </w:divBdr>
        </w:div>
        <w:div w:id="260067746">
          <w:marLeft w:val="547"/>
          <w:marRight w:val="0"/>
          <w:marTop w:val="0"/>
          <w:marBottom w:val="0"/>
          <w:divBdr>
            <w:top w:val="none" w:sz="0" w:space="0" w:color="auto"/>
            <w:left w:val="none" w:sz="0" w:space="0" w:color="auto"/>
            <w:bottom w:val="none" w:sz="0" w:space="0" w:color="auto"/>
            <w:right w:val="none" w:sz="0" w:space="0" w:color="auto"/>
          </w:divBdr>
        </w:div>
      </w:divsChild>
    </w:div>
    <w:div w:id="1317537132">
      <w:bodyDiv w:val="1"/>
      <w:marLeft w:val="0"/>
      <w:marRight w:val="0"/>
      <w:marTop w:val="0"/>
      <w:marBottom w:val="0"/>
      <w:divBdr>
        <w:top w:val="none" w:sz="0" w:space="0" w:color="auto"/>
        <w:left w:val="none" w:sz="0" w:space="0" w:color="auto"/>
        <w:bottom w:val="none" w:sz="0" w:space="0" w:color="auto"/>
        <w:right w:val="none" w:sz="0" w:space="0" w:color="auto"/>
      </w:divBdr>
      <w:divsChild>
        <w:div w:id="337776016">
          <w:marLeft w:val="1037"/>
          <w:marRight w:val="0"/>
          <w:marTop w:val="0"/>
          <w:marBottom w:val="0"/>
          <w:divBdr>
            <w:top w:val="none" w:sz="0" w:space="0" w:color="auto"/>
            <w:left w:val="none" w:sz="0" w:space="0" w:color="auto"/>
            <w:bottom w:val="none" w:sz="0" w:space="0" w:color="auto"/>
            <w:right w:val="none" w:sz="0" w:space="0" w:color="auto"/>
          </w:divBdr>
        </w:div>
      </w:divsChild>
    </w:div>
    <w:div w:id="1320884896">
      <w:bodyDiv w:val="1"/>
      <w:marLeft w:val="0"/>
      <w:marRight w:val="0"/>
      <w:marTop w:val="0"/>
      <w:marBottom w:val="0"/>
      <w:divBdr>
        <w:top w:val="none" w:sz="0" w:space="0" w:color="auto"/>
        <w:left w:val="none" w:sz="0" w:space="0" w:color="auto"/>
        <w:bottom w:val="none" w:sz="0" w:space="0" w:color="auto"/>
        <w:right w:val="none" w:sz="0" w:space="0" w:color="auto"/>
      </w:divBdr>
    </w:div>
    <w:div w:id="1322588584">
      <w:bodyDiv w:val="1"/>
      <w:marLeft w:val="0"/>
      <w:marRight w:val="0"/>
      <w:marTop w:val="0"/>
      <w:marBottom w:val="0"/>
      <w:divBdr>
        <w:top w:val="none" w:sz="0" w:space="0" w:color="auto"/>
        <w:left w:val="none" w:sz="0" w:space="0" w:color="auto"/>
        <w:bottom w:val="none" w:sz="0" w:space="0" w:color="auto"/>
        <w:right w:val="none" w:sz="0" w:space="0" w:color="auto"/>
      </w:divBdr>
    </w:div>
    <w:div w:id="1324704402">
      <w:bodyDiv w:val="1"/>
      <w:marLeft w:val="0"/>
      <w:marRight w:val="0"/>
      <w:marTop w:val="0"/>
      <w:marBottom w:val="0"/>
      <w:divBdr>
        <w:top w:val="none" w:sz="0" w:space="0" w:color="auto"/>
        <w:left w:val="none" w:sz="0" w:space="0" w:color="auto"/>
        <w:bottom w:val="none" w:sz="0" w:space="0" w:color="auto"/>
        <w:right w:val="none" w:sz="0" w:space="0" w:color="auto"/>
      </w:divBdr>
    </w:div>
    <w:div w:id="1331638880">
      <w:bodyDiv w:val="1"/>
      <w:marLeft w:val="0"/>
      <w:marRight w:val="0"/>
      <w:marTop w:val="0"/>
      <w:marBottom w:val="0"/>
      <w:divBdr>
        <w:top w:val="none" w:sz="0" w:space="0" w:color="auto"/>
        <w:left w:val="none" w:sz="0" w:space="0" w:color="auto"/>
        <w:bottom w:val="none" w:sz="0" w:space="0" w:color="auto"/>
        <w:right w:val="none" w:sz="0" w:space="0" w:color="auto"/>
      </w:divBdr>
    </w:div>
    <w:div w:id="1338536601">
      <w:bodyDiv w:val="1"/>
      <w:marLeft w:val="0"/>
      <w:marRight w:val="0"/>
      <w:marTop w:val="0"/>
      <w:marBottom w:val="0"/>
      <w:divBdr>
        <w:top w:val="none" w:sz="0" w:space="0" w:color="auto"/>
        <w:left w:val="none" w:sz="0" w:space="0" w:color="auto"/>
        <w:bottom w:val="none" w:sz="0" w:space="0" w:color="auto"/>
        <w:right w:val="none" w:sz="0" w:space="0" w:color="auto"/>
      </w:divBdr>
    </w:div>
    <w:div w:id="1345935025">
      <w:bodyDiv w:val="1"/>
      <w:marLeft w:val="0"/>
      <w:marRight w:val="0"/>
      <w:marTop w:val="0"/>
      <w:marBottom w:val="0"/>
      <w:divBdr>
        <w:top w:val="none" w:sz="0" w:space="0" w:color="auto"/>
        <w:left w:val="none" w:sz="0" w:space="0" w:color="auto"/>
        <w:bottom w:val="none" w:sz="0" w:space="0" w:color="auto"/>
        <w:right w:val="none" w:sz="0" w:space="0" w:color="auto"/>
      </w:divBdr>
      <w:divsChild>
        <w:div w:id="1158228947">
          <w:marLeft w:val="547"/>
          <w:marRight w:val="0"/>
          <w:marTop w:val="0"/>
          <w:marBottom w:val="0"/>
          <w:divBdr>
            <w:top w:val="none" w:sz="0" w:space="0" w:color="auto"/>
            <w:left w:val="none" w:sz="0" w:space="0" w:color="auto"/>
            <w:bottom w:val="none" w:sz="0" w:space="0" w:color="auto"/>
            <w:right w:val="none" w:sz="0" w:space="0" w:color="auto"/>
          </w:divBdr>
        </w:div>
        <w:div w:id="1406101803">
          <w:marLeft w:val="547"/>
          <w:marRight w:val="0"/>
          <w:marTop w:val="0"/>
          <w:marBottom w:val="0"/>
          <w:divBdr>
            <w:top w:val="none" w:sz="0" w:space="0" w:color="auto"/>
            <w:left w:val="none" w:sz="0" w:space="0" w:color="auto"/>
            <w:bottom w:val="none" w:sz="0" w:space="0" w:color="auto"/>
            <w:right w:val="none" w:sz="0" w:space="0" w:color="auto"/>
          </w:divBdr>
        </w:div>
        <w:div w:id="1749840085">
          <w:marLeft w:val="547"/>
          <w:marRight w:val="0"/>
          <w:marTop w:val="0"/>
          <w:marBottom w:val="0"/>
          <w:divBdr>
            <w:top w:val="none" w:sz="0" w:space="0" w:color="auto"/>
            <w:left w:val="none" w:sz="0" w:space="0" w:color="auto"/>
            <w:bottom w:val="none" w:sz="0" w:space="0" w:color="auto"/>
            <w:right w:val="none" w:sz="0" w:space="0" w:color="auto"/>
          </w:divBdr>
        </w:div>
      </w:divsChild>
    </w:div>
    <w:div w:id="1348600725">
      <w:bodyDiv w:val="1"/>
      <w:marLeft w:val="0"/>
      <w:marRight w:val="0"/>
      <w:marTop w:val="0"/>
      <w:marBottom w:val="0"/>
      <w:divBdr>
        <w:top w:val="none" w:sz="0" w:space="0" w:color="auto"/>
        <w:left w:val="none" w:sz="0" w:space="0" w:color="auto"/>
        <w:bottom w:val="none" w:sz="0" w:space="0" w:color="auto"/>
        <w:right w:val="none" w:sz="0" w:space="0" w:color="auto"/>
      </w:divBdr>
    </w:div>
    <w:div w:id="1353730176">
      <w:bodyDiv w:val="1"/>
      <w:marLeft w:val="0"/>
      <w:marRight w:val="0"/>
      <w:marTop w:val="0"/>
      <w:marBottom w:val="0"/>
      <w:divBdr>
        <w:top w:val="none" w:sz="0" w:space="0" w:color="auto"/>
        <w:left w:val="none" w:sz="0" w:space="0" w:color="auto"/>
        <w:bottom w:val="none" w:sz="0" w:space="0" w:color="auto"/>
        <w:right w:val="none" w:sz="0" w:space="0" w:color="auto"/>
      </w:divBdr>
    </w:div>
    <w:div w:id="1361929394">
      <w:bodyDiv w:val="1"/>
      <w:marLeft w:val="0"/>
      <w:marRight w:val="0"/>
      <w:marTop w:val="0"/>
      <w:marBottom w:val="0"/>
      <w:divBdr>
        <w:top w:val="none" w:sz="0" w:space="0" w:color="auto"/>
        <w:left w:val="none" w:sz="0" w:space="0" w:color="auto"/>
        <w:bottom w:val="none" w:sz="0" w:space="0" w:color="auto"/>
        <w:right w:val="none" w:sz="0" w:space="0" w:color="auto"/>
      </w:divBdr>
    </w:div>
    <w:div w:id="1368217605">
      <w:bodyDiv w:val="1"/>
      <w:marLeft w:val="0"/>
      <w:marRight w:val="0"/>
      <w:marTop w:val="0"/>
      <w:marBottom w:val="0"/>
      <w:divBdr>
        <w:top w:val="none" w:sz="0" w:space="0" w:color="auto"/>
        <w:left w:val="none" w:sz="0" w:space="0" w:color="auto"/>
        <w:bottom w:val="none" w:sz="0" w:space="0" w:color="auto"/>
        <w:right w:val="none" w:sz="0" w:space="0" w:color="auto"/>
      </w:divBdr>
    </w:div>
    <w:div w:id="1369836810">
      <w:bodyDiv w:val="1"/>
      <w:marLeft w:val="0"/>
      <w:marRight w:val="0"/>
      <w:marTop w:val="0"/>
      <w:marBottom w:val="0"/>
      <w:divBdr>
        <w:top w:val="none" w:sz="0" w:space="0" w:color="auto"/>
        <w:left w:val="none" w:sz="0" w:space="0" w:color="auto"/>
        <w:bottom w:val="none" w:sz="0" w:space="0" w:color="auto"/>
        <w:right w:val="none" w:sz="0" w:space="0" w:color="auto"/>
      </w:divBdr>
    </w:div>
    <w:div w:id="1376352987">
      <w:bodyDiv w:val="1"/>
      <w:marLeft w:val="0"/>
      <w:marRight w:val="0"/>
      <w:marTop w:val="0"/>
      <w:marBottom w:val="0"/>
      <w:divBdr>
        <w:top w:val="none" w:sz="0" w:space="0" w:color="auto"/>
        <w:left w:val="none" w:sz="0" w:space="0" w:color="auto"/>
        <w:bottom w:val="none" w:sz="0" w:space="0" w:color="auto"/>
        <w:right w:val="none" w:sz="0" w:space="0" w:color="auto"/>
      </w:divBdr>
    </w:div>
    <w:div w:id="1388525680">
      <w:bodyDiv w:val="1"/>
      <w:marLeft w:val="0"/>
      <w:marRight w:val="0"/>
      <w:marTop w:val="0"/>
      <w:marBottom w:val="0"/>
      <w:divBdr>
        <w:top w:val="none" w:sz="0" w:space="0" w:color="auto"/>
        <w:left w:val="none" w:sz="0" w:space="0" w:color="auto"/>
        <w:bottom w:val="none" w:sz="0" w:space="0" w:color="auto"/>
        <w:right w:val="none" w:sz="0" w:space="0" w:color="auto"/>
      </w:divBdr>
      <w:divsChild>
        <w:div w:id="1480151163">
          <w:marLeft w:val="0"/>
          <w:marRight w:val="0"/>
          <w:marTop w:val="0"/>
          <w:marBottom w:val="0"/>
          <w:divBdr>
            <w:top w:val="none" w:sz="0" w:space="0" w:color="auto"/>
            <w:left w:val="none" w:sz="0" w:space="0" w:color="auto"/>
            <w:bottom w:val="none" w:sz="0" w:space="0" w:color="auto"/>
            <w:right w:val="none" w:sz="0" w:space="0" w:color="auto"/>
          </w:divBdr>
          <w:divsChild>
            <w:div w:id="81878248">
              <w:marLeft w:val="0"/>
              <w:marRight w:val="0"/>
              <w:marTop w:val="0"/>
              <w:marBottom w:val="0"/>
              <w:divBdr>
                <w:top w:val="none" w:sz="0" w:space="0" w:color="auto"/>
                <w:left w:val="none" w:sz="0" w:space="0" w:color="auto"/>
                <w:bottom w:val="none" w:sz="0" w:space="0" w:color="auto"/>
                <w:right w:val="none" w:sz="0" w:space="0" w:color="auto"/>
              </w:divBdr>
            </w:div>
          </w:divsChild>
        </w:div>
        <w:div w:id="1730230523">
          <w:marLeft w:val="0"/>
          <w:marRight w:val="0"/>
          <w:marTop w:val="0"/>
          <w:marBottom w:val="0"/>
          <w:divBdr>
            <w:top w:val="none" w:sz="0" w:space="0" w:color="auto"/>
            <w:left w:val="none" w:sz="0" w:space="0" w:color="auto"/>
            <w:bottom w:val="none" w:sz="0" w:space="0" w:color="auto"/>
            <w:right w:val="none" w:sz="0" w:space="0" w:color="auto"/>
          </w:divBdr>
          <w:divsChild>
            <w:div w:id="2124228987">
              <w:marLeft w:val="0"/>
              <w:marRight w:val="0"/>
              <w:marTop w:val="0"/>
              <w:marBottom w:val="0"/>
              <w:divBdr>
                <w:top w:val="none" w:sz="0" w:space="0" w:color="auto"/>
                <w:left w:val="none" w:sz="0" w:space="0" w:color="auto"/>
                <w:bottom w:val="none" w:sz="0" w:space="0" w:color="auto"/>
                <w:right w:val="none" w:sz="0" w:space="0" w:color="auto"/>
              </w:divBdr>
            </w:div>
          </w:divsChild>
        </w:div>
        <w:div w:id="1998415924">
          <w:marLeft w:val="0"/>
          <w:marRight w:val="0"/>
          <w:marTop w:val="0"/>
          <w:marBottom w:val="0"/>
          <w:divBdr>
            <w:top w:val="none" w:sz="0" w:space="0" w:color="auto"/>
            <w:left w:val="none" w:sz="0" w:space="0" w:color="auto"/>
            <w:bottom w:val="none" w:sz="0" w:space="0" w:color="auto"/>
            <w:right w:val="none" w:sz="0" w:space="0" w:color="auto"/>
          </w:divBdr>
          <w:divsChild>
            <w:div w:id="783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1356">
      <w:bodyDiv w:val="1"/>
      <w:marLeft w:val="0"/>
      <w:marRight w:val="0"/>
      <w:marTop w:val="0"/>
      <w:marBottom w:val="0"/>
      <w:divBdr>
        <w:top w:val="none" w:sz="0" w:space="0" w:color="auto"/>
        <w:left w:val="none" w:sz="0" w:space="0" w:color="auto"/>
        <w:bottom w:val="none" w:sz="0" w:space="0" w:color="auto"/>
        <w:right w:val="none" w:sz="0" w:space="0" w:color="auto"/>
      </w:divBdr>
    </w:div>
    <w:div w:id="1399742576">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10075027">
      <w:bodyDiv w:val="1"/>
      <w:marLeft w:val="0"/>
      <w:marRight w:val="0"/>
      <w:marTop w:val="0"/>
      <w:marBottom w:val="0"/>
      <w:divBdr>
        <w:top w:val="none" w:sz="0" w:space="0" w:color="auto"/>
        <w:left w:val="none" w:sz="0" w:space="0" w:color="auto"/>
        <w:bottom w:val="none" w:sz="0" w:space="0" w:color="auto"/>
        <w:right w:val="none" w:sz="0" w:space="0" w:color="auto"/>
      </w:divBdr>
      <w:divsChild>
        <w:div w:id="74279426">
          <w:marLeft w:val="547"/>
          <w:marRight w:val="0"/>
          <w:marTop w:val="0"/>
          <w:marBottom w:val="216"/>
          <w:divBdr>
            <w:top w:val="none" w:sz="0" w:space="0" w:color="auto"/>
            <w:left w:val="none" w:sz="0" w:space="0" w:color="auto"/>
            <w:bottom w:val="none" w:sz="0" w:space="0" w:color="auto"/>
            <w:right w:val="none" w:sz="0" w:space="0" w:color="auto"/>
          </w:divBdr>
        </w:div>
        <w:div w:id="1012300711">
          <w:marLeft w:val="547"/>
          <w:marRight w:val="0"/>
          <w:marTop w:val="0"/>
          <w:marBottom w:val="216"/>
          <w:divBdr>
            <w:top w:val="none" w:sz="0" w:space="0" w:color="auto"/>
            <w:left w:val="none" w:sz="0" w:space="0" w:color="auto"/>
            <w:bottom w:val="none" w:sz="0" w:space="0" w:color="auto"/>
            <w:right w:val="none" w:sz="0" w:space="0" w:color="auto"/>
          </w:divBdr>
        </w:div>
      </w:divsChild>
    </w:div>
    <w:div w:id="1412505198">
      <w:bodyDiv w:val="1"/>
      <w:marLeft w:val="0"/>
      <w:marRight w:val="0"/>
      <w:marTop w:val="0"/>
      <w:marBottom w:val="0"/>
      <w:divBdr>
        <w:top w:val="none" w:sz="0" w:space="0" w:color="auto"/>
        <w:left w:val="none" w:sz="0" w:space="0" w:color="auto"/>
        <w:bottom w:val="none" w:sz="0" w:space="0" w:color="auto"/>
        <w:right w:val="none" w:sz="0" w:space="0" w:color="auto"/>
      </w:divBdr>
      <w:divsChild>
        <w:div w:id="743724977">
          <w:marLeft w:val="734"/>
          <w:marRight w:val="0"/>
          <w:marTop w:val="0"/>
          <w:marBottom w:val="120"/>
          <w:divBdr>
            <w:top w:val="none" w:sz="0" w:space="0" w:color="auto"/>
            <w:left w:val="none" w:sz="0" w:space="0" w:color="auto"/>
            <w:bottom w:val="none" w:sz="0" w:space="0" w:color="auto"/>
            <w:right w:val="none" w:sz="0" w:space="0" w:color="auto"/>
          </w:divBdr>
        </w:div>
      </w:divsChild>
    </w:div>
    <w:div w:id="1414743029">
      <w:bodyDiv w:val="1"/>
      <w:marLeft w:val="0"/>
      <w:marRight w:val="0"/>
      <w:marTop w:val="0"/>
      <w:marBottom w:val="0"/>
      <w:divBdr>
        <w:top w:val="none" w:sz="0" w:space="0" w:color="auto"/>
        <w:left w:val="none" w:sz="0" w:space="0" w:color="auto"/>
        <w:bottom w:val="none" w:sz="0" w:space="0" w:color="auto"/>
        <w:right w:val="none" w:sz="0" w:space="0" w:color="auto"/>
      </w:divBdr>
      <w:divsChild>
        <w:div w:id="859928733">
          <w:marLeft w:val="446"/>
          <w:marRight w:val="0"/>
          <w:marTop w:val="200"/>
          <w:marBottom w:val="0"/>
          <w:divBdr>
            <w:top w:val="none" w:sz="0" w:space="0" w:color="auto"/>
            <w:left w:val="none" w:sz="0" w:space="0" w:color="auto"/>
            <w:bottom w:val="none" w:sz="0" w:space="0" w:color="auto"/>
            <w:right w:val="none" w:sz="0" w:space="0" w:color="auto"/>
          </w:divBdr>
        </w:div>
      </w:divsChild>
    </w:div>
    <w:div w:id="1419449644">
      <w:bodyDiv w:val="1"/>
      <w:marLeft w:val="0"/>
      <w:marRight w:val="0"/>
      <w:marTop w:val="0"/>
      <w:marBottom w:val="0"/>
      <w:divBdr>
        <w:top w:val="none" w:sz="0" w:space="0" w:color="auto"/>
        <w:left w:val="none" w:sz="0" w:space="0" w:color="auto"/>
        <w:bottom w:val="none" w:sz="0" w:space="0" w:color="auto"/>
        <w:right w:val="none" w:sz="0" w:space="0" w:color="auto"/>
      </w:divBdr>
      <w:divsChild>
        <w:div w:id="122965727">
          <w:marLeft w:val="331"/>
          <w:marRight w:val="0"/>
          <w:marTop w:val="0"/>
          <w:marBottom w:val="90"/>
          <w:divBdr>
            <w:top w:val="none" w:sz="0" w:space="0" w:color="auto"/>
            <w:left w:val="none" w:sz="0" w:space="0" w:color="auto"/>
            <w:bottom w:val="none" w:sz="0" w:space="0" w:color="auto"/>
            <w:right w:val="none" w:sz="0" w:space="0" w:color="auto"/>
          </w:divBdr>
        </w:div>
      </w:divsChild>
    </w:div>
    <w:div w:id="1420830937">
      <w:bodyDiv w:val="1"/>
      <w:marLeft w:val="0"/>
      <w:marRight w:val="0"/>
      <w:marTop w:val="0"/>
      <w:marBottom w:val="0"/>
      <w:divBdr>
        <w:top w:val="none" w:sz="0" w:space="0" w:color="auto"/>
        <w:left w:val="none" w:sz="0" w:space="0" w:color="auto"/>
        <w:bottom w:val="none" w:sz="0" w:space="0" w:color="auto"/>
        <w:right w:val="none" w:sz="0" w:space="0" w:color="auto"/>
      </w:divBdr>
    </w:div>
    <w:div w:id="1429890844">
      <w:bodyDiv w:val="1"/>
      <w:marLeft w:val="0"/>
      <w:marRight w:val="0"/>
      <w:marTop w:val="0"/>
      <w:marBottom w:val="0"/>
      <w:divBdr>
        <w:top w:val="none" w:sz="0" w:space="0" w:color="auto"/>
        <w:left w:val="none" w:sz="0" w:space="0" w:color="auto"/>
        <w:bottom w:val="none" w:sz="0" w:space="0" w:color="auto"/>
        <w:right w:val="none" w:sz="0" w:space="0" w:color="auto"/>
      </w:divBdr>
      <w:divsChild>
        <w:div w:id="536746931">
          <w:marLeft w:val="446"/>
          <w:marRight w:val="0"/>
          <w:marTop w:val="0"/>
          <w:marBottom w:val="0"/>
          <w:divBdr>
            <w:top w:val="none" w:sz="0" w:space="0" w:color="auto"/>
            <w:left w:val="none" w:sz="0" w:space="0" w:color="auto"/>
            <w:bottom w:val="none" w:sz="0" w:space="0" w:color="auto"/>
            <w:right w:val="none" w:sz="0" w:space="0" w:color="auto"/>
          </w:divBdr>
        </w:div>
        <w:div w:id="514147632">
          <w:marLeft w:val="446"/>
          <w:marRight w:val="0"/>
          <w:marTop w:val="0"/>
          <w:marBottom w:val="0"/>
          <w:divBdr>
            <w:top w:val="none" w:sz="0" w:space="0" w:color="auto"/>
            <w:left w:val="none" w:sz="0" w:space="0" w:color="auto"/>
            <w:bottom w:val="none" w:sz="0" w:space="0" w:color="auto"/>
            <w:right w:val="none" w:sz="0" w:space="0" w:color="auto"/>
          </w:divBdr>
        </w:div>
      </w:divsChild>
    </w:div>
    <w:div w:id="1432049146">
      <w:bodyDiv w:val="1"/>
      <w:marLeft w:val="0"/>
      <w:marRight w:val="0"/>
      <w:marTop w:val="0"/>
      <w:marBottom w:val="0"/>
      <w:divBdr>
        <w:top w:val="none" w:sz="0" w:space="0" w:color="auto"/>
        <w:left w:val="none" w:sz="0" w:space="0" w:color="auto"/>
        <w:bottom w:val="none" w:sz="0" w:space="0" w:color="auto"/>
        <w:right w:val="none" w:sz="0" w:space="0" w:color="auto"/>
      </w:divBdr>
    </w:div>
    <w:div w:id="1434550103">
      <w:bodyDiv w:val="1"/>
      <w:marLeft w:val="0"/>
      <w:marRight w:val="0"/>
      <w:marTop w:val="0"/>
      <w:marBottom w:val="0"/>
      <w:divBdr>
        <w:top w:val="none" w:sz="0" w:space="0" w:color="auto"/>
        <w:left w:val="none" w:sz="0" w:space="0" w:color="auto"/>
        <w:bottom w:val="none" w:sz="0" w:space="0" w:color="auto"/>
        <w:right w:val="none" w:sz="0" w:space="0" w:color="auto"/>
      </w:divBdr>
    </w:div>
    <w:div w:id="1441996049">
      <w:bodyDiv w:val="1"/>
      <w:marLeft w:val="0"/>
      <w:marRight w:val="0"/>
      <w:marTop w:val="0"/>
      <w:marBottom w:val="0"/>
      <w:divBdr>
        <w:top w:val="none" w:sz="0" w:space="0" w:color="auto"/>
        <w:left w:val="none" w:sz="0" w:space="0" w:color="auto"/>
        <w:bottom w:val="none" w:sz="0" w:space="0" w:color="auto"/>
        <w:right w:val="none" w:sz="0" w:space="0" w:color="auto"/>
      </w:divBdr>
    </w:div>
    <w:div w:id="1444350718">
      <w:bodyDiv w:val="1"/>
      <w:marLeft w:val="0"/>
      <w:marRight w:val="0"/>
      <w:marTop w:val="0"/>
      <w:marBottom w:val="0"/>
      <w:divBdr>
        <w:top w:val="none" w:sz="0" w:space="0" w:color="auto"/>
        <w:left w:val="none" w:sz="0" w:space="0" w:color="auto"/>
        <w:bottom w:val="none" w:sz="0" w:space="0" w:color="auto"/>
        <w:right w:val="none" w:sz="0" w:space="0" w:color="auto"/>
      </w:divBdr>
      <w:divsChild>
        <w:div w:id="114565478">
          <w:marLeft w:val="446"/>
          <w:marRight w:val="0"/>
          <w:marTop w:val="0"/>
          <w:marBottom w:val="0"/>
          <w:divBdr>
            <w:top w:val="none" w:sz="0" w:space="0" w:color="auto"/>
            <w:left w:val="none" w:sz="0" w:space="0" w:color="auto"/>
            <w:bottom w:val="none" w:sz="0" w:space="0" w:color="auto"/>
            <w:right w:val="none" w:sz="0" w:space="0" w:color="auto"/>
          </w:divBdr>
        </w:div>
        <w:div w:id="463161655">
          <w:marLeft w:val="446"/>
          <w:marRight w:val="0"/>
          <w:marTop w:val="0"/>
          <w:marBottom w:val="0"/>
          <w:divBdr>
            <w:top w:val="none" w:sz="0" w:space="0" w:color="auto"/>
            <w:left w:val="none" w:sz="0" w:space="0" w:color="auto"/>
            <w:bottom w:val="none" w:sz="0" w:space="0" w:color="auto"/>
            <w:right w:val="none" w:sz="0" w:space="0" w:color="auto"/>
          </w:divBdr>
        </w:div>
      </w:divsChild>
    </w:div>
    <w:div w:id="1445688813">
      <w:bodyDiv w:val="1"/>
      <w:marLeft w:val="0"/>
      <w:marRight w:val="0"/>
      <w:marTop w:val="0"/>
      <w:marBottom w:val="0"/>
      <w:divBdr>
        <w:top w:val="none" w:sz="0" w:space="0" w:color="auto"/>
        <w:left w:val="none" w:sz="0" w:space="0" w:color="auto"/>
        <w:bottom w:val="none" w:sz="0" w:space="0" w:color="auto"/>
        <w:right w:val="none" w:sz="0" w:space="0" w:color="auto"/>
      </w:divBdr>
    </w:div>
    <w:div w:id="1455172062">
      <w:bodyDiv w:val="1"/>
      <w:marLeft w:val="0"/>
      <w:marRight w:val="0"/>
      <w:marTop w:val="0"/>
      <w:marBottom w:val="0"/>
      <w:divBdr>
        <w:top w:val="none" w:sz="0" w:space="0" w:color="auto"/>
        <w:left w:val="none" w:sz="0" w:space="0" w:color="auto"/>
        <w:bottom w:val="none" w:sz="0" w:space="0" w:color="auto"/>
        <w:right w:val="none" w:sz="0" w:space="0" w:color="auto"/>
      </w:divBdr>
    </w:div>
    <w:div w:id="1464275205">
      <w:bodyDiv w:val="1"/>
      <w:marLeft w:val="0"/>
      <w:marRight w:val="0"/>
      <w:marTop w:val="0"/>
      <w:marBottom w:val="0"/>
      <w:divBdr>
        <w:top w:val="none" w:sz="0" w:space="0" w:color="auto"/>
        <w:left w:val="none" w:sz="0" w:space="0" w:color="auto"/>
        <w:bottom w:val="none" w:sz="0" w:space="0" w:color="auto"/>
        <w:right w:val="none" w:sz="0" w:space="0" w:color="auto"/>
      </w:divBdr>
    </w:div>
    <w:div w:id="1464424478">
      <w:bodyDiv w:val="1"/>
      <w:marLeft w:val="0"/>
      <w:marRight w:val="0"/>
      <w:marTop w:val="0"/>
      <w:marBottom w:val="0"/>
      <w:divBdr>
        <w:top w:val="none" w:sz="0" w:space="0" w:color="auto"/>
        <w:left w:val="none" w:sz="0" w:space="0" w:color="auto"/>
        <w:bottom w:val="none" w:sz="0" w:space="0" w:color="auto"/>
        <w:right w:val="none" w:sz="0" w:space="0" w:color="auto"/>
      </w:divBdr>
    </w:div>
    <w:div w:id="1470660507">
      <w:bodyDiv w:val="1"/>
      <w:marLeft w:val="0"/>
      <w:marRight w:val="0"/>
      <w:marTop w:val="0"/>
      <w:marBottom w:val="0"/>
      <w:divBdr>
        <w:top w:val="none" w:sz="0" w:space="0" w:color="auto"/>
        <w:left w:val="none" w:sz="0" w:space="0" w:color="auto"/>
        <w:bottom w:val="none" w:sz="0" w:space="0" w:color="auto"/>
        <w:right w:val="none" w:sz="0" w:space="0" w:color="auto"/>
      </w:divBdr>
    </w:div>
    <w:div w:id="1472477170">
      <w:bodyDiv w:val="1"/>
      <w:marLeft w:val="0"/>
      <w:marRight w:val="0"/>
      <w:marTop w:val="0"/>
      <w:marBottom w:val="0"/>
      <w:divBdr>
        <w:top w:val="none" w:sz="0" w:space="0" w:color="auto"/>
        <w:left w:val="none" w:sz="0" w:space="0" w:color="auto"/>
        <w:bottom w:val="none" w:sz="0" w:space="0" w:color="auto"/>
        <w:right w:val="none" w:sz="0" w:space="0" w:color="auto"/>
      </w:divBdr>
    </w:div>
    <w:div w:id="1475294283">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486050137">
      <w:bodyDiv w:val="1"/>
      <w:marLeft w:val="0"/>
      <w:marRight w:val="0"/>
      <w:marTop w:val="0"/>
      <w:marBottom w:val="0"/>
      <w:divBdr>
        <w:top w:val="none" w:sz="0" w:space="0" w:color="auto"/>
        <w:left w:val="none" w:sz="0" w:space="0" w:color="auto"/>
        <w:bottom w:val="none" w:sz="0" w:space="0" w:color="auto"/>
        <w:right w:val="none" w:sz="0" w:space="0" w:color="auto"/>
      </w:divBdr>
    </w:div>
    <w:div w:id="1496651541">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05632458">
      <w:bodyDiv w:val="1"/>
      <w:marLeft w:val="0"/>
      <w:marRight w:val="0"/>
      <w:marTop w:val="0"/>
      <w:marBottom w:val="0"/>
      <w:divBdr>
        <w:top w:val="none" w:sz="0" w:space="0" w:color="auto"/>
        <w:left w:val="none" w:sz="0" w:space="0" w:color="auto"/>
        <w:bottom w:val="none" w:sz="0" w:space="0" w:color="auto"/>
        <w:right w:val="none" w:sz="0" w:space="0" w:color="auto"/>
      </w:divBdr>
      <w:divsChild>
        <w:div w:id="632751912">
          <w:marLeft w:val="590"/>
          <w:marRight w:val="0"/>
          <w:marTop w:val="0"/>
          <w:marBottom w:val="0"/>
          <w:divBdr>
            <w:top w:val="none" w:sz="0" w:space="0" w:color="auto"/>
            <w:left w:val="none" w:sz="0" w:space="0" w:color="auto"/>
            <w:bottom w:val="none" w:sz="0" w:space="0" w:color="auto"/>
            <w:right w:val="none" w:sz="0" w:space="0" w:color="auto"/>
          </w:divBdr>
        </w:div>
        <w:div w:id="1032801978">
          <w:marLeft w:val="590"/>
          <w:marRight w:val="0"/>
          <w:marTop w:val="0"/>
          <w:marBottom w:val="0"/>
          <w:divBdr>
            <w:top w:val="none" w:sz="0" w:space="0" w:color="auto"/>
            <w:left w:val="none" w:sz="0" w:space="0" w:color="auto"/>
            <w:bottom w:val="none" w:sz="0" w:space="0" w:color="auto"/>
            <w:right w:val="none" w:sz="0" w:space="0" w:color="auto"/>
          </w:divBdr>
        </w:div>
        <w:div w:id="1362785256">
          <w:marLeft w:val="590"/>
          <w:marRight w:val="0"/>
          <w:marTop w:val="0"/>
          <w:marBottom w:val="0"/>
          <w:divBdr>
            <w:top w:val="none" w:sz="0" w:space="0" w:color="auto"/>
            <w:left w:val="none" w:sz="0" w:space="0" w:color="auto"/>
            <w:bottom w:val="none" w:sz="0" w:space="0" w:color="auto"/>
            <w:right w:val="none" w:sz="0" w:space="0" w:color="auto"/>
          </w:divBdr>
        </w:div>
        <w:div w:id="1521385380">
          <w:marLeft w:val="274"/>
          <w:marRight w:val="0"/>
          <w:marTop w:val="0"/>
          <w:marBottom w:val="0"/>
          <w:divBdr>
            <w:top w:val="none" w:sz="0" w:space="0" w:color="auto"/>
            <w:left w:val="none" w:sz="0" w:space="0" w:color="auto"/>
            <w:bottom w:val="none" w:sz="0" w:space="0" w:color="auto"/>
            <w:right w:val="none" w:sz="0" w:space="0" w:color="auto"/>
          </w:divBdr>
        </w:div>
      </w:divsChild>
    </w:div>
    <w:div w:id="1511749389">
      <w:bodyDiv w:val="1"/>
      <w:marLeft w:val="0"/>
      <w:marRight w:val="0"/>
      <w:marTop w:val="0"/>
      <w:marBottom w:val="0"/>
      <w:divBdr>
        <w:top w:val="none" w:sz="0" w:space="0" w:color="auto"/>
        <w:left w:val="none" w:sz="0" w:space="0" w:color="auto"/>
        <w:bottom w:val="none" w:sz="0" w:space="0" w:color="auto"/>
        <w:right w:val="none" w:sz="0" w:space="0" w:color="auto"/>
      </w:divBdr>
      <w:divsChild>
        <w:div w:id="913006689">
          <w:marLeft w:val="446"/>
          <w:marRight w:val="0"/>
          <w:marTop w:val="0"/>
          <w:marBottom w:val="0"/>
          <w:divBdr>
            <w:top w:val="none" w:sz="0" w:space="0" w:color="auto"/>
            <w:left w:val="none" w:sz="0" w:space="0" w:color="auto"/>
            <w:bottom w:val="none" w:sz="0" w:space="0" w:color="auto"/>
            <w:right w:val="none" w:sz="0" w:space="0" w:color="auto"/>
          </w:divBdr>
        </w:div>
        <w:div w:id="1567572151">
          <w:marLeft w:val="446"/>
          <w:marRight w:val="0"/>
          <w:marTop w:val="0"/>
          <w:marBottom w:val="0"/>
          <w:divBdr>
            <w:top w:val="none" w:sz="0" w:space="0" w:color="auto"/>
            <w:left w:val="none" w:sz="0" w:space="0" w:color="auto"/>
            <w:bottom w:val="none" w:sz="0" w:space="0" w:color="auto"/>
            <w:right w:val="none" w:sz="0" w:space="0" w:color="auto"/>
          </w:divBdr>
        </w:div>
        <w:div w:id="1924608133">
          <w:marLeft w:val="446"/>
          <w:marRight w:val="0"/>
          <w:marTop w:val="0"/>
          <w:marBottom w:val="0"/>
          <w:divBdr>
            <w:top w:val="none" w:sz="0" w:space="0" w:color="auto"/>
            <w:left w:val="none" w:sz="0" w:space="0" w:color="auto"/>
            <w:bottom w:val="none" w:sz="0" w:space="0" w:color="auto"/>
            <w:right w:val="none" w:sz="0" w:space="0" w:color="auto"/>
          </w:divBdr>
        </w:div>
      </w:divsChild>
    </w:div>
    <w:div w:id="1514222971">
      <w:bodyDiv w:val="1"/>
      <w:marLeft w:val="0"/>
      <w:marRight w:val="0"/>
      <w:marTop w:val="0"/>
      <w:marBottom w:val="0"/>
      <w:divBdr>
        <w:top w:val="none" w:sz="0" w:space="0" w:color="auto"/>
        <w:left w:val="none" w:sz="0" w:space="0" w:color="auto"/>
        <w:bottom w:val="none" w:sz="0" w:space="0" w:color="auto"/>
        <w:right w:val="none" w:sz="0" w:space="0" w:color="auto"/>
      </w:divBdr>
      <w:divsChild>
        <w:div w:id="561646509">
          <w:marLeft w:val="547"/>
          <w:marRight w:val="0"/>
          <w:marTop w:val="0"/>
          <w:marBottom w:val="288"/>
          <w:divBdr>
            <w:top w:val="none" w:sz="0" w:space="0" w:color="auto"/>
            <w:left w:val="none" w:sz="0" w:space="0" w:color="auto"/>
            <w:bottom w:val="none" w:sz="0" w:space="0" w:color="auto"/>
            <w:right w:val="none" w:sz="0" w:space="0" w:color="auto"/>
          </w:divBdr>
        </w:div>
        <w:div w:id="1178540860">
          <w:marLeft w:val="1166"/>
          <w:marRight w:val="0"/>
          <w:marTop w:val="0"/>
          <w:marBottom w:val="264"/>
          <w:divBdr>
            <w:top w:val="none" w:sz="0" w:space="0" w:color="auto"/>
            <w:left w:val="none" w:sz="0" w:space="0" w:color="auto"/>
            <w:bottom w:val="none" w:sz="0" w:space="0" w:color="auto"/>
            <w:right w:val="none" w:sz="0" w:space="0" w:color="auto"/>
          </w:divBdr>
        </w:div>
        <w:div w:id="1438719716">
          <w:marLeft w:val="547"/>
          <w:marRight w:val="0"/>
          <w:marTop w:val="0"/>
          <w:marBottom w:val="288"/>
          <w:divBdr>
            <w:top w:val="none" w:sz="0" w:space="0" w:color="auto"/>
            <w:left w:val="none" w:sz="0" w:space="0" w:color="auto"/>
            <w:bottom w:val="none" w:sz="0" w:space="0" w:color="auto"/>
            <w:right w:val="none" w:sz="0" w:space="0" w:color="auto"/>
          </w:divBdr>
        </w:div>
        <w:div w:id="1502744255">
          <w:marLeft w:val="1166"/>
          <w:marRight w:val="0"/>
          <w:marTop w:val="0"/>
          <w:marBottom w:val="264"/>
          <w:divBdr>
            <w:top w:val="none" w:sz="0" w:space="0" w:color="auto"/>
            <w:left w:val="none" w:sz="0" w:space="0" w:color="auto"/>
            <w:bottom w:val="none" w:sz="0" w:space="0" w:color="auto"/>
            <w:right w:val="none" w:sz="0" w:space="0" w:color="auto"/>
          </w:divBdr>
        </w:div>
        <w:div w:id="1732384318">
          <w:marLeft w:val="547"/>
          <w:marRight w:val="0"/>
          <w:marTop w:val="0"/>
          <w:marBottom w:val="288"/>
          <w:divBdr>
            <w:top w:val="none" w:sz="0" w:space="0" w:color="auto"/>
            <w:left w:val="none" w:sz="0" w:space="0" w:color="auto"/>
            <w:bottom w:val="none" w:sz="0" w:space="0" w:color="auto"/>
            <w:right w:val="none" w:sz="0" w:space="0" w:color="auto"/>
          </w:divBdr>
        </w:div>
        <w:div w:id="1947761745">
          <w:marLeft w:val="1166"/>
          <w:marRight w:val="0"/>
          <w:marTop w:val="0"/>
          <w:marBottom w:val="264"/>
          <w:divBdr>
            <w:top w:val="none" w:sz="0" w:space="0" w:color="auto"/>
            <w:left w:val="none" w:sz="0" w:space="0" w:color="auto"/>
            <w:bottom w:val="none" w:sz="0" w:space="0" w:color="auto"/>
            <w:right w:val="none" w:sz="0" w:space="0" w:color="auto"/>
          </w:divBdr>
        </w:div>
        <w:div w:id="2014068003">
          <w:marLeft w:val="547"/>
          <w:marRight w:val="0"/>
          <w:marTop w:val="0"/>
          <w:marBottom w:val="288"/>
          <w:divBdr>
            <w:top w:val="none" w:sz="0" w:space="0" w:color="auto"/>
            <w:left w:val="none" w:sz="0" w:space="0" w:color="auto"/>
            <w:bottom w:val="none" w:sz="0" w:space="0" w:color="auto"/>
            <w:right w:val="none" w:sz="0" w:space="0" w:color="auto"/>
          </w:divBdr>
        </w:div>
      </w:divsChild>
    </w:div>
    <w:div w:id="1516923416">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18815130">
      <w:bodyDiv w:val="1"/>
      <w:marLeft w:val="0"/>
      <w:marRight w:val="0"/>
      <w:marTop w:val="0"/>
      <w:marBottom w:val="0"/>
      <w:divBdr>
        <w:top w:val="none" w:sz="0" w:space="0" w:color="auto"/>
        <w:left w:val="none" w:sz="0" w:space="0" w:color="auto"/>
        <w:bottom w:val="none" w:sz="0" w:space="0" w:color="auto"/>
        <w:right w:val="none" w:sz="0" w:space="0" w:color="auto"/>
      </w:divBdr>
      <w:divsChild>
        <w:div w:id="1972008954">
          <w:marLeft w:val="0"/>
          <w:marRight w:val="0"/>
          <w:marTop w:val="0"/>
          <w:marBottom w:val="0"/>
          <w:divBdr>
            <w:top w:val="none" w:sz="0" w:space="0" w:color="auto"/>
            <w:left w:val="none" w:sz="0" w:space="0" w:color="auto"/>
            <w:bottom w:val="none" w:sz="0" w:space="0" w:color="auto"/>
            <w:right w:val="none" w:sz="0" w:space="0" w:color="auto"/>
          </w:divBdr>
        </w:div>
      </w:divsChild>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25561402">
      <w:bodyDiv w:val="1"/>
      <w:marLeft w:val="0"/>
      <w:marRight w:val="0"/>
      <w:marTop w:val="0"/>
      <w:marBottom w:val="0"/>
      <w:divBdr>
        <w:top w:val="none" w:sz="0" w:space="0" w:color="auto"/>
        <w:left w:val="none" w:sz="0" w:space="0" w:color="auto"/>
        <w:bottom w:val="none" w:sz="0" w:space="0" w:color="auto"/>
        <w:right w:val="none" w:sz="0" w:space="0" w:color="auto"/>
      </w:divBdr>
      <w:divsChild>
        <w:div w:id="227766296">
          <w:marLeft w:val="547"/>
          <w:marRight w:val="0"/>
          <w:marTop w:val="0"/>
          <w:marBottom w:val="216"/>
          <w:divBdr>
            <w:top w:val="none" w:sz="0" w:space="0" w:color="auto"/>
            <w:left w:val="none" w:sz="0" w:space="0" w:color="auto"/>
            <w:bottom w:val="none" w:sz="0" w:space="0" w:color="auto"/>
            <w:right w:val="none" w:sz="0" w:space="0" w:color="auto"/>
          </w:divBdr>
        </w:div>
        <w:div w:id="432211537">
          <w:marLeft w:val="547"/>
          <w:marRight w:val="0"/>
          <w:marTop w:val="0"/>
          <w:marBottom w:val="216"/>
          <w:divBdr>
            <w:top w:val="none" w:sz="0" w:space="0" w:color="auto"/>
            <w:left w:val="none" w:sz="0" w:space="0" w:color="auto"/>
            <w:bottom w:val="none" w:sz="0" w:space="0" w:color="auto"/>
            <w:right w:val="none" w:sz="0" w:space="0" w:color="auto"/>
          </w:divBdr>
        </w:div>
        <w:div w:id="921526607">
          <w:marLeft w:val="547"/>
          <w:marRight w:val="0"/>
          <w:marTop w:val="0"/>
          <w:marBottom w:val="216"/>
          <w:divBdr>
            <w:top w:val="none" w:sz="0" w:space="0" w:color="auto"/>
            <w:left w:val="none" w:sz="0" w:space="0" w:color="auto"/>
            <w:bottom w:val="none" w:sz="0" w:space="0" w:color="auto"/>
            <w:right w:val="none" w:sz="0" w:space="0" w:color="auto"/>
          </w:divBdr>
        </w:div>
        <w:div w:id="1433042872">
          <w:marLeft w:val="547"/>
          <w:marRight w:val="0"/>
          <w:marTop w:val="0"/>
          <w:marBottom w:val="216"/>
          <w:divBdr>
            <w:top w:val="none" w:sz="0" w:space="0" w:color="auto"/>
            <w:left w:val="none" w:sz="0" w:space="0" w:color="auto"/>
            <w:bottom w:val="none" w:sz="0" w:space="0" w:color="auto"/>
            <w:right w:val="none" w:sz="0" w:space="0" w:color="auto"/>
          </w:divBdr>
        </w:div>
        <w:div w:id="1666741271">
          <w:marLeft w:val="547"/>
          <w:marRight w:val="0"/>
          <w:marTop w:val="0"/>
          <w:marBottom w:val="216"/>
          <w:divBdr>
            <w:top w:val="none" w:sz="0" w:space="0" w:color="auto"/>
            <w:left w:val="none" w:sz="0" w:space="0" w:color="auto"/>
            <w:bottom w:val="none" w:sz="0" w:space="0" w:color="auto"/>
            <w:right w:val="none" w:sz="0" w:space="0" w:color="auto"/>
          </w:divBdr>
        </w:div>
      </w:divsChild>
    </w:div>
    <w:div w:id="1528563175">
      <w:bodyDiv w:val="1"/>
      <w:marLeft w:val="0"/>
      <w:marRight w:val="0"/>
      <w:marTop w:val="0"/>
      <w:marBottom w:val="0"/>
      <w:divBdr>
        <w:top w:val="none" w:sz="0" w:space="0" w:color="auto"/>
        <w:left w:val="none" w:sz="0" w:space="0" w:color="auto"/>
        <w:bottom w:val="none" w:sz="0" w:space="0" w:color="auto"/>
        <w:right w:val="none" w:sz="0" w:space="0" w:color="auto"/>
      </w:divBdr>
      <w:divsChild>
        <w:div w:id="56631137">
          <w:marLeft w:val="1166"/>
          <w:marRight w:val="0"/>
          <w:marTop w:val="0"/>
          <w:marBottom w:val="264"/>
          <w:divBdr>
            <w:top w:val="none" w:sz="0" w:space="0" w:color="auto"/>
            <w:left w:val="none" w:sz="0" w:space="0" w:color="auto"/>
            <w:bottom w:val="none" w:sz="0" w:space="0" w:color="auto"/>
            <w:right w:val="none" w:sz="0" w:space="0" w:color="auto"/>
          </w:divBdr>
        </w:div>
        <w:div w:id="156963273">
          <w:marLeft w:val="547"/>
          <w:marRight w:val="0"/>
          <w:marTop w:val="0"/>
          <w:marBottom w:val="288"/>
          <w:divBdr>
            <w:top w:val="none" w:sz="0" w:space="0" w:color="auto"/>
            <w:left w:val="none" w:sz="0" w:space="0" w:color="auto"/>
            <w:bottom w:val="none" w:sz="0" w:space="0" w:color="auto"/>
            <w:right w:val="none" w:sz="0" w:space="0" w:color="auto"/>
          </w:divBdr>
        </w:div>
        <w:div w:id="332998155">
          <w:marLeft w:val="547"/>
          <w:marRight w:val="0"/>
          <w:marTop w:val="0"/>
          <w:marBottom w:val="288"/>
          <w:divBdr>
            <w:top w:val="none" w:sz="0" w:space="0" w:color="auto"/>
            <w:left w:val="none" w:sz="0" w:space="0" w:color="auto"/>
            <w:bottom w:val="none" w:sz="0" w:space="0" w:color="auto"/>
            <w:right w:val="none" w:sz="0" w:space="0" w:color="auto"/>
          </w:divBdr>
        </w:div>
        <w:div w:id="468594896">
          <w:marLeft w:val="547"/>
          <w:marRight w:val="0"/>
          <w:marTop w:val="0"/>
          <w:marBottom w:val="288"/>
          <w:divBdr>
            <w:top w:val="none" w:sz="0" w:space="0" w:color="auto"/>
            <w:left w:val="none" w:sz="0" w:space="0" w:color="auto"/>
            <w:bottom w:val="none" w:sz="0" w:space="0" w:color="auto"/>
            <w:right w:val="none" w:sz="0" w:space="0" w:color="auto"/>
          </w:divBdr>
        </w:div>
        <w:div w:id="1370883674">
          <w:marLeft w:val="1166"/>
          <w:marRight w:val="0"/>
          <w:marTop w:val="0"/>
          <w:marBottom w:val="264"/>
          <w:divBdr>
            <w:top w:val="none" w:sz="0" w:space="0" w:color="auto"/>
            <w:left w:val="none" w:sz="0" w:space="0" w:color="auto"/>
            <w:bottom w:val="none" w:sz="0" w:space="0" w:color="auto"/>
            <w:right w:val="none" w:sz="0" w:space="0" w:color="auto"/>
          </w:divBdr>
        </w:div>
        <w:div w:id="1678576177">
          <w:marLeft w:val="547"/>
          <w:marRight w:val="0"/>
          <w:marTop w:val="0"/>
          <w:marBottom w:val="288"/>
          <w:divBdr>
            <w:top w:val="none" w:sz="0" w:space="0" w:color="auto"/>
            <w:left w:val="none" w:sz="0" w:space="0" w:color="auto"/>
            <w:bottom w:val="none" w:sz="0" w:space="0" w:color="auto"/>
            <w:right w:val="none" w:sz="0" w:space="0" w:color="auto"/>
          </w:divBdr>
        </w:div>
        <w:div w:id="1740013142">
          <w:marLeft w:val="547"/>
          <w:marRight w:val="0"/>
          <w:marTop w:val="0"/>
          <w:marBottom w:val="288"/>
          <w:divBdr>
            <w:top w:val="none" w:sz="0" w:space="0" w:color="auto"/>
            <w:left w:val="none" w:sz="0" w:space="0" w:color="auto"/>
            <w:bottom w:val="none" w:sz="0" w:space="0" w:color="auto"/>
            <w:right w:val="none" w:sz="0" w:space="0" w:color="auto"/>
          </w:divBdr>
        </w:div>
      </w:divsChild>
    </w:div>
    <w:div w:id="1534801214">
      <w:bodyDiv w:val="1"/>
      <w:marLeft w:val="0"/>
      <w:marRight w:val="0"/>
      <w:marTop w:val="0"/>
      <w:marBottom w:val="0"/>
      <w:divBdr>
        <w:top w:val="none" w:sz="0" w:space="0" w:color="auto"/>
        <w:left w:val="none" w:sz="0" w:space="0" w:color="auto"/>
        <w:bottom w:val="none" w:sz="0" w:space="0" w:color="auto"/>
        <w:right w:val="none" w:sz="0" w:space="0" w:color="auto"/>
      </w:divBdr>
      <w:divsChild>
        <w:div w:id="663513768">
          <w:marLeft w:val="446"/>
          <w:marRight w:val="0"/>
          <w:marTop w:val="100"/>
          <w:marBottom w:val="100"/>
          <w:divBdr>
            <w:top w:val="none" w:sz="0" w:space="0" w:color="auto"/>
            <w:left w:val="none" w:sz="0" w:space="0" w:color="auto"/>
            <w:bottom w:val="none" w:sz="0" w:space="0" w:color="auto"/>
            <w:right w:val="none" w:sz="0" w:space="0" w:color="auto"/>
          </w:divBdr>
        </w:div>
        <w:div w:id="1219854302">
          <w:marLeft w:val="446"/>
          <w:marRight w:val="0"/>
          <w:marTop w:val="100"/>
          <w:marBottom w:val="100"/>
          <w:divBdr>
            <w:top w:val="none" w:sz="0" w:space="0" w:color="auto"/>
            <w:left w:val="none" w:sz="0" w:space="0" w:color="auto"/>
            <w:bottom w:val="none" w:sz="0" w:space="0" w:color="auto"/>
            <w:right w:val="none" w:sz="0" w:space="0" w:color="auto"/>
          </w:divBdr>
        </w:div>
        <w:div w:id="1789742963">
          <w:marLeft w:val="446"/>
          <w:marRight w:val="0"/>
          <w:marTop w:val="100"/>
          <w:marBottom w:val="100"/>
          <w:divBdr>
            <w:top w:val="none" w:sz="0" w:space="0" w:color="auto"/>
            <w:left w:val="none" w:sz="0" w:space="0" w:color="auto"/>
            <w:bottom w:val="none" w:sz="0" w:space="0" w:color="auto"/>
            <w:right w:val="none" w:sz="0" w:space="0" w:color="auto"/>
          </w:divBdr>
        </w:div>
        <w:div w:id="2018849939">
          <w:marLeft w:val="446"/>
          <w:marRight w:val="0"/>
          <w:marTop w:val="100"/>
          <w:marBottom w:val="100"/>
          <w:divBdr>
            <w:top w:val="none" w:sz="0" w:space="0" w:color="auto"/>
            <w:left w:val="none" w:sz="0" w:space="0" w:color="auto"/>
            <w:bottom w:val="none" w:sz="0" w:space="0" w:color="auto"/>
            <w:right w:val="none" w:sz="0" w:space="0" w:color="auto"/>
          </w:divBdr>
        </w:div>
      </w:divsChild>
    </w:div>
    <w:div w:id="1535462189">
      <w:bodyDiv w:val="1"/>
      <w:marLeft w:val="0"/>
      <w:marRight w:val="0"/>
      <w:marTop w:val="0"/>
      <w:marBottom w:val="0"/>
      <w:divBdr>
        <w:top w:val="none" w:sz="0" w:space="0" w:color="auto"/>
        <w:left w:val="none" w:sz="0" w:space="0" w:color="auto"/>
        <w:bottom w:val="none" w:sz="0" w:space="0" w:color="auto"/>
        <w:right w:val="none" w:sz="0" w:space="0" w:color="auto"/>
      </w:divBdr>
    </w:div>
    <w:div w:id="1536427286">
      <w:bodyDiv w:val="1"/>
      <w:marLeft w:val="0"/>
      <w:marRight w:val="0"/>
      <w:marTop w:val="0"/>
      <w:marBottom w:val="0"/>
      <w:divBdr>
        <w:top w:val="none" w:sz="0" w:space="0" w:color="auto"/>
        <w:left w:val="none" w:sz="0" w:space="0" w:color="auto"/>
        <w:bottom w:val="none" w:sz="0" w:space="0" w:color="auto"/>
        <w:right w:val="none" w:sz="0" w:space="0" w:color="auto"/>
      </w:divBdr>
    </w:div>
    <w:div w:id="1545830312">
      <w:bodyDiv w:val="1"/>
      <w:marLeft w:val="0"/>
      <w:marRight w:val="0"/>
      <w:marTop w:val="0"/>
      <w:marBottom w:val="0"/>
      <w:divBdr>
        <w:top w:val="none" w:sz="0" w:space="0" w:color="auto"/>
        <w:left w:val="none" w:sz="0" w:space="0" w:color="auto"/>
        <w:bottom w:val="none" w:sz="0" w:space="0" w:color="auto"/>
        <w:right w:val="none" w:sz="0" w:space="0" w:color="auto"/>
      </w:divBdr>
    </w:div>
    <w:div w:id="1548181531">
      <w:bodyDiv w:val="1"/>
      <w:marLeft w:val="0"/>
      <w:marRight w:val="0"/>
      <w:marTop w:val="0"/>
      <w:marBottom w:val="0"/>
      <w:divBdr>
        <w:top w:val="none" w:sz="0" w:space="0" w:color="auto"/>
        <w:left w:val="none" w:sz="0" w:space="0" w:color="auto"/>
        <w:bottom w:val="none" w:sz="0" w:space="0" w:color="auto"/>
        <w:right w:val="none" w:sz="0" w:space="0" w:color="auto"/>
      </w:divBdr>
    </w:div>
    <w:div w:id="1552644584">
      <w:bodyDiv w:val="1"/>
      <w:marLeft w:val="0"/>
      <w:marRight w:val="0"/>
      <w:marTop w:val="0"/>
      <w:marBottom w:val="0"/>
      <w:divBdr>
        <w:top w:val="none" w:sz="0" w:space="0" w:color="auto"/>
        <w:left w:val="none" w:sz="0" w:space="0" w:color="auto"/>
        <w:bottom w:val="none" w:sz="0" w:space="0" w:color="auto"/>
        <w:right w:val="none" w:sz="0" w:space="0" w:color="auto"/>
      </w:divBdr>
    </w:div>
    <w:div w:id="1552646078">
      <w:bodyDiv w:val="1"/>
      <w:marLeft w:val="0"/>
      <w:marRight w:val="0"/>
      <w:marTop w:val="0"/>
      <w:marBottom w:val="0"/>
      <w:divBdr>
        <w:top w:val="none" w:sz="0" w:space="0" w:color="auto"/>
        <w:left w:val="none" w:sz="0" w:space="0" w:color="auto"/>
        <w:bottom w:val="none" w:sz="0" w:space="0" w:color="auto"/>
        <w:right w:val="none" w:sz="0" w:space="0" w:color="auto"/>
      </w:divBdr>
    </w:div>
    <w:div w:id="1555972206">
      <w:bodyDiv w:val="1"/>
      <w:marLeft w:val="0"/>
      <w:marRight w:val="0"/>
      <w:marTop w:val="0"/>
      <w:marBottom w:val="0"/>
      <w:divBdr>
        <w:top w:val="none" w:sz="0" w:space="0" w:color="auto"/>
        <w:left w:val="none" w:sz="0" w:space="0" w:color="auto"/>
        <w:bottom w:val="none" w:sz="0" w:space="0" w:color="auto"/>
        <w:right w:val="none" w:sz="0" w:space="0" w:color="auto"/>
      </w:divBdr>
    </w:div>
    <w:div w:id="1556162236">
      <w:bodyDiv w:val="1"/>
      <w:marLeft w:val="0"/>
      <w:marRight w:val="0"/>
      <w:marTop w:val="0"/>
      <w:marBottom w:val="0"/>
      <w:divBdr>
        <w:top w:val="none" w:sz="0" w:space="0" w:color="auto"/>
        <w:left w:val="none" w:sz="0" w:space="0" w:color="auto"/>
        <w:bottom w:val="none" w:sz="0" w:space="0" w:color="auto"/>
        <w:right w:val="none" w:sz="0" w:space="0" w:color="auto"/>
      </w:divBdr>
    </w:div>
    <w:div w:id="1566449279">
      <w:bodyDiv w:val="1"/>
      <w:marLeft w:val="0"/>
      <w:marRight w:val="0"/>
      <w:marTop w:val="0"/>
      <w:marBottom w:val="0"/>
      <w:divBdr>
        <w:top w:val="none" w:sz="0" w:space="0" w:color="auto"/>
        <w:left w:val="none" w:sz="0" w:space="0" w:color="auto"/>
        <w:bottom w:val="none" w:sz="0" w:space="0" w:color="auto"/>
        <w:right w:val="none" w:sz="0" w:space="0" w:color="auto"/>
      </w:divBdr>
    </w:div>
    <w:div w:id="1575890687">
      <w:bodyDiv w:val="1"/>
      <w:marLeft w:val="0"/>
      <w:marRight w:val="0"/>
      <w:marTop w:val="0"/>
      <w:marBottom w:val="0"/>
      <w:divBdr>
        <w:top w:val="none" w:sz="0" w:space="0" w:color="auto"/>
        <w:left w:val="none" w:sz="0" w:space="0" w:color="auto"/>
        <w:bottom w:val="none" w:sz="0" w:space="0" w:color="auto"/>
        <w:right w:val="none" w:sz="0" w:space="0" w:color="auto"/>
      </w:divBdr>
    </w:div>
    <w:div w:id="1577014057">
      <w:bodyDiv w:val="1"/>
      <w:marLeft w:val="0"/>
      <w:marRight w:val="0"/>
      <w:marTop w:val="0"/>
      <w:marBottom w:val="0"/>
      <w:divBdr>
        <w:top w:val="none" w:sz="0" w:space="0" w:color="auto"/>
        <w:left w:val="none" w:sz="0" w:space="0" w:color="auto"/>
        <w:bottom w:val="none" w:sz="0" w:space="0" w:color="auto"/>
        <w:right w:val="none" w:sz="0" w:space="0" w:color="auto"/>
      </w:divBdr>
    </w:div>
    <w:div w:id="1577129312">
      <w:bodyDiv w:val="1"/>
      <w:marLeft w:val="0"/>
      <w:marRight w:val="0"/>
      <w:marTop w:val="0"/>
      <w:marBottom w:val="0"/>
      <w:divBdr>
        <w:top w:val="none" w:sz="0" w:space="0" w:color="auto"/>
        <w:left w:val="none" w:sz="0" w:space="0" w:color="auto"/>
        <w:bottom w:val="none" w:sz="0" w:space="0" w:color="auto"/>
        <w:right w:val="none" w:sz="0" w:space="0" w:color="auto"/>
      </w:divBdr>
    </w:div>
    <w:div w:id="1578594465">
      <w:bodyDiv w:val="1"/>
      <w:marLeft w:val="0"/>
      <w:marRight w:val="0"/>
      <w:marTop w:val="0"/>
      <w:marBottom w:val="0"/>
      <w:divBdr>
        <w:top w:val="none" w:sz="0" w:space="0" w:color="auto"/>
        <w:left w:val="none" w:sz="0" w:space="0" w:color="auto"/>
        <w:bottom w:val="none" w:sz="0" w:space="0" w:color="auto"/>
        <w:right w:val="none" w:sz="0" w:space="0" w:color="auto"/>
      </w:divBdr>
    </w:div>
    <w:div w:id="1579903305">
      <w:bodyDiv w:val="1"/>
      <w:marLeft w:val="0"/>
      <w:marRight w:val="0"/>
      <w:marTop w:val="0"/>
      <w:marBottom w:val="0"/>
      <w:divBdr>
        <w:top w:val="none" w:sz="0" w:space="0" w:color="auto"/>
        <w:left w:val="none" w:sz="0" w:space="0" w:color="auto"/>
        <w:bottom w:val="none" w:sz="0" w:space="0" w:color="auto"/>
        <w:right w:val="none" w:sz="0" w:space="0" w:color="auto"/>
      </w:divBdr>
    </w:div>
    <w:div w:id="1587494243">
      <w:bodyDiv w:val="1"/>
      <w:marLeft w:val="0"/>
      <w:marRight w:val="0"/>
      <w:marTop w:val="0"/>
      <w:marBottom w:val="0"/>
      <w:divBdr>
        <w:top w:val="none" w:sz="0" w:space="0" w:color="auto"/>
        <w:left w:val="none" w:sz="0" w:space="0" w:color="auto"/>
        <w:bottom w:val="none" w:sz="0" w:space="0" w:color="auto"/>
        <w:right w:val="none" w:sz="0" w:space="0" w:color="auto"/>
      </w:divBdr>
    </w:div>
    <w:div w:id="1599289775">
      <w:bodyDiv w:val="1"/>
      <w:marLeft w:val="0"/>
      <w:marRight w:val="0"/>
      <w:marTop w:val="0"/>
      <w:marBottom w:val="0"/>
      <w:divBdr>
        <w:top w:val="none" w:sz="0" w:space="0" w:color="auto"/>
        <w:left w:val="none" w:sz="0" w:space="0" w:color="auto"/>
        <w:bottom w:val="none" w:sz="0" w:space="0" w:color="auto"/>
        <w:right w:val="none" w:sz="0" w:space="0" w:color="auto"/>
      </w:divBdr>
      <w:divsChild>
        <w:div w:id="458956922">
          <w:marLeft w:val="446"/>
          <w:marRight w:val="0"/>
          <w:marTop w:val="0"/>
          <w:marBottom w:val="120"/>
          <w:divBdr>
            <w:top w:val="none" w:sz="0" w:space="0" w:color="auto"/>
            <w:left w:val="none" w:sz="0" w:space="0" w:color="auto"/>
            <w:bottom w:val="none" w:sz="0" w:space="0" w:color="auto"/>
            <w:right w:val="none" w:sz="0" w:space="0" w:color="auto"/>
          </w:divBdr>
        </w:div>
        <w:div w:id="578370299">
          <w:marLeft w:val="446"/>
          <w:marRight w:val="0"/>
          <w:marTop w:val="0"/>
          <w:marBottom w:val="120"/>
          <w:divBdr>
            <w:top w:val="none" w:sz="0" w:space="0" w:color="auto"/>
            <w:left w:val="none" w:sz="0" w:space="0" w:color="auto"/>
            <w:bottom w:val="none" w:sz="0" w:space="0" w:color="auto"/>
            <w:right w:val="none" w:sz="0" w:space="0" w:color="auto"/>
          </w:divBdr>
        </w:div>
        <w:div w:id="1055470885">
          <w:marLeft w:val="446"/>
          <w:marRight w:val="0"/>
          <w:marTop w:val="0"/>
          <w:marBottom w:val="120"/>
          <w:divBdr>
            <w:top w:val="none" w:sz="0" w:space="0" w:color="auto"/>
            <w:left w:val="none" w:sz="0" w:space="0" w:color="auto"/>
            <w:bottom w:val="none" w:sz="0" w:space="0" w:color="auto"/>
            <w:right w:val="none" w:sz="0" w:space="0" w:color="auto"/>
          </w:divBdr>
        </w:div>
        <w:div w:id="1467553149">
          <w:marLeft w:val="446"/>
          <w:marRight w:val="0"/>
          <w:marTop w:val="0"/>
          <w:marBottom w:val="120"/>
          <w:divBdr>
            <w:top w:val="none" w:sz="0" w:space="0" w:color="auto"/>
            <w:left w:val="none" w:sz="0" w:space="0" w:color="auto"/>
            <w:bottom w:val="none" w:sz="0" w:space="0" w:color="auto"/>
            <w:right w:val="none" w:sz="0" w:space="0" w:color="auto"/>
          </w:divBdr>
        </w:div>
      </w:divsChild>
    </w:div>
    <w:div w:id="1607469394">
      <w:bodyDiv w:val="1"/>
      <w:marLeft w:val="0"/>
      <w:marRight w:val="0"/>
      <w:marTop w:val="0"/>
      <w:marBottom w:val="0"/>
      <w:divBdr>
        <w:top w:val="none" w:sz="0" w:space="0" w:color="auto"/>
        <w:left w:val="none" w:sz="0" w:space="0" w:color="auto"/>
        <w:bottom w:val="none" w:sz="0" w:space="0" w:color="auto"/>
        <w:right w:val="none" w:sz="0" w:space="0" w:color="auto"/>
      </w:divBdr>
      <w:divsChild>
        <w:div w:id="771894304">
          <w:marLeft w:val="720"/>
          <w:marRight w:val="0"/>
          <w:marTop w:val="0"/>
          <w:marBottom w:val="0"/>
          <w:divBdr>
            <w:top w:val="none" w:sz="0" w:space="0" w:color="auto"/>
            <w:left w:val="none" w:sz="0" w:space="0" w:color="auto"/>
            <w:bottom w:val="none" w:sz="0" w:space="0" w:color="auto"/>
            <w:right w:val="none" w:sz="0" w:space="0" w:color="auto"/>
          </w:divBdr>
        </w:div>
      </w:divsChild>
    </w:div>
    <w:div w:id="1609115481">
      <w:bodyDiv w:val="1"/>
      <w:marLeft w:val="0"/>
      <w:marRight w:val="0"/>
      <w:marTop w:val="0"/>
      <w:marBottom w:val="0"/>
      <w:divBdr>
        <w:top w:val="none" w:sz="0" w:space="0" w:color="auto"/>
        <w:left w:val="none" w:sz="0" w:space="0" w:color="auto"/>
        <w:bottom w:val="none" w:sz="0" w:space="0" w:color="auto"/>
        <w:right w:val="none" w:sz="0" w:space="0" w:color="auto"/>
      </w:divBdr>
    </w:div>
    <w:div w:id="1613200672">
      <w:bodyDiv w:val="1"/>
      <w:marLeft w:val="0"/>
      <w:marRight w:val="0"/>
      <w:marTop w:val="0"/>
      <w:marBottom w:val="0"/>
      <w:divBdr>
        <w:top w:val="none" w:sz="0" w:space="0" w:color="auto"/>
        <w:left w:val="none" w:sz="0" w:space="0" w:color="auto"/>
        <w:bottom w:val="none" w:sz="0" w:space="0" w:color="auto"/>
        <w:right w:val="none" w:sz="0" w:space="0" w:color="auto"/>
      </w:divBdr>
      <w:divsChild>
        <w:div w:id="474300466">
          <w:marLeft w:val="0"/>
          <w:marRight w:val="0"/>
          <w:marTop w:val="0"/>
          <w:marBottom w:val="0"/>
          <w:divBdr>
            <w:top w:val="none" w:sz="0" w:space="0" w:color="auto"/>
            <w:left w:val="none" w:sz="0" w:space="0" w:color="auto"/>
            <w:bottom w:val="none" w:sz="0" w:space="0" w:color="auto"/>
            <w:right w:val="none" w:sz="0" w:space="0" w:color="auto"/>
          </w:divBdr>
        </w:div>
      </w:divsChild>
    </w:div>
    <w:div w:id="1620799943">
      <w:bodyDiv w:val="1"/>
      <w:marLeft w:val="0"/>
      <w:marRight w:val="0"/>
      <w:marTop w:val="0"/>
      <w:marBottom w:val="0"/>
      <w:divBdr>
        <w:top w:val="none" w:sz="0" w:space="0" w:color="auto"/>
        <w:left w:val="none" w:sz="0" w:space="0" w:color="auto"/>
        <w:bottom w:val="none" w:sz="0" w:space="0" w:color="auto"/>
        <w:right w:val="none" w:sz="0" w:space="0" w:color="auto"/>
      </w:divBdr>
      <w:divsChild>
        <w:div w:id="986476194">
          <w:marLeft w:val="1166"/>
          <w:marRight w:val="0"/>
          <w:marTop w:val="0"/>
          <w:marBottom w:val="216"/>
          <w:divBdr>
            <w:top w:val="none" w:sz="0" w:space="0" w:color="auto"/>
            <w:left w:val="none" w:sz="0" w:space="0" w:color="auto"/>
            <w:bottom w:val="none" w:sz="0" w:space="0" w:color="auto"/>
            <w:right w:val="none" w:sz="0" w:space="0" w:color="auto"/>
          </w:divBdr>
        </w:div>
      </w:divsChild>
    </w:div>
    <w:div w:id="1634214740">
      <w:bodyDiv w:val="1"/>
      <w:marLeft w:val="0"/>
      <w:marRight w:val="0"/>
      <w:marTop w:val="0"/>
      <w:marBottom w:val="0"/>
      <w:divBdr>
        <w:top w:val="none" w:sz="0" w:space="0" w:color="auto"/>
        <w:left w:val="none" w:sz="0" w:space="0" w:color="auto"/>
        <w:bottom w:val="none" w:sz="0" w:space="0" w:color="auto"/>
        <w:right w:val="none" w:sz="0" w:space="0" w:color="auto"/>
      </w:divBdr>
    </w:div>
    <w:div w:id="1635983891">
      <w:bodyDiv w:val="1"/>
      <w:marLeft w:val="0"/>
      <w:marRight w:val="0"/>
      <w:marTop w:val="0"/>
      <w:marBottom w:val="0"/>
      <w:divBdr>
        <w:top w:val="none" w:sz="0" w:space="0" w:color="auto"/>
        <w:left w:val="none" w:sz="0" w:space="0" w:color="auto"/>
        <w:bottom w:val="none" w:sz="0" w:space="0" w:color="auto"/>
        <w:right w:val="none" w:sz="0" w:space="0" w:color="auto"/>
      </w:divBdr>
    </w:div>
    <w:div w:id="1650864604">
      <w:bodyDiv w:val="1"/>
      <w:marLeft w:val="0"/>
      <w:marRight w:val="0"/>
      <w:marTop w:val="0"/>
      <w:marBottom w:val="0"/>
      <w:divBdr>
        <w:top w:val="none" w:sz="0" w:space="0" w:color="auto"/>
        <w:left w:val="none" w:sz="0" w:space="0" w:color="auto"/>
        <w:bottom w:val="none" w:sz="0" w:space="0" w:color="auto"/>
        <w:right w:val="none" w:sz="0" w:space="0" w:color="auto"/>
      </w:divBdr>
    </w:div>
    <w:div w:id="1654479550">
      <w:bodyDiv w:val="1"/>
      <w:marLeft w:val="0"/>
      <w:marRight w:val="0"/>
      <w:marTop w:val="0"/>
      <w:marBottom w:val="0"/>
      <w:divBdr>
        <w:top w:val="none" w:sz="0" w:space="0" w:color="auto"/>
        <w:left w:val="none" w:sz="0" w:space="0" w:color="auto"/>
        <w:bottom w:val="none" w:sz="0" w:space="0" w:color="auto"/>
        <w:right w:val="none" w:sz="0" w:space="0" w:color="auto"/>
      </w:divBdr>
    </w:div>
    <w:div w:id="1655330949">
      <w:bodyDiv w:val="1"/>
      <w:marLeft w:val="0"/>
      <w:marRight w:val="0"/>
      <w:marTop w:val="0"/>
      <w:marBottom w:val="0"/>
      <w:divBdr>
        <w:top w:val="none" w:sz="0" w:space="0" w:color="auto"/>
        <w:left w:val="none" w:sz="0" w:space="0" w:color="auto"/>
        <w:bottom w:val="none" w:sz="0" w:space="0" w:color="auto"/>
        <w:right w:val="none" w:sz="0" w:space="0" w:color="auto"/>
      </w:divBdr>
    </w:div>
    <w:div w:id="1656883562">
      <w:bodyDiv w:val="1"/>
      <w:marLeft w:val="0"/>
      <w:marRight w:val="0"/>
      <w:marTop w:val="0"/>
      <w:marBottom w:val="0"/>
      <w:divBdr>
        <w:top w:val="none" w:sz="0" w:space="0" w:color="auto"/>
        <w:left w:val="none" w:sz="0" w:space="0" w:color="auto"/>
        <w:bottom w:val="none" w:sz="0" w:space="0" w:color="auto"/>
        <w:right w:val="none" w:sz="0" w:space="0" w:color="auto"/>
      </w:divBdr>
    </w:div>
    <w:div w:id="1658026042">
      <w:bodyDiv w:val="1"/>
      <w:marLeft w:val="0"/>
      <w:marRight w:val="0"/>
      <w:marTop w:val="0"/>
      <w:marBottom w:val="0"/>
      <w:divBdr>
        <w:top w:val="none" w:sz="0" w:space="0" w:color="auto"/>
        <w:left w:val="none" w:sz="0" w:space="0" w:color="auto"/>
        <w:bottom w:val="none" w:sz="0" w:space="0" w:color="auto"/>
        <w:right w:val="none" w:sz="0" w:space="0" w:color="auto"/>
      </w:divBdr>
      <w:divsChild>
        <w:div w:id="1133910490">
          <w:marLeft w:val="1166"/>
          <w:marRight w:val="0"/>
          <w:marTop w:val="0"/>
          <w:marBottom w:val="0"/>
          <w:divBdr>
            <w:top w:val="none" w:sz="0" w:space="0" w:color="auto"/>
            <w:left w:val="none" w:sz="0" w:space="0" w:color="auto"/>
            <w:bottom w:val="none" w:sz="0" w:space="0" w:color="auto"/>
            <w:right w:val="none" w:sz="0" w:space="0" w:color="auto"/>
          </w:divBdr>
        </w:div>
      </w:divsChild>
    </w:div>
    <w:div w:id="1666471621">
      <w:bodyDiv w:val="1"/>
      <w:marLeft w:val="0"/>
      <w:marRight w:val="0"/>
      <w:marTop w:val="0"/>
      <w:marBottom w:val="0"/>
      <w:divBdr>
        <w:top w:val="none" w:sz="0" w:space="0" w:color="auto"/>
        <w:left w:val="none" w:sz="0" w:space="0" w:color="auto"/>
        <w:bottom w:val="none" w:sz="0" w:space="0" w:color="auto"/>
        <w:right w:val="none" w:sz="0" w:space="0" w:color="auto"/>
      </w:divBdr>
      <w:divsChild>
        <w:div w:id="349334284">
          <w:marLeft w:val="446"/>
          <w:marRight w:val="0"/>
          <w:marTop w:val="120"/>
          <w:marBottom w:val="120"/>
          <w:divBdr>
            <w:top w:val="none" w:sz="0" w:space="0" w:color="auto"/>
            <w:left w:val="none" w:sz="0" w:space="0" w:color="auto"/>
            <w:bottom w:val="none" w:sz="0" w:space="0" w:color="auto"/>
            <w:right w:val="none" w:sz="0" w:space="0" w:color="auto"/>
          </w:divBdr>
        </w:div>
        <w:div w:id="415907530">
          <w:marLeft w:val="446"/>
          <w:marRight w:val="0"/>
          <w:marTop w:val="120"/>
          <w:marBottom w:val="120"/>
          <w:divBdr>
            <w:top w:val="none" w:sz="0" w:space="0" w:color="auto"/>
            <w:left w:val="none" w:sz="0" w:space="0" w:color="auto"/>
            <w:bottom w:val="none" w:sz="0" w:space="0" w:color="auto"/>
            <w:right w:val="none" w:sz="0" w:space="0" w:color="auto"/>
          </w:divBdr>
        </w:div>
        <w:div w:id="1595358342">
          <w:marLeft w:val="446"/>
          <w:marRight w:val="0"/>
          <w:marTop w:val="120"/>
          <w:marBottom w:val="120"/>
          <w:divBdr>
            <w:top w:val="none" w:sz="0" w:space="0" w:color="auto"/>
            <w:left w:val="none" w:sz="0" w:space="0" w:color="auto"/>
            <w:bottom w:val="none" w:sz="0" w:space="0" w:color="auto"/>
            <w:right w:val="none" w:sz="0" w:space="0" w:color="auto"/>
          </w:divBdr>
        </w:div>
        <w:div w:id="2062749576">
          <w:marLeft w:val="446"/>
          <w:marRight w:val="0"/>
          <w:marTop w:val="120"/>
          <w:marBottom w:val="120"/>
          <w:divBdr>
            <w:top w:val="none" w:sz="0" w:space="0" w:color="auto"/>
            <w:left w:val="none" w:sz="0" w:space="0" w:color="auto"/>
            <w:bottom w:val="none" w:sz="0" w:space="0" w:color="auto"/>
            <w:right w:val="none" w:sz="0" w:space="0" w:color="auto"/>
          </w:divBdr>
        </w:div>
      </w:divsChild>
    </w:div>
    <w:div w:id="1683165362">
      <w:bodyDiv w:val="1"/>
      <w:marLeft w:val="0"/>
      <w:marRight w:val="0"/>
      <w:marTop w:val="0"/>
      <w:marBottom w:val="0"/>
      <w:divBdr>
        <w:top w:val="none" w:sz="0" w:space="0" w:color="auto"/>
        <w:left w:val="none" w:sz="0" w:space="0" w:color="auto"/>
        <w:bottom w:val="none" w:sz="0" w:space="0" w:color="auto"/>
        <w:right w:val="none" w:sz="0" w:space="0" w:color="auto"/>
      </w:divBdr>
    </w:div>
    <w:div w:id="1691568605">
      <w:bodyDiv w:val="1"/>
      <w:marLeft w:val="0"/>
      <w:marRight w:val="0"/>
      <w:marTop w:val="0"/>
      <w:marBottom w:val="0"/>
      <w:divBdr>
        <w:top w:val="none" w:sz="0" w:space="0" w:color="auto"/>
        <w:left w:val="none" w:sz="0" w:space="0" w:color="auto"/>
        <w:bottom w:val="none" w:sz="0" w:space="0" w:color="auto"/>
        <w:right w:val="none" w:sz="0" w:space="0" w:color="auto"/>
      </w:divBdr>
    </w:div>
    <w:div w:id="1694501620">
      <w:bodyDiv w:val="1"/>
      <w:marLeft w:val="0"/>
      <w:marRight w:val="0"/>
      <w:marTop w:val="0"/>
      <w:marBottom w:val="0"/>
      <w:divBdr>
        <w:top w:val="none" w:sz="0" w:space="0" w:color="auto"/>
        <w:left w:val="none" w:sz="0" w:space="0" w:color="auto"/>
        <w:bottom w:val="none" w:sz="0" w:space="0" w:color="auto"/>
        <w:right w:val="none" w:sz="0" w:space="0" w:color="auto"/>
      </w:divBdr>
      <w:divsChild>
        <w:div w:id="607390440">
          <w:marLeft w:val="720"/>
          <w:marRight w:val="0"/>
          <w:marTop w:val="0"/>
          <w:marBottom w:val="0"/>
          <w:divBdr>
            <w:top w:val="none" w:sz="0" w:space="0" w:color="auto"/>
            <w:left w:val="none" w:sz="0" w:space="0" w:color="auto"/>
            <w:bottom w:val="none" w:sz="0" w:space="0" w:color="auto"/>
            <w:right w:val="none" w:sz="0" w:space="0" w:color="auto"/>
          </w:divBdr>
        </w:div>
      </w:divsChild>
    </w:div>
    <w:div w:id="1696299008">
      <w:bodyDiv w:val="1"/>
      <w:marLeft w:val="0"/>
      <w:marRight w:val="0"/>
      <w:marTop w:val="0"/>
      <w:marBottom w:val="0"/>
      <w:divBdr>
        <w:top w:val="none" w:sz="0" w:space="0" w:color="auto"/>
        <w:left w:val="none" w:sz="0" w:space="0" w:color="auto"/>
        <w:bottom w:val="none" w:sz="0" w:space="0" w:color="auto"/>
        <w:right w:val="none" w:sz="0" w:space="0" w:color="auto"/>
      </w:divBdr>
      <w:divsChild>
        <w:div w:id="1002048824">
          <w:marLeft w:val="446"/>
          <w:marRight w:val="0"/>
          <w:marTop w:val="0"/>
          <w:marBottom w:val="0"/>
          <w:divBdr>
            <w:top w:val="none" w:sz="0" w:space="0" w:color="auto"/>
            <w:left w:val="none" w:sz="0" w:space="0" w:color="auto"/>
            <w:bottom w:val="none" w:sz="0" w:space="0" w:color="auto"/>
            <w:right w:val="none" w:sz="0" w:space="0" w:color="auto"/>
          </w:divBdr>
        </w:div>
        <w:div w:id="1341197507">
          <w:marLeft w:val="446"/>
          <w:marRight w:val="0"/>
          <w:marTop w:val="0"/>
          <w:marBottom w:val="0"/>
          <w:divBdr>
            <w:top w:val="none" w:sz="0" w:space="0" w:color="auto"/>
            <w:left w:val="none" w:sz="0" w:space="0" w:color="auto"/>
            <w:bottom w:val="none" w:sz="0" w:space="0" w:color="auto"/>
            <w:right w:val="none" w:sz="0" w:space="0" w:color="auto"/>
          </w:divBdr>
        </w:div>
        <w:div w:id="1469975325">
          <w:marLeft w:val="446"/>
          <w:marRight w:val="0"/>
          <w:marTop w:val="0"/>
          <w:marBottom w:val="0"/>
          <w:divBdr>
            <w:top w:val="none" w:sz="0" w:space="0" w:color="auto"/>
            <w:left w:val="none" w:sz="0" w:space="0" w:color="auto"/>
            <w:bottom w:val="none" w:sz="0" w:space="0" w:color="auto"/>
            <w:right w:val="none" w:sz="0" w:space="0" w:color="auto"/>
          </w:divBdr>
        </w:div>
      </w:divsChild>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13650509">
      <w:bodyDiv w:val="1"/>
      <w:marLeft w:val="0"/>
      <w:marRight w:val="0"/>
      <w:marTop w:val="0"/>
      <w:marBottom w:val="0"/>
      <w:divBdr>
        <w:top w:val="none" w:sz="0" w:space="0" w:color="auto"/>
        <w:left w:val="none" w:sz="0" w:space="0" w:color="auto"/>
        <w:bottom w:val="none" w:sz="0" w:space="0" w:color="auto"/>
        <w:right w:val="none" w:sz="0" w:space="0" w:color="auto"/>
      </w:divBdr>
      <w:divsChild>
        <w:div w:id="353655103">
          <w:marLeft w:val="446"/>
          <w:marRight w:val="0"/>
          <w:marTop w:val="200"/>
          <w:marBottom w:val="0"/>
          <w:divBdr>
            <w:top w:val="none" w:sz="0" w:space="0" w:color="auto"/>
            <w:left w:val="none" w:sz="0" w:space="0" w:color="auto"/>
            <w:bottom w:val="none" w:sz="0" w:space="0" w:color="auto"/>
            <w:right w:val="none" w:sz="0" w:space="0" w:color="auto"/>
          </w:divBdr>
        </w:div>
      </w:divsChild>
    </w:div>
    <w:div w:id="1714769712">
      <w:bodyDiv w:val="1"/>
      <w:marLeft w:val="0"/>
      <w:marRight w:val="0"/>
      <w:marTop w:val="0"/>
      <w:marBottom w:val="0"/>
      <w:divBdr>
        <w:top w:val="none" w:sz="0" w:space="0" w:color="auto"/>
        <w:left w:val="none" w:sz="0" w:space="0" w:color="auto"/>
        <w:bottom w:val="none" w:sz="0" w:space="0" w:color="auto"/>
        <w:right w:val="none" w:sz="0" w:space="0" w:color="auto"/>
      </w:divBdr>
    </w:div>
    <w:div w:id="1719161784">
      <w:bodyDiv w:val="1"/>
      <w:marLeft w:val="0"/>
      <w:marRight w:val="0"/>
      <w:marTop w:val="0"/>
      <w:marBottom w:val="0"/>
      <w:divBdr>
        <w:top w:val="none" w:sz="0" w:space="0" w:color="auto"/>
        <w:left w:val="none" w:sz="0" w:space="0" w:color="auto"/>
        <w:bottom w:val="none" w:sz="0" w:space="0" w:color="auto"/>
        <w:right w:val="none" w:sz="0" w:space="0" w:color="auto"/>
      </w:divBdr>
    </w:div>
    <w:div w:id="1723364665">
      <w:bodyDiv w:val="1"/>
      <w:marLeft w:val="0"/>
      <w:marRight w:val="0"/>
      <w:marTop w:val="0"/>
      <w:marBottom w:val="0"/>
      <w:divBdr>
        <w:top w:val="none" w:sz="0" w:space="0" w:color="auto"/>
        <w:left w:val="none" w:sz="0" w:space="0" w:color="auto"/>
        <w:bottom w:val="none" w:sz="0" w:space="0" w:color="auto"/>
        <w:right w:val="none" w:sz="0" w:space="0" w:color="auto"/>
      </w:divBdr>
    </w:div>
    <w:div w:id="1726640298">
      <w:bodyDiv w:val="1"/>
      <w:marLeft w:val="0"/>
      <w:marRight w:val="0"/>
      <w:marTop w:val="0"/>
      <w:marBottom w:val="0"/>
      <w:divBdr>
        <w:top w:val="none" w:sz="0" w:space="0" w:color="auto"/>
        <w:left w:val="none" w:sz="0" w:space="0" w:color="auto"/>
        <w:bottom w:val="none" w:sz="0" w:space="0" w:color="auto"/>
        <w:right w:val="none" w:sz="0" w:space="0" w:color="auto"/>
      </w:divBdr>
      <w:divsChild>
        <w:div w:id="135605534">
          <w:marLeft w:val="547"/>
          <w:marRight w:val="0"/>
          <w:marTop w:val="120"/>
          <w:marBottom w:val="120"/>
          <w:divBdr>
            <w:top w:val="none" w:sz="0" w:space="0" w:color="auto"/>
            <w:left w:val="none" w:sz="0" w:space="0" w:color="auto"/>
            <w:bottom w:val="none" w:sz="0" w:space="0" w:color="auto"/>
            <w:right w:val="none" w:sz="0" w:space="0" w:color="auto"/>
          </w:divBdr>
        </w:div>
      </w:divsChild>
    </w:div>
    <w:div w:id="1729065867">
      <w:bodyDiv w:val="1"/>
      <w:marLeft w:val="0"/>
      <w:marRight w:val="0"/>
      <w:marTop w:val="0"/>
      <w:marBottom w:val="0"/>
      <w:divBdr>
        <w:top w:val="none" w:sz="0" w:space="0" w:color="auto"/>
        <w:left w:val="none" w:sz="0" w:space="0" w:color="auto"/>
        <w:bottom w:val="none" w:sz="0" w:space="0" w:color="auto"/>
        <w:right w:val="none" w:sz="0" w:space="0" w:color="auto"/>
      </w:divBdr>
    </w:div>
    <w:div w:id="1740667271">
      <w:bodyDiv w:val="1"/>
      <w:marLeft w:val="0"/>
      <w:marRight w:val="0"/>
      <w:marTop w:val="0"/>
      <w:marBottom w:val="0"/>
      <w:divBdr>
        <w:top w:val="none" w:sz="0" w:space="0" w:color="auto"/>
        <w:left w:val="none" w:sz="0" w:space="0" w:color="auto"/>
        <w:bottom w:val="none" w:sz="0" w:space="0" w:color="auto"/>
        <w:right w:val="none" w:sz="0" w:space="0" w:color="auto"/>
      </w:divBdr>
    </w:div>
    <w:div w:id="1751585849">
      <w:bodyDiv w:val="1"/>
      <w:marLeft w:val="0"/>
      <w:marRight w:val="0"/>
      <w:marTop w:val="0"/>
      <w:marBottom w:val="0"/>
      <w:divBdr>
        <w:top w:val="none" w:sz="0" w:space="0" w:color="auto"/>
        <w:left w:val="none" w:sz="0" w:space="0" w:color="auto"/>
        <w:bottom w:val="none" w:sz="0" w:space="0" w:color="auto"/>
        <w:right w:val="none" w:sz="0" w:space="0" w:color="auto"/>
      </w:divBdr>
    </w:div>
    <w:div w:id="1756658774">
      <w:bodyDiv w:val="1"/>
      <w:marLeft w:val="0"/>
      <w:marRight w:val="0"/>
      <w:marTop w:val="0"/>
      <w:marBottom w:val="0"/>
      <w:divBdr>
        <w:top w:val="none" w:sz="0" w:space="0" w:color="auto"/>
        <w:left w:val="none" w:sz="0" w:space="0" w:color="auto"/>
        <w:bottom w:val="none" w:sz="0" w:space="0" w:color="auto"/>
        <w:right w:val="none" w:sz="0" w:space="0" w:color="auto"/>
      </w:divBdr>
      <w:divsChild>
        <w:div w:id="502283617">
          <w:marLeft w:val="446"/>
          <w:marRight w:val="0"/>
          <w:marTop w:val="100"/>
          <w:marBottom w:val="100"/>
          <w:divBdr>
            <w:top w:val="none" w:sz="0" w:space="0" w:color="auto"/>
            <w:left w:val="none" w:sz="0" w:space="0" w:color="auto"/>
            <w:bottom w:val="none" w:sz="0" w:space="0" w:color="auto"/>
            <w:right w:val="none" w:sz="0" w:space="0" w:color="auto"/>
          </w:divBdr>
        </w:div>
        <w:div w:id="537547331">
          <w:marLeft w:val="446"/>
          <w:marRight w:val="0"/>
          <w:marTop w:val="100"/>
          <w:marBottom w:val="100"/>
          <w:divBdr>
            <w:top w:val="none" w:sz="0" w:space="0" w:color="auto"/>
            <w:left w:val="none" w:sz="0" w:space="0" w:color="auto"/>
            <w:bottom w:val="none" w:sz="0" w:space="0" w:color="auto"/>
            <w:right w:val="none" w:sz="0" w:space="0" w:color="auto"/>
          </w:divBdr>
        </w:div>
        <w:div w:id="1454246669">
          <w:marLeft w:val="446"/>
          <w:marRight w:val="0"/>
          <w:marTop w:val="100"/>
          <w:marBottom w:val="100"/>
          <w:divBdr>
            <w:top w:val="none" w:sz="0" w:space="0" w:color="auto"/>
            <w:left w:val="none" w:sz="0" w:space="0" w:color="auto"/>
            <w:bottom w:val="none" w:sz="0" w:space="0" w:color="auto"/>
            <w:right w:val="none" w:sz="0" w:space="0" w:color="auto"/>
          </w:divBdr>
        </w:div>
        <w:div w:id="1501849593">
          <w:marLeft w:val="446"/>
          <w:marRight w:val="0"/>
          <w:marTop w:val="100"/>
          <w:marBottom w:val="100"/>
          <w:divBdr>
            <w:top w:val="none" w:sz="0" w:space="0" w:color="auto"/>
            <w:left w:val="none" w:sz="0" w:space="0" w:color="auto"/>
            <w:bottom w:val="none" w:sz="0" w:space="0" w:color="auto"/>
            <w:right w:val="none" w:sz="0" w:space="0" w:color="auto"/>
          </w:divBdr>
        </w:div>
        <w:div w:id="1553931158">
          <w:marLeft w:val="446"/>
          <w:marRight w:val="0"/>
          <w:marTop w:val="100"/>
          <w:marBottom w:val="100"/>
          <w:divBdr>
            <w:top w:val="none" w:sz="0" w:space="0" w:color="auto"/>
            <w:left w:val="none" w:sz="0" w:space="0" w:color="auto"/>
            <w:bottom w:val="none" w:sz="0" w:space="0" w:color="auto"/>
            <w:right w:val="none" w:sz="0" w:space="0" w:color="auto"/>
          </w:divBdr>
        </w:div>
        <w:div w:id="2023117559">
          <w:marLeft w:val="446"/>
          <w:marRight w:val="0"/>
          <w:marTop w:val="100"/>
          <w:marBottom w:val="100"/>
          <w:divBdr>
            <w:top w:val="none" w:sz="0" w:space="0" w:color="auto"/>
            <w:left w:val="none" w:sz="0" w:space="0" w:color="auto"/>
            <w:bottom w:val="none" w:sz="0" w:space="0" w:color="auto"/>
            <w:right w:val="none" w:sz="0" w:space="0" w:color="auto"/>
          </w:divBdr>
        </w:div>
      </w:divsChild>
    </w:div>
    <w:div w:id="1757166435">
      <w:bodyDiv w:val="1"/>
      <w:marLeft w:val="0"/>
      <w:marRight w:val="0"/>
      <w:marTop w:val="0"/>
      <w:marBottom w:val="0"/>
      <w:divBdr>
        <w:top w:val="none" w:sz="0" w:space="0" w:color="auto"/>
        <w:left w:val="none" w:sz="0" w:space="0" w:color="auto"/>
        <w:bottom w:val="none" w:sz="0" w:space="0" w:color="auto"/>
        <w:right w:val="none" w:sz="0" w:space="0" w:color="auto"/>
      </w:divBdr>
    </w:div>
    <w:div w:id="1761952459">
      <w:bodyDiv w:val="1"/>
      <w:marLeft w:val="0"/>
      <w:marRight w:val="0"/>
      <w:marTop w:val="0"/>
      <w:marBottom w:val="0"/>
      <w:divBdr>
        <w:top w:val="none" w:sz="0" w:space="0" w:color="auto"/>
        <w:left w:val="none" w:sz="0" w:space="0" w:color="auto"/>
        <w:bottom w:val="none" w:sz="0" w:space="0" w:color="auto"/>
        <w:right w:val="none" w:sz="0" w:space="0" w:color="auto"/>
      </w:divBdr>
      <w:divsChild>
        <w:div w:id="123082519">
          <w:marLeft w:val="360"/>
          <w:marRight w:val="0"/>
          <w:marTop w:val="200"/>
          <w:marBottom w:val="0"/>
          <w:divBdr>
            <w:top w:val="none" w:sz="0" w:space="0" w:color="auto"/>
            <w:left w:val="none" w:sz="0" w:space="0" w:color="auto"/>
            <w:bottom w:val="none" w:sz="0" w:space="0" w:color="auto"/>
            <w:right w:val="none" w:sz="0" w:space="0" w:color="auto"/>
          </w:divBdr>
        </w:div>
      </w:divsChild>
    </w:div>
    <w:div w:id="1763527656">
      <w:bodyDiv w:val="1"/>
      <w:marLeft w:val="0"/>
      <w:marRight w:val="0"/>
      <w:marTop w:val="0"/>
      <w:marBottom w:val="0"/>
      <w:divBdr>
        <w:top w:val="none" w:sz="0" w:space="0" w:color="auto"/>
        <w:left w:val="none" w:sz="0" w:space="0" w:color="auto"/>
        <w:bottom w:val="none" w:sz="0" w:space="0" w:color="auto"/>
        <w:right w:val="none" w:sz="0" w:space="0" w:color="auto"/>
      </w:divBdr>
      <w:divsChild>
        <w:div w:id="2007630170">
          <w:marLeft w:val="1166"/>
          <w:marRight w:val="0"/>
          <w:marTop w:val="0"/>
          <w:marBottom w:val="216"/>
          <w:divBdr>
            <w:top w:val="none" w:sz="0" w:space="0" w:color="auto"/>
            <w:left w:val="none" w:sz="0" w:space="0" w:color="auto"/>
            <w:bottom w:val="none" w:sz="0" w:space="0" w:color="auto"/>
            <w:right w:val="none" w:sz="0" w:space="0" w:color="auto"/>
          </w:divBdr>
        </w:div>
      </w:divsChild>
    </w:div>
    <w:div w:id="1768040910">
      <w:bodyDiv w:val="1"/>
      <w:marLeft w:val="0"/>
      <w:marRight w:val="0"/>
      <w:marTop w:val="0"/>
      <w:marBottom w:val="0"/>
      <w:divBdr>
        <w:top w:val="none" w:sz="0" w:space="0" w:color="auto"/>
        <w:left w:val="none" w:sz="0" w:space="0" w:color="auto"/>
        <w:bottom w:val="none" w:sz="0" w:space="0" w:color="auto"/>
        <w:right w:val="none" w:sz="0" w:space="0" w:color="auto"/>
      </w:divBdr>
    </w:div>
    <w:div w:id="1772899390">
      <w:bodyDiv w:val="1"/>
      <w:marLeft w:val="0"/>
      <w:marRight w:val="0"/>
      <w:marTop w:val="0"/>
      <w:marBottom w:val="0"/>
      <w:divBdr>
        <w:top w:val="none" w:sz="0" w:space="0" w:color="auto"/>
        <w:left w:val="none" w:sz="0" w:space="0" w:color="auto"/>
        <w:bottom w:val="none" w:sz="0" w:space="0" w:color="auto"/>
        <w:right w:val="none" w:sz="0" w:space="0" w:color="auto"/>
      </w:divBdr>
    </w:div>
    <w:div w:id="1776363545">
      <w:bodyDiv w:val="1"/>
      <w:marLeft w:val="0"/>
      <w:marRight w:val="0"/>
      <w:marTop w:val="0"/>
      <w:marBottom w:val="0"/>
      <w:divBdr>
        <w:top w:val="none" w:sz="0" w:space="0" w:color="auto"/>
        <w:left w:val="none" w:sz="0" w:space="0" w:color="auto"/>
        <w:bottom w:val="none" w:sz="0" w:space="0" w:color="auto"/>
        <w:right w:val="none" w:sz="0" w:space="0" w:color="auto"/>
      </w:divBdr>
    </w:div>
    <w:div w:id="1778058551">
      <w:bodyDiv w:val="1"/>
      <w:marLeft w:val="0"/>
      <w:marRight w:val="0"/>
      <w:marTop w:val="0"/>
      <w:marBottom w:val="0"/>
      <w:divBdr>
        <w:top w:val="none" w:sz="0" w:space="0" w:color="auto"/>
        <w:left w:val="none" w:sz="0" w:space="0" w:color="auto"/>
        <w:bottom w:val="none" w:sz="0" w:space="0" w:color="auto"/>
        <w:right w:val="none" w:sz="0" w:space="0" w:color="auto"/>
      </w:divBdr>
    </w:div>
    <w:div w:id="1778481793">
      <w:bodyDiv w:val="1"/>
      <w:marLeft w:val="0"/>
      <w:marRight w:val="0"/>
      <w:marTop w:val="0"/>
      <w:marBottom w:val="0"/>
      <w:divBdr>
        <w:top w:val="none" w:sz="0" w:space="0" w:color="auto"/>
        <w:left w:val="none" w:sz="0" w:space="0" w:color="auto"/>
        <w:bottom w:val="none" w:sz="0" w:space="0" w:color="auto"/>
        <w:right w:val="none" w:sz="0" w:space="0" w:color="auto"/>
      </w:divBdr>
    </w:div>
    <w:div w:id="1783377466">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787387829">
      <w:bodyDiv w:val="1"/>
      <w:marLeft w:val="0"/>
      <w:marRight w:val="0"/>
      <w:marTop w:val="0"/>
      <w:marBottom w:val="0"/>
      <w:divBdr>
        <w:top w:val="none" w:sz="0" w:space="0" w:color="auto"/>
        <w:left w:val="none" w:sz="0" w:space="0" w:color="auto"/>
        <w:bottom w:val="none" w:sz="0" w:space="0" w:color="auto"/>
        <w:right w:val="none" w:sz="0" w:space="0" w:color="auto"/>
      </w:divBdr>
    </w:div>
    <w:div w:id="1794864754">
      <w:bodyDiv w:val="1"/>
      <w:marLeft w:val="0"/>
      <w:marRight w:val="0"/>
      <w:marTop w:val="0"/>
      <w:marBottom w:val="0"/>
      <w:divBdr>
        <w:top w:val="none" w:sz="0" w:space="0" w:color="auto"/>
        <w:left w:val="none" w:sz="0" w:space="0" w:color="auto"/>
        <w:bottom w:val="none" w:sz="0" w:space="0" w:color="auto"/>
        <w:right w:val="none" w:sz="0" w:space="0" w:color="auto"/>
      </w:divBdr>
    </w:div>
    <w:div w:id="1796866298">
      <w:bodyDiv w:val="1"/>
      <w:marLeft w:val="0"/>
      <w:marRight w:val="0"/>
      <w:marTop w:val="0"/>
      <w:marBottom w:val="0"/>
      <w:divBdr>
        <w:top w:val="none" w:sz="0" w:space="0" w:color="auto"/>
        <w:left w:val="none" w:sz="0" w:space="0" w:color="auto"/>
        <w:bottom w:val="none" w:sz="0" w:space="0" w:color="auto"/>
        <w:right w:val="none" w:sz="0" w:space="0" w:color="auto"/>
      </w:divBdr>
    </w:div>
    <w:div w:id="1800368660">
      <w:bodyDiv w:val="1"/>
      <w:marLeft w:val="0"/>
      <w:marRight w:val="0"/>
      <w:marTop w:val="0"/>
      <w:marBottom w:val="0"/>
      <w:divBdr>
        <w:top w:val="none" w:sz="0" w:space="0" w:color="auto"/>
        <w:left w:val="none" w:sz="0" w:space="0" w:color="auto"/>
        <w:bottom w:val="none" w:sz="0" w:space="0" w:color="auto"/>
        <w:right w:val="none" w:sz="0" w:space="0" w:color="auto"/>
      </w:divBdr>
    </w:div>
    <w:div w:id="1800873334">
      <w:bodyDiv w:val="1"/>
      <w:marLeft w:val="0"/>
      <w:marRight w:val="0"/>
      <w:marTop w:val="0"/>
      <w:marBottom w:val="0"/>
      <w:divBdr>
        <w:top w:val="none" w:sz="0" w:space="0" w:color="auto"/>
        <w:left w:val="none" w:sz="0" w:space="0" w:color="auto"/>
        <w:bottom w:val="none" w:sz="0" w:space="0" w:color="auto"/>
        <w:right w:val="none" w:sz="0" w:space="0" w:color="auto"/>
      </w:divBdr>
      <w:divsChild>
        <w:div w:id="79061388">
          <w:marLeft w:val="0"/>
          <w:marRight w:val="0"/>
          <w:marTop w:val="0"/>
          <w:marBottom w:val="0"/>
          <w:divBdr>
            <w:top w:val="none" w:sz="0" w:space="0" w:color="auto"/>
            <w:left w:val="none" w:sz="0" w:space="0" w:color="auto"/>
            <w:bottom w:val="none" w:sz="0" w:space="0" w:color="auto"/>
            <w:right w:val="none" w:sz="0" w:space="0" w:color="auto"/>
          </w:divBdr>
          <w:divsChild>
            <w:div w:id="2141999296">
              <w:marLeft w:val="0"/>
              <w:marRight w:val="0"/>
              <w:marTop w:val="0"/>
              <w:marBottom w:val="0"/>
              <w:divBdr>
                <w:top w:val="none" w:sz="0" w:space="0" w:color="auto"/>
                <w:left w:val="none" w:sz="0" w:space="0" w:color="auto"/>
                <w:bottom w:val="none" w:sz="0" w:space="0" w:color="auto"/>
                <w:right w:val="none" w:sz="0" w:space="0" w:color="auto"/>
              </w:divBdr>
            </w:div>
          </w:divsChild>
        </w:div>
        <w:div w:id="125664438">
          <w:marLeft w:val="0"/>
          <w:marRight w:val="0"/>
          <w:marTop w:val="0"/>
          <w:marBottom w:val="0"/>
          <w:divBdr>
            <w:top w:val="none" w:sz="0" w:space="0" w:color="auto"/>
            <w:left w:val="none" w:sz="0" w:space="0" w:color="auto"/>
            <w:bottom w:val="none" w:sz="0" w:space="0" w:color="auto"/>
            <w:right w:val="none" w:sz="0" w:space="0" w:color="auto"/>
          </w:divBdr>
          <w:divsChild>
            <w:div w:id="2021619263">
              <w:marLeft w:val="0"/>
              <w:marRight w:val="0"/>
              <w:marTop w:val="0"/>
              <w:marBottom w:val="0"/>
              <w:divBdr>
                <w:top w:val="none" w:sz="0" w:space="0" w:color="auto"/>
                <w:left w:val="none" w:sz="0" w:space="0" w:color="auto"/>
                <w:bottom w:val="none" w:sz="0" w:space="0" w:color="auto"/>
                <w:right w:val="none" w:sz="0" w:space="0" w:color="auto"/>
              </w:divBdr>
            </w:div>
          </w:divsChild>
        </w:div>
        <w:div w:id="188447506">
          <w:marLeft w:val="0"/>
          <w:marRight w:val="0"/>
          <w:marTop w:val="0"/>
          <w:marBottom w:val="0"/>
          <w:divBdr>
            <w:top w:val="none" w:sz="0" w:space="0" w:color="auto"/>
            <w:left w:val="none" w:sz="0" w:space="0" w:color="auto"/>
            <w:bottom w:val="none" w:sz="0" w:space="0" w:color="auto"/>
            <w:right w:val="none" w:sz="0" w:space="0" w:color="auto"/>
          </w:divBdr>
          <w:divsChild>
            <w:div w:id="1425222783">
              <w:marLeft w:val="0"/>
              <w:marRight w:val="0"/>
              <w:marTop w:val="0"/>
              <w:marBottom w:val="0"/>
              <w:divBdr>
                <w:top w:val="none" w:sz="0" w:space="0" w:color="auto"/>
                <w:left w:val="none" w:sz="0" w:space="0" w:color="auto"/>
                <w:bottom w:val="none" w:sz="0" w:space="0" w:color="auto"/>
                <w:right w:val="none" w:sz="0" w:space="0" w:color="auto"/>
              </w:divBdr>
            </w:div>
          </w:divsChild>
        </w:div>
        <w:div w:id="281546308">
          <w:marLeft w:val="0"/>
          <w:marRight w:val="0"/>
          <w:marTop w:val="0"/>
          <w:marBottom w:val="0"/>
          <w:divBdr>
            <w:top w:val="none" w:sz="0" w:space="0" w:color="auto"/>
            <w:left w:val="none" w:sz="0" w:space="0" w:color="auto"/>
            <w:bottom w:val="none" w:sz="0" w:space="0" w:color="auto"/>
            <w:right w:val="none" w:sz="0" w:space="0" w:color="auto"/>
          </w:divBdr>
          <w:divsChild>
            <w:div w:id="204607926">
              <w:marLeft w:val="0"/>
              <w:marRight w:val="0"/>
              <w:marTop w:val="0"/>
              <w:marBottom w:val="0"/>
              <w:divBdr>
                <w:top w:val="none" w:sz="0" w:space="0" w:color="auto"/>
                <w:left w:val="none" w:sz="0" w:space="0" w:color="auto"/>
                <w:bottom w:val="none" w:sz="0" w:space="0" w:color="auto"/>
                <w:right w:val="none" w:sz="0" w:space="0" w:color="auto"/>
              </w:divBdr>
            </w:div>
          </w:divsChild>
        </w:div>
        <w:div w:id="576592769">
          <w:marLeft w:val="0"/>
          <w:marRight w:val="0"/>
          <w:marTop w:val="0"/>
          <w:marBottom w:val="0"/>
          <w:divBdr>
            <w:top w:val="none" w:sz="0" w:space="0" w:color="auto"/>
            <w:left w:val="none" w:sz="0" w:space="0" w:color="auto"/>
            <w:bottom w:val="none" w:sz="0" w:space="0" w:color="auto"/>
            <w:right w:val="none" w:sz="0" w:space="0" w:color="auto"/>
          </w:divBdr>
          <w:divsChild>
            <w:div w:id="423383163">
              <w:marLeft w:val="0"/>
              <w:marRight w:val="0"/>
              <w:marTop w:val="0"/>
              <w:marBottom w:val="0"/>
              <w:divBdr>
                <w:top w:val="none" w:sz="0" w:space="0" w:color="auto"/>
                <w:left w:val="none" w:sz="0" w:space="0" w:color="auto"/>
                <w:bottom w:val="none" w:sz="0" w:space="0" w:color="auto"/>
                <w:right w:val="none" w:sz="0" w:space="0" w:color="auto"/>
              </w:divBdr>
            </w:div>
          </w:divsChild>
        </w:div>
        <w:div w:id="702707570">
          <w:marLeft w:val="0"/>
          <w:marRight w:val="0"/>
          <w:marTop w:val="0"/>
          <w:marBottom w:val="0"/>
          <w:divBdr>
            <w:top w:val="none" w:sz="0" w:space="0" w:color="auto"/>
            <w:left w:val="none" w:sz="0" w:space="0" w:color="auto"/>
            <w:bottom w:val="none" w:sz="0" w:space="0" w:color="auto"/>
            <w:right w:val="none" w:sz="0" w:space="0" w:color="auto"/>
          </w:divBdr>
          <w:divsChild>
            <w:div w:id="12072474">
              <w:marLeft w:val="0"/>
              <w:marRight w:val="0"/>
              <w:marTop w:val="0"/>
              <w:marBottom w:val="0"/>
              <w:divBdr>
                <w:top w:val="none" w:sz="0" w:space="0" w:color="auto"/>
                <w:left w:val="none" w:sz="0" w:space="0" w:color="auto"/>
                <w:bottom w:val="none" w:sz="0" w:space="0" w:color="auto"/>
                <w:right w:val="none" w:sz="0" w:space="0" w:color="auto"/>
              </w:divBdr>
            </w:div>
          </w:divsChild>
        </w:div>
        <w:div w:id="710497124">
          <w:marLeft w:val="0"/>
          <w:marRight w:val="0"/>
          <w:marTop w:val="0"/>
          <w:marBottom w:val="0"/>
          <w:divBdr>
            <w:top w:val="none" w:sz="0" w:space="0" w:color="auto"/>
            <w:left w:val="none" w:sz="0" w:space="0" w:color="auto"/>
            <w:bottom w:val="none" w:sz="0" w:space="0" w:color="auto"/>
            <w:right w:val="none" w:sz="0" w:space="0" w:color="auto"/>
          </w:divBdr>
          <w:divsChild>
            <w:div w:id="1814252640">
              <w:marLeft w:val="0"/>
              <w:marRight w:val="0"/>
              <w:marTop w:val="0"/>
              <w:marBottom w:val="0"/>
              <w:divBdr>
                <w:top w:val="none" w:sz="0" w:space="0" w:color="auto"/>
                <w:left w:val="none" w:sz="0" w:space="0" w:color="auto"/>
                <w:bottom w:val="none" w:sz="0" w:space="0" w:color="auto"/>
                <w:right w:val="none" w:sz="0" w:space="0" w:color="auto"/>
              </w:divBdr>
            </w:div>
          </w:divsChild>
        </w:div>
        <w:div w:id="1052775462">
          <w:marLeft w:val="0"/>
          <w:marRight w:val="0"/>
          <w:marTop w:val="0"/>
          <w:marBottom w:val="0"/>
          <w:divBdr>
            <w:top w:val="none" w:sz="0" w:space="0" w:color="auto"/>
            <w:left w:val="none" w:sz="0" w:space="0" w:color="auto"/>
            <w:bottom w:val="none" w:sz="0" w:space="0" w:color="auto"/>
            <w:right w:val="none" w:sz="0" w:space="0" w:color="auto"/>
          </w:divBdr>
          <w:divsChild>
            <w:div w:id="688487558">
              <w:marLeft w:val="0"/>
              <w:marRight w:val="0"/>
              <w:marTop w:val="0"/>
              <w:marBottom w:val="0"/>
              <w:divBdr>
                <w:top w:val="none" w:sz="0" w:space="0" w:color="auto"/>
                <w:left w:val="none" w:sz="0" w:space="0" w:color="auto"/>
                <w:bottom w:val="none" w:sz="0" w:space="0" w:color="auto"/>
                <w:right w:val="none" w:sz="0" w:space="0" w:color="auto"/>
              </w:divBdr>
            </w:div>
          </w:divsChild>
        </w:div>
        <w:div w:id="1108814814">
          <w:marLeft w:val="0"/>
          <w:marRight w:val="0"/>
          <w:marTop w:val="0"/>
          <w:marBottom w:val="0"/>
          <w:divBdr>
            <w:top w:val="none" w:sz="0" w:space="0" w:color="auto"/>
            <w:left w:val="none" w:sz="0" w:space="0" w:color="auto"/>
            <w:bottom w:val="none" w:sz="0" w:space="0" w:color="auto"/>
            <w:right w:val="none" w:sz="0" w:space="0" w:color="auto"/>
          </w:divBdr>
          <w:divsChild>
            <w:div w:id="116530660">
              <w:marLeft w:val="0"/>
              <w:marRight w:val="0"/>
              <w:marTop w:val="0"/>
              <w:marBottom w:val="0"/>
              <w:divBdr>
                <w:top w:val="none" w:sz="0" w:space="0" w:color="auto"/>
                <w:left w:val="none" w:sz="0" w:space="0" w:color="auto"/>
                <w:bottom w:val="none" w:sz="0" w:space="0" w:color="auto"/>
                <w:right w:val="none" w:sz="0" w:space="0" w:color="auto"/>
              </w:divBdr>
            </w:div>
          </w:divsChild>
        </w:div>
        <w:div w:id="1109206479">
          <w:marLeft w:val="0"/>
          <w:marRight w:val="0"/>
          <w:marTop w:val="0"/>
          <w:marBottom w:val="0"/>
          <w:divBdr>
            <w:top w:val="none" w:sz="0" w:space="0" w:color="auto"/>
            <w:left w:val="none" w:sz="0" w:space="0" w:color="auto"/>
            <w:bottom w:val="none" w:sz="0" w:space="0" w:color="auto"/>
            <w:right w:val="none" w:sz="0" w:space="0" w:color="auto"/>
          </w:divBdr>
          <w:divsChild>
            <w:div w:id="1270627474">
              <w:marLeft w:val="0"/>
              <w:marRight w:val="0"/>
              <w:marTop w:val="0"/>
              <w:marBottom w:val="0"/>
              <w:divBdr>
                <w:top w:val="none" w:sz="0" w:space="0" w:color="auto"/>
                <w:left w:val="none" w:sz="0" w:space="0" w:color="auto"/>
                <w:bottom w:val="none" w:sz="0" w:space="0" w:color="auto"/>
                <w:right w:val="none" w:sz="0" w:space="0" w:color="auto"/>
              </w:divBdr>
            </w:div>
          </w:divsChild>
        </w:div>
        <w:div w:id="1373455361">
          <w:marLeft w:val="0"/>
          <w:marRight w:val="0"/>
          <w:marTop w:val="0"/>
          <w:marBottom w:val="0"/>
          <w:divBdr>
            <w:top w:val="none" w:sz="0" w:space="0" w:color="auto"/>
            <w:left w:val="none" w:sz="0" w:space="0" w:color="auto"/>
            <w:bottom w:val="none" w:sz="0" w:space="0" w:color="auto"/>
            <w:right w:val="none" w:sz="0" w:space="0" w:color="auto"/>
          </w:divBdr>
          <w:divsChild>
            <w:div w:id="1959490216">
              <w:marLeft w:val="0"/>
              <w:marRight w:val="0"/>
              <w:marTop w:val="0"/>
              <w:marBottom w:val="0"/>
              <w:divBdr>
                <w:top w:val="none" w:sz="0" w:space="0" w:color="auto"/>
                <w:left w:val="none" w:sz="0" w:space="0" w:color="auto"/>
                <w:bottom w:val="none" w:sz="0" w:space="0" w:color="auto"/>
                <w:right w:val="none" w:sz="0" w:space="0" w:color="auto"/>
              </w:divBdr>
            </w:div>
          </w:divsChild>
        </w:div>
        <w:div w:id="1402363287">
          <w:marLeft w:val="0"/>
          <w:marRight w:val="0"/>
          <w:marTop w:val="0"/>
          <w:marBottom w:val="0"/>
          <w:divBdr>
            <w:top w:val="none" w:sz="0" w:space="0" w:color="auto"/>
            <w:left w:val="none" w:sz="0" w:space="0" w:color="auto"/>
            <w:bottom w:val="none" w:sz="0" w:space="0" w:color="auto"/>
            <w:right w:val="none" w:sz="0" w:space="0" w:color="auto"/>
          </w:divBdr>
          <w:divsChild>
            <w:div w:id="2129543598">
              <w:marLeft w:val="0"/>
              <w:marRight w:val="0"/>
              <w:marTop w:val="0"/>
              <w:marBottom w:val="0"/>
              <w:divBdr>
                <w:top w:val="none" w:sz="0" w:space="0" w:color="auto"/>
                <w:left w:val="none" w:sz="0" w:space="0" w:color="auto"/>
                <w:bottom w:val="none" w:sz="0" w:space="0" w:color="auto"/>
                <w:right w:val="none" w:sz="0" w:space="0" w:color="auto"/>
              </w:divBdr>
            </w:div>
          </w:divsChild>
        </w:div>
        <w:div w:id="1513952496">
          <w:marLeft w:val="0"/>
          <w:marRight w:val="0"/>
          <w:marTop w:val="0"/>
          <w:marBottom w:val="0"/>
          <w:divBdr>
            <w:top w:val="none" w:sz="0" w:space="0" w:color="auto"/>
            <w:left w:val="none" w:sz="0" w:space="0" w:color="auto"/>
            <w:bottom w:val="none" w:sz="0" w:space="0" w:color="auto"/>
            <w:right w:val="none" w:sz="0" w:space="0" w:color="auto"/>
          </w:divBdr>
          <w:divsChild>
            <w:div w:id="357707334">
              <w:marLeft w:val="0"/>
              <w:marRight w:val="0"/>
              <w:marTop w:val="0"/>
              <w:marBottom w:val="0"/>
              <w:divBdr>
                <w:top w:val="none" w:sz="0" w:space="0" w:color="auto"/>
                <w:left w:val="none" w:sz="0" w:space="0" w:color="auto"/>
                <w:bottom w:val="none" w:sz="0" w:space="0" w:color="auto"/>
                <w:right w:val="none" w:sz="0" w:space="0" w:color="auto"/>
              </w:divBdr>
            </w:div>
          </w:divsChild>
        </w:div>
        <w:div w:id="1790275522">
          <w:marLeft w:val="0"/>
          <w:marRight w:val="0"/>
          <w:marTop w:val="0"/>
          <w:marBottom w:val="0"/>
          <w:divBdr>
            <w:top w:val="none" w:sz="0" w:space="0" w:color="auto"/>
            <w:left w:val="none" w:sz="0" w:space="0" w:color="auto"/>
            <w:bottom w:val="none" w:sz="0" w:space="0" w:color="auto"/>
            <w:right w:val="none" w:sz="0" w:space="0" w:color="auto"/>
          </w:divBdr>
          <w:divsChild>
            <w:div w:id="130514378">
              <w:marLeft w:val="0"/>
              <w:marRight w:val="0"/>
              <w:marTop w:val="0"/>
              <w:marBottom w:val="0"/>
              <w:divBdr>
                <w:top w:val="none" w:sz="0" w:space="0" w:color="auto"/>
                <w:left w:val="none" w:sz="0" w:space="0" w:color="auto"/>
                <w:bottom w:val="none" w:sz="0" w:space="0" w:color="auto"/>
                <w:right w:val="none" w:sz="0" w:space="0" w:color="auto"/>
              </w:divBdr>
            </w:div>
          </w:divsChild>
        </w:div>
        <w:div w:id="1980189670">
          <w:marLeft w:val="0"/>
          <w:marRight w:val="0"/>
          <w:marTop w:val="0"/>
          <w:marBottom w:val="0"/>
          <w:divBdr>
            <w:top w:val="none" w:sz="0" w:space="0" w:color="auto"/>
            <w:left w:val="none" w:sz="0" w:space="0" w:color="auto"/>
            <w:bottom w:val="none" w:sz="0" w:space="0" w:color="auto"/>
            <w:right w:val="none" w:sz="0" w:space="0" w:color="auto"/>
          </w:divBdr>
          <w:divsChild>
            <w:div w:id="12424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06266326">
      <w:bodyDiv w:val="1"/>
      <w:marLeft w:val="0"/>
      <w:marRight w:val="0"/>
      <w:marTop w:val="0"/>
      <w:marBottom w:val="0"/>
      <w:divBdr>
        <w:top w:val="none" w:sz="0" w:space="0" w:color="auto"/>
        <w:left w:val="none" w:sz="0" w:space="0" w:color="auto"/>
        <w:bottom w:val="none" w:sz="0" w:space="0" w:color="auto"/>
        <w:right w:val="none" w:sz="0" w:space="0" w:color="auto"/>
      </w:divBdr>
    </w:div>
    <w:div w:id="1806847939">
      <w:bodyDiv w:val="1"/>
      <w:marLeft w:val="0"/>
      <w:marRight w:val="0"/>
      <w:marTop w:val="0"/>
      <w:marBottom w:val="0"/>
      <w:divBdr>
        <w:top w:val="none" w:sz="0" w:space="0" w:color="auto"/>
        <w:left w:val="none" w:sz="0" w:space="0" w:color="auto"/>
        <w:bottom w:val="none" w:sz="0" w:space="0" w:color="auto"/>
        <w:right w:val="none" w:sz="0" w:space="0" w:color="auto"/>
      </w:divBdr>
      <w:divsChild>
        <w:div w:id="1041981346">
          <w:marLeft w:val="0"/>
          <w:marRight w:val="0"/>
          <w:marTop w:val="0"/>
          <w:marBottom w:val="0"/>
          <w:divBdr>
            <w:top w:val="none" w:sz="0" w:space="0" w:color="auto"/>
            <w:left w:val="none" w:sz="0" w:space="0" w:color="auto"/>
            <w:bottom w:val="none" w:sz="0" w:space="0" w:color="auto"/>
            <w:right w:val="none" w:sz="0" w:space="0" w:color="auto"/>
          </w:divBdr>
        </w:div>
      </w:divsChild>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18185834">
      <w:bodyDiv w:val="1"/>
      <w:marLeft w:val="0"/>
      <w:marRight w:val="0"/>
      <w:marTop w:val="0"/>
      <w:marBottom w:val="0"/>
      <w:divBdr>
        <w:top w:val="none" w:sz="0" w:space="0" w:color="auto"/>
        <w:left w:val="none" w:sz="0" w:space="0" w:color="auto"/>
        <w:bottom w:val="none" w:sz="0" w:space="0" w:color="auto"/>
        <w:right w:val="none" w:sz="0" w:space="0" w:color="auto"/>
      </w:divBdr>
    </w:div>
    <w:div w:id="1820685646">
      <w:bodyDiv w:val="1"/>
      <w:marLeft w:val="0"/>
      <w:marRight w:val="0"/>
      <w:marTop w:val="0"/>
      <w:marBottom w:val="0"/>
      <w:divBdr>
        <w:top w:val="none" w:sz="0" w:space="0" w:color="auto"/>
        <w:left w:val="none" w:sz="0" w:space="0" w:color="auto"/>
        <w:bottom w:val="none" w:sz="0" w:space="0" w:color="auto"/>
        <w:right w:val="none" w:sz="0" w:space="0" w:color="auto"/>
      </w:divBdr>
      <w:divsChild>
        <w:div w:id="60059198">
          <w:marLeft w:val="547"/>
          <w:marRight w:val="0"/>
          <w:marTop w:val="0"/>
          <w:marBottom w:val="0"/>
          <w:divBdr>
            <w:top w:val="none" w:sz="0" w:space="0" w:color="auto"/>
            <w:left w:val="none" w:sz="0" w:space="0" w:color="auto"/>
            <w:bottom w:val="none" w:sz="0" w:space="0" w:color="auto"/>
            <w:right w:val="none" w:sz="0" w:space="0" w:color="auto"/>
          </w:divBdr>
        </w:div>
      </w:divsChild>
    </w:div>
    <w:div w:id="1831141707">
      <w:bodyDiv w:val="1"/>
      <w:marLeft w:val="0"/>
      <w:marRight w:val="0"/>
      <w:marTop w:val="0"/>
      <w:marBottom w:val="0"/>
      <w:divBdr>
        <w:top w:val="none" w:sz="0" w:space="0" w:color="auto"/>
        <w:left w:val="none" w:sz="0" w:space="0" w:color="auto"/>
        <w:bottom w:val="none" w:sz="0" w:space="0" w:color="auto"/>
        <w:right w:val="none" w:sz="0" w:space="0" w:color="auto"/>
      </w:divBdr>
    </w:div>
    <w:div w:id="1835409778">
      <w:bodyDiv w:val="1"/>
      <w:marLeft w:val="0"/>
      <w:marRight w:val="0"/>
      <w:marTop w:val="0"/>
      <w:marBottom w:val="0"/>
      <w:divBdr>
        <w:top w:val="none" w:sz="0" w:space="0" w:color="auto"/>
        <w:left w:val="none" w:sz="0" w:space="0" w:color="auto"/>
        <w:bottom w:val="none" w:sz="0" w:space="0" w:color="auto"/>
        <w:right w:val="none" w:sz="0" w:space="0" w:color="auto"/>
      </w:divBdr>
    </w:div>
    <w:div w:id="1836798833">
      <w:bodyDiv w:val="1"/>
      <w:marLeft w:val="0"/>
      <w:marRight w:val="0"/>
      <w:marTop w:val="0"/>
      <w:marBottom w:val="0"/>
      <w:divBdr>
        <w:top w:val="none" w:sz="0" w:space="0" w:color="auto"/>
        <w:left w:val="none" w:sz="0" w:space="0" w:color="auto"/>
        <w:bottom w:val="none" w:sz="0" w:space="0" w:color="auto"/>
        <w:right w:val="none" w:sz="0" w:space="0" w:color="auto"/>
      </w:divBdr>
    </w:div>
    <w:div w:id="1850559451">
      <w:bodyDiv w:val="1"/>
      <w:marLeft w:val="0"/>
      <w:marRight w:val="0"/>
      <w:marTop w:val="0"/>
      <w:marBottom w:val="0"/>
      <w:divBdr>
        <w:top w:val="none" w:sz="0" w:space="0" w:color="auto"/>
        <w:left w:val="none" w:sz="0" w:space="0" w:color="auto"/>
        <w:bottom w:val="none" w:sz="0" w:space="0" w:color="auto"/>
        <w:right w:val="none" w:sz="0" w:space="0" w:color="auto"/>
      </w:divBdr>
    </w:div>
    <w:div w:id="1852255125">
      <w:bodyDiv w:val="1"/>
      <w:marLeft w:val="0"/>
      <w:marRight w:val="0"/>
      <w:marTop w:val="0"/>
      <w:marBottom w:val="0"/>
      <w:divBdr>
        <w:top w:val="none" w:sz="0" w:space="0" w:color="auto"/>
        <w:left w:val="none" w:sz="0" w:space="0" w:color="auto"/>
        <w:bottom w:val="none" w:sz="0" w:space="0" w:color="auto"/>
        <w:right w:val="none" w:sz="0" w:space="0" w:color="auto"/>
      </w:divBdr>
    </w:div>
    <w:div w:id="1852645194">
      <w:bodyDiv w:val="1"/>
      <w:marLeft w:val="0"/>
      <w:marRight w:val="0"/>
      <w:marTop w:val="0"/>
      <w:marBottom w:val="0"/>
      <w:divBdr>
        <w:top w:val="none" w:sz="0" w:space="0" w:color="auto"/>
        <w:left w:val="none" w:sz="0" w:space="0" w:color="auto"/>
        <w:bottom w:val="none" w:sz="0" w:space="0" w:color="auto"/>
        <w:right w:val="none" w:sz="0" w:space="0" w:color="auto"/>
      </w:divBdr>
    </w:div>
    <w:div w:id="1853376176">
      <w:bodyDiv w:val="1"/>
      <w:marLeft w:val="0"/>
      <w:marRight w:val="0"/>
      <w:marTop w:val="0"/>
      <w:marBottom w:val="0"/>
      <w:divBdr>
        <w:top w:val="none" w:sz="0" w:space="0" w:color="auto"/>
        <w:left w:val="none" w:sz="0" w:space="0" w:color="auto"/>
        <w:bottom w:val="none" w:sz="0" w:space="0" w:color="auto"/>
        <w:right w:val="none" w:sz="0" w:space="0" w:color="auto"/>
      </w:divBdr>
    </w:div>
    <w:div w:id="1853491723">
      <w:bodyDiv w:val="1"/>
      <w:marLeft w:val="0"/>
      <w:marRight w:val="0"/>
      <w:marTop w:val="0"/>
      <w:marBottom w:val="0"/>
      <w:divBdr>
        <w:top w:val="none" w:sz="0" w:space="0" w:color="auto"/>
        <w:left w:val="none" w:sz="0" w:space="0" w:color="auto"/>
        <w:bottom w:val="none" w:sz="0" w:space="0" w:color="auto"/>
        <w:right w:val="none" w:sz="0" w:space="0" w:color="auto"/>
      </w:divBdr>
    </w:div>
    <w:div w:id="1861429185">
      <w:bodyDiv w:val="1"/>
      <w:marLeft w:val="0"/>
      <w:marRight w:val="0"/>
      <w:marTop w:val="0"/>
      <w:marBottom w:val="0"/>
      <w:divBdr>
        <w:top w:val="none" w:sz="0" w:space="0" w:color="auto"/>
        <w:left w:val="none" w:sz="0" w:space="0" w:color="auto"/>
        <w:bottom w:val="none" w:sz="0" w:space="0" w:color="auto"/>
        <w:right w:val="none" w:sz="0" w:space="0" w:color="auto"/>
      </w:divBdr>
      <w:divsChild>
        <w:div w:id="596669668">
          <w:marLeft w:val="0"/>
          <w:marRight w:val="0"/>
          <w:marTop w:val="0"/>
          <w:marBottom w:val="0"/>
          <w:divBdr>
            <w:top w:val="none" w:sz="0" w:space="0" w:color="auto"/>
            <w:left w:val="none" w:sz="0" w:space="0" w:color="auto"/>
            <w:bottom w:val="none" w:sz="0" w:space="0" w:color="auto"/>
            <w:right w:val="none" w:sz="0" w:space="0" w:color="auto"/>
          </w:divBdr>
        </w:div>
      </w:divsChild>
    </w:div>
    <w:div w:id="1868637523">
      <w:bodyDiv w:val="1"/>
      <w:marLeft w:val="0"/>
      <w:marRight w:val="0"/>
      <w:marTop w:val="0"/>
      <w:marBottom w:val="0"/>
      <w:divBdr>
        <w:top w:val="none" w:sz="0" w:space="0" w:color="auto"/>
        <w:left w:val="none" w:sz="0" w:space="0" w:color="auto"/>
        <w:bottom w:val="none" w:sz="0" w:space="0" w:color="auto"/>
        <w:right w:val="none" w:sz="0" w:space="0" w:color="auto"/>
      </w:divBdr>
    </w:div>
    <w:div w:id="1881089541">
      <w:bodyDiv w:val="1"/>
      <w:marLeft w:val="0"/>
      <w:marRight w:val="0"/>
      <w:marTop w:val="0"/>
      <w:marBottom w:val="0"/>
      <w:divBdr>
        <w:top w:val="none" w:sz="0" w:space="0" w:color="auto"/>
        <w:left w:val="none" w:sz="0" w:space="0" w:color="auto"/>
        <w:bottom w:val="none" w:sz="0" w:space="0" w:color="auto"/>
        <w:right w:val="none" w:sz="0" w:space="0" w:color="auto"/>
      </w:divBdr>
    </w:div>
    <w:div w:id="1881552621">
      <w:bodyDiv w:val="1"/>
      <w:marLeft w:val="0"/>
      <w:marRight w:val="0"/>
      <w:marTop w:val="0"/>
      <w:marBottom w:val="0"/>
      <w:divBdr>
        <w:top w:val="none" w:sz="0" w:space="0" w:color="auto"/>
        <w:left w:val="none" w:sz="0" w:space="0" w:color="auto"/>
        <w:bottom w:val="none" w:sz="0" w:space="0" w:color="auto"/>
        <w:right w:val="none" w:sz="0" w:space="0" w:color="auto"/>
      </w:divBdr>
      <w:divsChild>
        <w:div w:id="643393720">
          <w:marLeft w:val="360"/>
          <w:marRight w:val="0"/>
          <w:marTop w:val="0"/>
          <w:marBottom w:val="120"/>
          <w:divBdr>
            <w:top w:val="none" w:sz="0" w:space="0" w:color="auto"/>
            <w:left w:val="none" w:sz="0" w:space="0" w:color="auto"/>
            <w:bottom w:val="none" w:sz="0" w:space="0" w:color="auto"/>
            <w:right w:val="none" w:sz="0" w:space="0" w:color="auto"/>
          </w:divBdr>
        </w:div>
      </w:divsChild>
    </w:div>
    <w:div w:id="1883401480">
      <w:bodyDiv w:val="1"/>
      <w:marLeft w:val="0"/>
      <w:marRight w:val="0"/>
      <w:marTop w:val="0"/>
      <w:marBottom w:val="0"/>
      <w:divBdr>
        <w:top w:val="none" w:sz="0" w:space="0" w:color="auto"/>
        <w:left w:val="none" w:sz="0" w:space="0" w:color="auto"/>
        <w:bottom w:val="none" w:sz="0" w:space="0" w:color="auto"/>
        <w:right w:val="none" w:sz="0" w:space="0" w:color="auto"/>
      </w:divBdr>
    </w:div>
    <w:div w:id="1884824760">
      <w:bodyDiv w:val="1"/>
      <w:marLeft w:val="0"/>
      <w:marRight w:val="0"/>
      <w:marTop w:val="0"/>
      <w:marBottom w:val="0"/>
      <w:divBdr>
        <w:top w:val="none" w:sz="0" w:space="0" w:color="auto"/>
        <w:left w:val="none" w:sz="0" w:space="0" w:color="auto"/>
        <w:bottom w:val="none" w:sz="0" w:space="0" w:color="auto"/>
        <w:right w:val="none" w:sz="0" w:space="0" w:color="auto"/>
      </w:divBdr>
    </w:div>
    <w:div w:id="1893230961">
      <w:bodyDiv w:val="1"/>
      <w:marLeft w:val="0"/>
      <w:marRight w:val="0"/>
      <w:marTop w:val="0"/>
      <w:marBottom w:val="0"/>
      <w:divBdr>
        <w:top w:val="none" w:sz="0" w:space="0" w:color="auto"/>
        <w:left w:val="none" w:sz="0" w:space="0" w:color="auto"/>
        <w:bottom w:val="none" w:sz="0" w:space="0" w:color="auto"/>
        <w:right w:val="none" w:sz="0" w:space="0" w:color="auto"/>
      </w:divBdr>
    </w:div>
    <w:div w:id="1894002949">
      <w:bodyDiv w:val="1"/>
      <w:marLeft w:val="0"/>
      <w:marRight w:val="0"/>
      <w:marTop w:val="0"/>
      <w:marBottom w:val="0"/>
      <w:divBdr>
        <w:top w:val="none" w:sz="0" w:space="0" w:color="auto"/>
        <w:left w:val="none" w:sz="0" w:space="0" w:color="auto"/>
        <w:bottom w:val="none" w:sz="0" w:space="0" w:color="auto"/>
        <w:right w:val="none" w:sz="0" w:space="0" w:color="auto"/>
      </w:divBdr>
      <w:divsChild>
        <w:div w:id="823164603">
          <w:marLeft w:val="547"/>
          <w:marRight w:val="0"/>
          <w:marTop w:val="120"/>
          <w:marBottom w:val="120"/>
          <w:divBdr>
            <w:top w:val="none" w:sz="0" w:space="0" w:color="auto"/>
            <w:left w:val="none" w:sz="0" w:space="0" w:color="auto"/>
            <w:bottom w:val="none" w:sz="0" w:space="0" w:color="auto"/>
            <w:right w:val="none" w:sz="0" w:space="0" w:color="auto"/>
          </w:divBdr>
        </w:div>
        <w:div w:id="1650982938">
          <w:marLeft w:val="547"/>
          <w:marRight w:val="0"/>
          <w:marTop w:val="120"/>
          <w:marBottom w:val="120"/>
          <w:divBdr>
            <w:top w:val="none" w:sz="0" w:space="0" w:color="auto"/>
            <w:left w:val="none" w:sz="0" w:space="0" w:color="auto"/>
            <w:bottom w:val="none" w:sz="0" w:space="0" w:color="auto"/>
            <w:right w:val="none" w:sz="0" w:space="0" w:color="auto"/>
          </w:divBdr>
        </w:div>
      </w:divsChild>
    </w:div>
    <w:div w:id="1894583019">
      <w:bodyDiv w:val="1"/>
      <w:marLeft w:val="0"/>
      <w:marRight w:val="0"/>
      <w:marTop w:val="0"/>
      <w:marBottom w:val="0"/>
      <w:divBdr>
        <w:top w:val="none" w:sz="0" w:space="0" w:color="auto"/>
        <w:left w:val="none" w:sz="0" w:space="0" w:color="auto"/>
        <w:bottom w:val="none" w:sz="0" w:space="0" w:color="auto"/>
        <w:right w:val="none" w:sz="0" w:space="0" w:color="auto"/>
      </w:divBdr>
    </w:div>
    <w:div w:id="1895653711">
      <w:bodyDiv w:val="1"/>
      <w:marLeft w:val="0"/>
      <w:marRight w:val="0"/>
      <w:marTop w:val="0"/>
      <w:marBottom w:val="0"/>
      <w:divBdr>
        <w:top w:val="none" w:sz="0" w:space="0" w:color="auto"/>
        <w:left w:val="none" w:sz="0" w:space="0" w:color="auto"/>
        <w:bottom w:val="none" w:sz="0" w:space="0" w:color="auto"/>
        <w:right w:val="none" w:sz="0" w:space="0" w:color="auto"/>
      </w:divBdr>
      <w:divsChild>
        <w:div w:id="1715035421">
          <w:marLeft w:val="547"/>
          <w:marRight w:val="0"/>
          <w:marTop w:val="0"/>
          <w:marBottom w:val="0"/>
          <w:divBdr>
            <w:top w:val="none" w:sz="0" w:space="0" w:color="auto"/>
            <w:left w:val="none" w:sz="0" w:space="0" w:color="auto"/>
            <w:bottom w:val="none" w:sz="0" w:space="0" w:color="auto"/>
            <w:right w:val="none" w:sz="0" w:space="0" w:color="auto"/>
          </w:divBdr>
        </w:div>
        <w:div w:id="1227759491">
          <w:marLeft w:val="547"/>
          <w:marRight w:val="0"/>
          <w:marTop w:val="0"/>
          <w:marBottom w:val="0"/>
          <w:divBdr>
            <w:top w:val="none" w:sz="0" w:space="0" w:color="auto"/>
            <w:left w:val="none" w:sz="0" w:space="0" w:color="auto"/>
            <w:bottom w:val="none" w:sz="0" w:space="0" w:color="auto"/>
            <w:right w:val="none" w:sz="0" w:space="0" w:color="auto"/>
          </w:divBdr>
        </w:div>
      </w:divsChild>
    </w:div>
    <w:div w:id="1897357050">
      <w:bodyDiv w:val="1"/>
      <w:marLeft w:val="0"/>
      <w:marRight w:val="0"/>
      <w:marTop w:val="0"/>
      <w:marBottom w:val="0"/>
      <w:divBdr>
        <w:top w:val="none" w:sz="0" w:space="0" w:color="auto"/>
        <w:left w:val="none" w:sz="0" w:space="0" w:color="auto"/>
        <w:bottom w:val="none" w:sz="0" w:space="0" w:color="auto"/>
        <w:right w:val="none" w:sz="0" w:space="0" w:color="auto"/>
      </w:divBdr>
    </w:div>
    <w:div w:id="1900094113">
      <w:bodyDiv w:val="1"/>
      <w:marLeft w:val="0"/>
      <w:marRight w:val="0"/>
      <w:marTop w:val="0"/>
      <w:marBottom w:val="0"/>
      <w:divBdr>
        <w:top w:val="none" w:sz="0" w:space="0" w:color="auto"/>
        <w:left w:val="none" w:sz="0" w:space="0" w:color="auto"/>
        <w:bottom w:val="none" w:sz="0" w:space="0" w:color="auto"/>
        <w:right w:val="none" w:sz="0" w:space="0" w:color="auto"/>
      </w:divBdr>
      <w:divsChild>
        <w:div w:id="7947625">
          <w:marLeft w:val="0"/>
          <w:marRight w:val="0"/>
          <w:marTop w:val="0"/>
          <w:marBottom w:val="0"/>
          <w:divBdr>
            <w:top w:val="none" w:sz="0" w:space="0" w:color="auto"/>
            <w:left w:val="none" w:sz="0" w:space="0" w:color="auto"/>
            <w:bottom w:val="none" w:sz="0" w:space="0" w:color="auto"/>
            <w:right w:val="none" w:sz="0" w:space="0" w:color="auto"/>
          </w:divBdr>
        </w:div>
      </w:divsChild>
    </w:div>
    <w:div w:id="1902907742">
      <w:bodyDiv w:val="1"/>
      <w:marLeft w:val="0"/>
      <w:marRight w:val="0"/>
      <w:marTop w:val="0"/>
      <w:marBottom w:val="0"/>
      <w:divBdr>
        <w:top w:val="none" w:sz="0" w:space="0" w:color="auto"/>
        <w:left w:val="none" w:sz="0" w:space="0" w:color="auto"/>
        <w:bottom w:val="none" w:sz="0" w:space="0" w:color="auto"/>
        <w:right w:val="none" w:sz="0" w:space="0" w:color="auto"/>
      </w:divBdr>
    </w:div>
    <w:div w:id="1915504861">
      <w:bodyDiv w:val="1"/>
      <w:marLeft w:val="0"/>
      <w:marRight w:val="0"/>
      <w:marTop w:val="0"/>
      <w:marBottom w:val="0"/>
      <w:divBdr>
        <w:top w:val="none" w:sz="0" w:space="0" w:color="auto"/>
        <w:left w:val="none" w:sz="0" w:space="0" w:color="auto"/>
        <w:bottom w:val="none" w:sz="0" w:space="0" w:color="auto"/>
        <w:right w:val="none" w:sz="0" w:space="0" w:color="auto"/>
      </w:divBdr>
    </w:div>
    <w:div w:id="1918585710">
      <w:bodyDiv w:val="1"/>
      <w:marLeft w:val="0"/>
      <w:marRight w:val="0"/>
      <w:marTop w:val="0"/>
      <w:marBottom w:val="0"/>
      <w:divBdr>
        <w:top w:val="none" w:sz="0" w:space="0" w:color="auto"/>
        <w:left w:val="none" w:sz="0" w:space="0" w:color="auto"/>
        <w:bottom w:val="none" w:sz="0" w:space="0" w:color="auto"/>
        <w:right w:val="none" w:sz="0" w:space="0" w:color="auto"/>
      </w:divBdr>
    </w:div>
    <w:div w:id="1919486130">
      <w:bodyDiv w:val="1"/>
      <w:marLeft w:val="0"/>
      <w:marRight w:val="0"/>
      <w:marTop w:val="0"/>
      <w:marBottom w:val="0"/>
      <w:divBdr>
        <w:top w:val="none" w:sz="0" w:space="0" w:color="auto"/>
        <w:left w:val="none" w:sz="0" w:space="0" w:color="auto"/>
        <w:bottom w:val="none" w:sz="0" w:space="0" w:color="auto"/>
        <w:right w:val="none" w:sz="0" w:space="0" w:color="auto"/>
      </w:divBdr>
      <w:divsChild>
        <w:div w:id="1764179368">
          <w:marLeft w:val="547"/>
          <w:marRight w:val="0"/>
          <w:marTop w:val="60"/>
          <w:marBottom w:val="60"/>
          <w:divBdr>
            <w:top w:val="none" w:sz="0" w:space="0" w:color="auto"/>
            <w:left w:val="none" w:sz="0" w:space="0" w:color="auto"/>
            <w:bottom w:val="none" w:sz="0" w:space="0" w:color="auto"/>
            <w:right w:val="none" w:sz="0" w:space="0" w:color="auto"/>
          </w:divBdr>
        </w:div>
      </w:divsChild>
    </w:div>
    <w:div w:id="1919901880">
      <w:bodyDiv w:val="1"/>
      <w:marLeft w:val="0"/>
      <w:marRight w:val="0"/>
      <w:marTop w:val="0"/>
      <w:marBottom w:val="0"/>
      <w:divBdr>
        <w:top w:val="none" w:sz="0" w:space="0" w:color="auto"/>
        <w:left w:val="none" w:sz="0" w:space="0" w:color="auto"/>
        <w:bottom w:val="none" w:sz="0" w:space="0" w:color="auto"/>
        <w:right w:val="none" w:sz="0" w:space="0" w:color="auto"/>
      </w:divBdr>
    </w:div>
    <w:div w:id="1920556805">
      <w:bodyDiv w:val="1"/>
      <w:marLeft w:val="0"/>
      <w:marRight w:val="0"/>
      <w:marTop w:val="0"/>
      <w:marBottom w:val="0"/>
      <w:divBdr>
        <w:top w:val="none" w:sz="0" w:space="0" w:color="auto"/>
        <w:left w:val="none" w:sz="0" w:space="0" w:color="auto"/>
        <w:bottom w:val="none" w:sz="0" w:space="0" w:color="auto"/>
        <w:right w:val="none" w:sz="0" w:space="0" w:color="auto"/>
      </w:divBdr>
      <w:divsChild>
        <w:div w:id="573315650">
          <w:marLeft w:val="360"/>
          <w:marRight w:val="0"/>
          <w:marTop w:val="200"/>
          <w:marBottom w:val="0"/>
          <w:divBdr>
            <w:top w:val="none" w:sz="0" w:space="0" w:color="auto"/>
            <w:left w:val="none" w:sz="0" w:space="0" w:color="auto"/>
            <w:bottom w:val="none" w:sz="0" w:space="0" w:color="auto"/>
            <w:right w:val="none" w:sz="0" w:space="0" w:color="auto"/>
          </w:divBdr>
        </w:div>
        <w:div w:id="342443316">
          <w:marLeft w:val="360"/>
          <w:marRight w:val="0"/>
          <w:marTop w:val="200"/>
          <w:marBottom w:val="0"/>
          <w:divBdr>
            <w:top w:val="none" w:sz="0" w:space="0" w:color="auto"/>
            <w:left w:val="none" w:sz="0" w:space="0" w:color="auto"/>
            <w:bottom w:val="none" w:sz="0" w:space="0" w:color="auto"/>
            <w:right w:val="none" w:sz="0" w:space="0" w:color="auto"/>
          </w:divBdr>
        </w:div>
      </w:divsChild>
    </w:div>
    <w:div w:id="1933051209">
      <w:bodyDiv w:val="1"/>
      <w:marLeft w:val="0"/>
      <w:marRight w:val="0"/>
      <w:marTop w:val="0"/>
      <w:marBottom w:val="0"/>
      <w:divBdr>
        <w:top w:val="none" w:sz="0" w:space="0" w:color="auto"/>
        <w:left w:val="none" w:sz="0" w:space="0" w:color="auto"/>
        <w:bottom w:val="none" w:sz="0" w:space="0" w:color="auto"/>
        <w:right w:val="none" w:sz="0" w:space="0" w:color="auto"/>
      </w:divBdr>
    </w:div>
    <w:div w:id="1939943846">
      <w:bodyDiv w:val="1"/>
      <w:marLeft w:val="0"/>
      <w:marRight w:val="0"/>
      <w:marTop w:val="0"/>
      <w:marBottom w:val="0"/>
      <w:divBdr>
        <w:top w:val="none" w:sz="0" w:space="0" w:color="auto"/>
        <w:left w:val="none" w:sz="0" w:space="0" w:color="auto"/>
        <w:bottom w:val="none" w:sz="0" w:space="0" w:color="auto"/>
        <w:right w:val="none" w:sz="0" w:space="0" w:color="auto"/>
      </w:divBdr>
    </w:div>
    <w:div w:id="1940989556">
      <w:bodyDiv w:val="1"/>
      <w:marLeft w:val="0"/>
      <w:marRight w:val="0"/>
      <w:marTop w:val="0"/>
      <w:marBottom w:val="0"/>
      <w:divBdr>
        <w:top w:val="none" w:sz="0" w:space="0" w:color="auto"/>
        <w:left w:val="none" w:sz="0" w:space="0" w:color="auto"/>
        <w:bottom w:val="none" w:sz="0" w:space="0" w:color="auto"/>
        <w:right w:val="none" w:sz="0" w:space="0" w:color="auto"/>
      </w:divBdr>
    </w:div>
    <w:div w:id="1947351395">
      <w:bodyDiv w:val="1"/>
      <w:marLeft w:val="0"/>
      <w:marRight w:val="0"/>
      <w:marTop w:val="0"/>
      <w:marBottom w:val="0"/>
      <w:divBdr>
        <w:top w:val="none" w:sz="0" w:space="0" w:color="auto"/>
        <w:left w:val="none" w:sz="0" w:space="0" w:color="auto"/>
        <w:bottom w:val="none" w:sz="0" w:space="0" w:color="auto"/>
        <w:right w:val="none" w:sz="0" w:space="0" w:color="auto"/>
      </w:divBdr>
    </w:div>
    <w:div w:id="1948195253">
      <w:bodyDiv w:val="1"/>
      <w:marLeft w:val="0"/>
      <w:marRight w:val="0"/>
      <w:marTop w:val="0"/>
      <w:marBottom w:val="0"/>
      <w:divBdr>
        <w:top w:val="none" w:sz="0" w:space="0" w:color="auto"/>
        <w:left w:val="none" w:sz="0" w:space="0" w:color="auto"/>
        <w:bottom w:val="none" w:sz="0" w:space="0" w:color="auto"/>
        <w:right w:val="none" w:sz="0" w:space="0" w:color="auto"/>
      </w:divBdr>
      <w:divsChild>
        <w:div w:id="163132860">
          <w:marLeft w:val="0"/>
          <w:marRight w:val="0"/>
          <w:marTop w:val="0"/>
          <w:marBottom w:val="0"/>
          <w:divBdr>
            <w:top w:val="none" w:sz="0" w:space="0" w:color="auto"/>
            <w:left w:val="none" w:sz="0" w:space="0" w:color="auto"/>
            <w:bottom w:val="none" w:sz="0" w:space="0" w:color="auto"/>
            <w:right w:val="none" w:sz="0" w:space="0" w:color="auto"/>
          </w:divBdr>
        </w:div>
      </w:divsChild>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1735616339">
          <w:marLeft w:val="547"/>
          <w:marRight w:val="0"/>
          <w:marTop w:val="0"/>
          <w:marBottom w:val="0"/>
          <w:divBdr>
            <w:top w:val="none" w:sz="0" w:space="0" w:color="auto"/>
            <w:left w:val="none" w:sz="0" w:space="0" w:color="auto"/>
            <w:bottom w:val="none" w:sz="0" w:space="0" w:color="auto"/>
            <w:right w:val="none" w:sz="0" w:space="0" w:color="auto"/>
          </w:divBdr>
        </w:div>
      </w:divsChild>
    </w:div>
    <w:div w:id="1955555210">
      <w:bodyDiv w:val="1"/>
      <w:marLeft w:val="0"/>
      <w:marRight w:val="0"/>
      <w:marTop w:val="0"/>
      <w:marBottom w:val="0"/>
      <w:divBdr>
        <w:top w:val="none" w:sz="0" w:space="0" w:color="auto"/>
        <w:left w:val="none" w:sz="0" w:space="0" w:color="auto"/>
        <w:bottom w:val="none" w:sz="0" w:space="0" w:color="auto"/>
        <w:right w:val="none" w:sz="0" w:space="0" w:color="auto"/>
      </w:divBdr>
    </w:div>
    <w:div w:id="1959681693">
      <w:bodyDiv w:val="1"/>
      <w:marLeft w:val="0"/>
      <w:marRight w:val="0"/>
      <w:marTop w:val="0"/>
      <w:marBottom w:val="0"/>
      <w:divBdr>
        <w:top w:val="none" w:sz="0" w:space="0" w:color="auto"/>
        <w:left w:val="none" w:sz="0" w:space="0" w:color="auto"/>
        <w:bottom w:val="none" w:sz="0" w:space="0" w:color="auto"/>
        <w:right w:val="none" w:sz="0" w:space="0" w:color="auto"/>
      </w:divBdr>
    </w:div>
    <w:div w:id="1963922052">
      <w:bodyDiv w:val="1"/>
      <w:marLeft w:val="0"/>
      <w:marRight w:val="0"/>
      <w:marTop w:val="0"/>
      <w:marBottom w:val="0"/>
      <w:divBdr>
        <w:top w:val="none" w:sz="0" w:space="0" w:color="auto"/>
        <w:left w:val="none" w:sz="0" w:space="0" w:color="auto"/>
        <w:bottom w:val="none" w:sz="0" w:space="0" w:color="auto"/>
        <w:right w:val="none" w:sz="0" w:space="0" w:color="auto"/>
      </w:divBdr>
    </w:div>
    <w:div w:id="1965117674">
      <w:bodyDiv w:val="1"/>
      <w:marLeft w:val="0"/>
      <w:marRight w:val="0"/>
      <w:marTop w:val="0"/>
      <w:marBottom w:val="0"/>
      <w:divBdr>
        <w:top w:val="none" w:sz="0" w:space="0" w:color="auto"/>
        <w:left w:val="none" w:sz="0" w:space="0" w:color="auto"/>
        <w:bottom w:val="none" w:sz="0" w:space="0" w:color="auto"/>
        <w:right w:val="none" w:sz="0" w:space="0" w:color="auto"/>
      </w:divBdr>
      <w:divsChild>
        <w:div w:id="311643114">
          <w:marLeft w:val="547"/>
          <w:marRight w:val="0"/>
          <w:marTop w:val="120"/>
          <w:marBottom w:val="120"/>
          <w:divBdr>
            <w:top w:val="none" w:sz="0" w:space="0" w:color="auto"/>
            <w:left w:val="none" w:sz="0" w:space="0" w:color="auto"/>
            <w:bottom w:val="none" w:sz="0" w:space="0" w:color="auto"/>
            <w:right w:val="none" w:sz="0" w:space="0" w:color="auto"/>
          </w:divBdr>
        </w:div>
      </w:divsChild>
    </w:div>
    <w:div w:id="1989169621">
      <w:bodyDiv w:val="1"/>
      <w:marLeft w:val="0"/>
      <w:marRight w:val="0"/>
      <w:marTop w:val="0"/>
      <w:marBottom w:val="0"/>
      <w:divBdr>
        <w:top w:val="none" w:sz="0" w:space="0" w:color="auto"/>
        <w:left w:val="none" w:sz="0" w:space="0" w:color="auto"/>
        <w:bottom w:val="none" w:sz="0" w:space="0" w:color="auto"/>
        <w:right w:val="none" w:sz="0" w:space="0" w:color="auto"/>
      </w:divBdr>
    </w:div>
    <w:div w:id="1991202727">
      <w:bodyDiv w:val="1"/>
      <w:marLeft w:val="0"/>
      <w:marRight w:val="0"/>
      <w:marTop w:val="0"/>
      <w:marBottom w:val="0"/>
      <w:divBdr>
        <w:top w:val="none" w:sz="0" w:space="0" w:color="auto"/>
        <w:left w:val="none" w:sz="0" w:space="0" w:color="auto"/>
        <w:bottom w:val="none" w:sz="0" w:space="0" w:color="auto"/>
        <w:right w:val="none" w:sz="0" w:space="0" w:color="auto"/>
      </w:divBdr>
      <w:divsChild>
        <w:div w:id="646516073">
          <w:marLeft w:val="446"/>
          <w:marRight w:val="0"/>
          <w:marTop w:val="100"/>
          <w:marBottom w:val="100"/>
          <w:divBdr>
            <w:top w:val="none" w:sz="0" w:space="0" w:color="auto"/>
            <w:left w:val="none" w:sz="0" w:space="0" w:color="auto"/>
            <w:bottom w:val="none" w:sz="0" w:space="0" w:color="auto"/>
            <w:right w:val="none" w:sz="0" w:space="0" w:color="auto"/>
          </w:divBdr>
        </w:div>
        <w:div w:id="1311406398">
          <w:marLeft w:val="446"/>
          <w:marRight w:val="0"/>
          <w:marTop w:val="100"/>
          <w:marBottom w:val="100"/>
          <w:divBdr>
            <w:top w:val="none" w:sz="0" w:space="0" w:color="auto"/>
            <w:left w:val="none" w:sz="0" w:space="0" w:color="auto"/>
            <w:bottom w:val="none" w:sz="0" w:space="0" w:color="auto"/>
            <w:right w:val="none" w:sz="0" w:space="0" w:color="auto"/>
          </w:divBdr>
        </w:div>
        <w:div w:id="1455447473">
          <w:marLeft w:val="446"/>
          <w:marRight w:val="0"/>
          <w:marTop w:val="100"/>
          <w:marBottom w:val="100"/>
          <w:divBdr>
            <w:top w:val="none" w:sz="0" w:space="0" w:color="auto"/>
            <w:left w:val="none" w:sz="0" w:space="0" w:color="auto"/>
            <w:bottom w:val="none" w:sz="0" w:space="0" w:color="auto"/>
            <w:right w:val="none" w:sz="0" w:space="0" w:color="auto"/>
          </w:divBdr>
        </w:div>
        <w:div w:id="1538424747">
          <w:marLeft w:val="446"/>
          <w:marRight w:val="0"/>
          <w:marTop w:val="100"/>
          <w:marBottom w:val="100"/>
          <w:divBdr>
            <w:top w:val="none" w:sz="0" w:space="0" w:color="auto"/>
            <w:left w:val="none" w:sz="0" w:space="0" w:color="auto"/>
            <w:bottom w:val="none" w:sz="0" w:space="0" w:color="auto"/>
            <w:right w:val="none" w:sz="0" w:space="0" w:color="auto"/>
          </w:divBdr>
        </w:div>
        <w:div w:id="1592162939">
          <w:marLeft w:val="446"/>
          <w:marRight w:val="0"/>
          <w:marTop w:val="100"/>
          <w:marBottom w:val="100"/>
          <w:divBdr>
            <w:top w:val="none" w:sz="0" w:space="0" w:color="auto"/>
            <w:left w:val="none" w:sz="0" w:space="0" w:color="auto"/>
            <w:bottom w:val="none" w:sz="0" w:space="0" w:color="auto"/>
            <w:right w:val="none" w:sz="0" w:space="0" w:color="auto"/>
          </w:divBdr>
        </w:div>
      </w:divsChild>
    </w:div>
    <w:div w:id="1991667732">
      <w:bodyDiv w:val="1"/>
      <w:marLeft w:val="0"/>
      <w:marRight w:val="0"/>
      <w:marTop w:val="0"/>
      <w:marBottom w:val="0"/>
      <w:divBdr>
        <w:top w:val="none" w:sz="0" w:space="0" w:color="auto"/>
        <w:left w:val="none" w:sz="0" w:space="0" w:color="auto"/>
        <w:bottom w:val="none" w:sz="0" w:space="0" w:color="auto"/>
        <w:right w:val="none" w:sz="0" w:space="0" w:color="auto"/>
      </w:divBdr>
      <w:divsChild>
        <w:div w:id="280916513">
          <w:marLeft w:val="446"/>
          <w:marRight w:val="0"/>
          <w:marTop w:val="0"/>
          <w:marBottom w:val="0"/>
          <w:divBdr>
            <w:top w:val="none" w:sz="0" w:space="0" w:color="auto"/>
            <w:left w:val="none" w:sz="0" w:space="0" w:color="auto"/>
            <w:bottom w:val="none" w:sz="0" w:space="0" w:color="auto"/>
            <w:right w:val="none" w:sz="0" w:space="0" w:color="auto"/>
          </w:divBdr>
        </w:div>
        <w:div w:id="1747726045">
          <w:marLeft w:val="446"/>
          <w:marRight w:val="0"/>
          <w:marTop w:val="0"/>
          <w:marBottom w:val="0"/>
          <w:divBdr>
            <w:top w:val="none" w:sz="0" w:space="0" w:color="auto"/>
            <w:left w:val="none" w:sz="0" w:space="0" w:color="auto"/>
            <w:bottom w:val="none" w:sz="0" w:space="0" w:color="auto"/>
            <w:right w:val="none" w:sz="0" w:space="0" w:color="auto"/>
          </w:divBdr>
        </w:div>
      </w:divsChild>
    </w:div>
    <w:div w:id="1992636372">
      <w:bodyDiv w:val="1"/>
      <w:marLeft w:val="0"/>
      <w:marRight w:val="0"/>
      <w:marTop w:val="0"/>
      <w:marBottom w:val="0"/>
      <w:divBdr>
        <w:top w:val="none" w:sz="0" w:space="0" w:color="auto"/>
        <w:left w:val="none" w:sz="0" w:space="0" w:color="auto"/>
        <w:bottom w:val="none" w:sz="0" w:space="0" w:color="auto"/>
        <w:right w:val="none" w:sz="0" w:space="0" w:color="auto"/>
      </w:divBdr>
    </w:div>
    <w:div w:id="1995062802">
      <w:bodyDiv w:val="1"/>
      <w:marLeft w:val="0"/>
      <w:marRight w:val="0"/>
      <w:marTop w:val="0"/>
      <w:marBottom w:val="0"/>
      <w:divBdr>
        <w:top w:val="none" w:sz="0" w:space="0" w:color="auto"/>
        <w:left w:val="none" w:sz="0" w:space="0" w:color="auto"/>
        <w:bottom w:val="none" w:sz="0" w:space="0" w:color="auto"/>
        <w:right w:val="none" w:sz="0" w:space="0" w:color="auto"/>
      </w:divBdr>
    </w:div>
    <w:div w:id="1997996651">
      <w:bodyDiv w:val="1"/>
      <w:marLeft w:val="0"/>
      <w:marRight w:val="0"/>
      <w:marTop w:val="0"/>
      <w:marBottom w:val="0"/>
      <w:divBdr>
        <w:top w:val="none" w:sz="0" w:space="0" w:color="auto"/>
        <w:left w:val="none" w:sz="0" w:space="0" w:color="auto"/>
        <w:bottom w:val="none" w:sz="0" w:space="0" w:color="auto"/>
        <w:right w:val="none" w:sz="0" w:space="0" w:color="auto"/>
      </w:divBdr>
      <w:divsChild>
        <w:div w:id="753940217">
          <w:marLeft w:val="547"/>
          <w:marRight w:val="0"/>
          <w:marTop w:val="0"/>
          <w:marBottom w:val="216"/>
          <w:divBdr>
            <w:top w:val="none" w:sz="0" w:space="0" w:color="auto"/>
            <w:left w:val="none" w:sz="0" w:space="0" w:color="auto"/>
            <w:bottom w:val="none" w:sz="0" w:space="0" w:color="auto"/>
            <w:right w:val="none" w:sz="0" w:space="0" w:color="auto"/>
          </w:divBdr>
        </w:div>
      </w:divsChild>
    </w:div>
    <w:div w:id="2006396814">
      <w:bodyDiv w:val="1"/>
      <w:marLeft w:val="0"/>
      <w:marRight w:val="0"/>
      <w:marTop w:val="0"/>
      <w:marBottom w:val="0"/>
      <w:divBdr>
        <w:top w:val="none" w:sz="0" w:space="0" w:color="auto"/>
        <w:left w:val="none" w:sz="0" w:space="0" w:color="auto"/>
        <w:bottom w:val="none" w:sz="0" w:space="0" w:color="auto"/>
        <w:right w:val="none" w:sz="0" w:space="0" w:color="auto"/>
      </w:divBdr>
    </w:div>
    <w:div w:id="2010983958">
      <w:bodyDiv w:val="1"/>
      <w:marLeft w:val="0"/>
      <w:marRight w:val="0"/>
      <w:marTop w:val="0"/>
      <w:marBottom w:val="0"/>
      <w:divBdr>
        <w:top w:val="none" w:sz="0" w:space="0" w:color="auto"/>
        <w:left w:val="none" w:sz="0" w:space="0" w:color="auto"/>
        <w:bottom w:val="none" w:sz="0" w:space="0" w:color="auto"/>
        <w:right w:val="none" w:sz="0" w:space="0" w:color="auto"/>
      </w:divBdr>
    </w:div>
    <w:div w:id="2014869743">
      <w:bodyDiv w:val="1"/>
      <w:marLeft w:val="0"/>
      <w:marRight w:val="0"/>
      <w:marTop w:val="0"/>
      <w:marBottom w:val="0"/>
      <w:divBdr>
        <w:top w:val="none" w:sz="0" w:space="0" w:color="auto"/>
        <w:left w:val="none" w:sz="0" w:space="0" w:color="auto"/>
        <w:bottom w:val="none" w:sz="0" w:space="0" w:color="auto"/>
        <w:right w:val="none" w:sz="0" w:space="0" w:color="auto"/>
      </w:divBdr>
    </w:div>
    <w:div w:id="2016028403">
      <w:bodyDiv w:val="1"/>
      <w:marLeft w:val="0"/>
      <w:marRight w:val="0"/>
      <w:marTop w:val="0"/>
      <w:marBottom w:val="0"/>
      <w:divBdr>
        <w:top w:val="none" w:sz="0" w:space="0" w:color="auto"/>
        <w:left w:val="none" w:sz="0" w:space="0" w:color="auto"/>
        <w:bottom w:val="none" w:sz="0" w:space="0" w:color="auto"/>
        <w:right w:val="none" w:sz="0" w:space="0" w:color="auto"/>
      </w:divBdr>
    </w:div>
    <w:div w:id="2019115501">
      <w:bodyDiv w:val="1"/>
      <w:marLeft w:val="0"/>
      <w:marRight w:val="0"/>
      <w:marTop w:val="0"/>
      <w:marBottom w:val="0"/>
      <w:divBdr>
        <w:top w:val="none" w:sz="0" w:space="0" w:color="auto"/>
        <w:left w:val="none" w:sz="0" w:space="0" w:color="auto"/>
        <w:bottom w:val="none" w:sz="0" w:space="0" w:color="auto"/>
        <w:right w:val="none" w:sz="0" w:space="0" w:color="auto"/>
      </w:divBdr>
    </w:div>
    <w:div w:id="2021154853">
      <w:bodyDiv w:val="1"/>
      <w:marLeft w:val="0"/>
      <w:marRight w:val="0"/>
      <w:marTop w:val="0"/>
      <w:marBottom w:val="0"/>
      <w:divBdr>
        <w:top w:val="none" w:sz="0" w:space="0" w:color="auto"/>
        <w:left w:val="none" w:sz="0" w:space="0" w:color="auto"/>
        <w:bottom w:val="none" w:sz="0" w:space="0" w:color="auto"/>
        <w:right w:val="none" w:sz="0" w:space="0" w:color="auto"/>
      </w:divBdr>
    </w:div>
    <w:div w:id="2023434881">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24739077">
      <w:bodyDiv w:val="1"/>
      <w:marLeft w:val="0"/>
      <w:marRight w:val="0"/>
      <w:marTop w:val="0"/>
      <w:marBottom w:val="0"/>
      <w:divBdr>
        <w:top w:val="none" w:sz="0" w:space="0" w:color="auto"/>
        <w:left w:val="none" w:sz="0" w:space="0" w:color="auto"/>
        <w:bottom w:val="none" w:sz="0" w:space="0" w:color="auto"/>
        <w:right w:val="none" w:sz="0" w:space="0" w:color="auto"/>
      </w:divBdr>
    </w:div>
    <w:div w:id="2027168053">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033606894">
      <w:bodyDiv w:val="1"/>
      <w:marLeft w:val="0"/>
      <w:marRight w:val="0"/>
      <w:marTop w:val="0"/>
      <w:marBottom w:val="0"/>
      <w:divBdr>
        <w:top w:val="none" w:sz="0" w:space="0" w:color="auto"/>
        <w:left w:val="none" w:sz="0" w:space="0" w:color="auto"/>
        <w:bottom w:val="none" w:sz="0" w:space="0" w:color="auto"/>
        <w:right w:val="none" w:sz="0" w:space="0" w:color="auto"/>
      </w:divBdr>
    </w:div>
    <w:div w:id="2034651530">
      <w:bodyDiv w:val="1"/>
      <w:marLeft w:val="0"/>
      <w:marRight w:val="0"/>
      <w:marTop w:val="0"/>
      <w:marBottom w:val="0"/>
      <w:divBdr>
        <w:top w:val="none" w:sz="0" w:space="0" w:color="auto"/>
        <w:left w:val="none" w:sz="0" w:space="0" w:color="auto"/>
        <w:bottom w:val="none" w:sz="0" w:space="0" w:color="auto"/>
        <w:right w:val="none" w:sz="0" w:space="0" w:color="auto"/>
      </w:divBdr>
    </w:div>
    <w:div w:id="2035182946">
      <w:bodyDiv w:val="1"/>
      <w:marLeft w:val="0"/>
      <w:marRight w:val="0"/>
      <w:marTop w:val="0"/>
      <w:marBottom w:val="0"/>
      <w:divBdr>
        <w:top w:val="none" w:sz="0" w:space="0" w:color="auto"/>
        <w:left w:val="none" w:sz="0" w:space="0" w:color="auto"/>
        <w:bottom w:val="none" w:sz="0" w:space="0" w:color="auto"/>
        <w:right w:val="none" w:sz="0" w:space="0" w:color="auto"/>
      </w:divBdr>
    </w:div>
    <w:div w:id="2035760931">
      <w:bodyDiv w:val="1"/>
      <w:marLeft w:val="0"/>
      <w:marRight w:val="0"/>
      <w:marTop w:val="0"/>
      <w:marBottom w:val="0"/>
      <w:divBdr>
        <w:top w:val="none" w:sz="0" w:space="0" w:color="auto"/>
        <w:left w:val="none" w:sz="0" w:space="0" w:color="auto"/>
        <w:bottom w:val="none" w:sz="0" w:space="0" w:color="auto"/>
        <w:right w:val="none" w:sz="0" w:space="0" w:color="auto"/>
      </w:divBdr>
      <w:divsChild>
        <w:div w:id="420224393">
          <w:marLeft w:val="1166"/>
          <w:marRight w:val="0"/>
          <w:marTop w:val="100"/>
          <w:marBottom w:val="0"/>
          <w:divBdr>
            <w:top w:val="none" w:sz="0" w:space="0" w:color="auto"/>
            <w:left w:val="none" w:sz="0" w:space="0" w:color="auto"/>
            <w:bottom w:val="none" w:sz="0" w:space="0" w:color="auto"/>
            <w:right w:val="none" w:sz="0" w:space="0" w:color="auto"/>
          </w:divBdr>
        </w:div>
        <w:div w:id="1024327923">
          <w:marLeft w:val="1166"/>
          <w:marRight w:val="0"/>
          <w:marTop w:val="100"/>
          <w:marBottom w:val="0"/>
          <w:divBdr>
            <w:top w:val="none" w:sz="0" w:space="0" w:color="auto"/>
            <w:left w:val="none" w:sz="0" w:space="0" w:color="auto"/>
            <w:bottom w:val="none" w:sz="0" w:space="0" w:color="auto"/>
            <w:right w:val="none" w:sz="0" w:space="0" w:color="auto"/>
          </w:divBdr>
        </w:div>
        <w:div w:id="1039356052">
          <w:marLeft w:val="1166"/>
          <w:marRight w:val="0"/>
          <w:marTop w:val="100"/>
          <w:marBottom w:val="0"/>
          <w:divBdr>
            <w:top w:val="none" w:sz="0" w:space="0" w:color="auto"/>
            <w:left w:val="none" w:sz="0" w:space="0" w:color="auto"/>
            <w:bottom w:val="none" w:sz="0" w:space="0" w:color="auto"/>
            <w:right w:val="none" w:sz="0" w:space="0" w:color="auto"/>
          </w:divBdr>
        </w:div>
        <w:div w:id="1677883390">
          <w:marLeft w:val="1166"/>
          <w:marRight w:val="0"/>
          <w:marTop w:val="100"/>
          <w:marBottom w:val="0"/>
          <w:divBdr>
            <w:top w:val="none" w:sz="0" w:space="0" w:color="auto"/>
            <w:left w:val="none" w:sz="0" w:space="0" w:color="auto"/>
            <w:bottom w:val="none" w:sz="0" w:space="0" w:color="auto"/>
            <w:right w:val="none" w:sz="0" w:space="0" w:color="auto"/>
          </w:divBdr>
        </w:div>
      </w:divsChild>
    </w:div>
    <w:div w:id="2045979569">
      <w:bodyDiv w:val="1"/>
      <w:marLeft w:val="0"/>
      <w:marRight w:val="0"/>
      <w:marTop w:val="0"/>
      <w:marBottom w:val="0"/>
      <w:divBdr>
        <w:top w:val="none" w:sz="0" w:space="0" w:color="auto"/>
        <w:left w:val="none" w:sz="0" w:space="0" w:color="auto"/>
        <w:bottom w:val="none" w:sz="0" w:space="0" w:color="auto"/>
        <w:right w:val="none" w:sz="0" w:space="0" w:color="auto"/>
      </w:divBdr>
      <w:divsChild>
        <w:div w:id="335352047">
          <w:marLeft w:val="446"/>
          <w:marRight w:val="0"/>
          <w:marTop w:val="100"/>
          <w:marBottom w:val="100"/>
          <w:divBdr>
            <w:top w:val="none" w:sz="0" w:space="0" w:color="auto"/>
            <w:left w:val="none" w:sz="0" w:space="0" w:color="auto"/>
            <w:bottom w:val="none" w:sz="0" w:space="0" w:color="auto"/>
            <w:right w:val="none" w:sz="0" w:space="0" w:color="auto"/>
          </w:divBdr>
        </w:div>
        <w:div w:id="937447435">
          <w:marLeft w:val="446"/>
          <w:marRight w:val="0"/>
          <w:marTop w:val="100"/>
          <w:marBottom w:val="100"/>
          <w:divBdr>
            <w:top w:val="none" w:sz="0" w:space="0" w:color="auto"/>
            <w:left w:val="none" w:sz="0" w:space="0" w:color="auto"/>
            <w:bottom w:val="none" w:sz="0" w:space="0" w:color="auto"/>
            <w:right w:val="none" w:sz="0" w:space="0" w:color="auto"/>
          </w:divBdr>
        </w:div>
        <w:div w:id="1299535024">
          <w:marLeft w:val="446"/>
          <w:marRight w:val="0"/>
          <w:marTop w:val="100"/>
          <w:marBottom w:val="100"/>
          <w:divBdr>
            <w:top w:val="none" w:sz="0" w:space="0" w:color="auto"/>
            <w:left w:val="none" w:sz="0" w:space="0" w:color="auto"/>
            <w:bottom w:val="none" w:sz="0" w:space="0" w:color="auto"/>
            <w:right w:val="none" w:sz="0" w:space="0" w:color="auto"/>
          </w:divBdr>
        </w:div>
        <w:div w:id="1642343031">
          <w:marLeft w:val="446"/>
          <w:marRight w:val="0"/>
          <w:marTop w:val="100"/>
          <w:marBottom w:val="100"/>
          <w:divBdr>
            <w:top w:val="none" w:sz="0" w:space="0" w:color="auto"/>
            <w:left w:val="none" w:sz="0" w:space="0" w:color="auto"/>
            <w:bottom w:val="none" w:sz="0" w:space="0" w:color="auto"/>
            <w:right w:val="none" w:sz="0" w:space="0" w:color="auto"/>
          </w:divBdr>
        </w:div>
      </w:divsChild>
    </w:div>
    <w:div w:id="205103180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49">
          <w:marLeft w:val="360"/>
          <w:marRight w:val="0"/>
          <w:marTop w:val="0"/>
          <w:marBottom w:val="120"/>
          <w:divBdr>
            <w:top w:val="none" w:sz="0" w:space="0" w:color="auto"/>
            <w:left w:val="none" w:sz="0" w:space="0" w:color="auto"/>
            <w:bottom w:val="none" w:sz="0" w:space="0" w:color="auto"/>
            <w:right w:val="none" w:sz="0" w:space="0" w:color="auto"/>
          </w:divBdr>
        </w:div>
      </w:divsChild>
    </w:div>
    <w:div w:id="2055888133">
      <w:bodyDiv w:val="1"/>
      <w:marLeft w:val="0"/>
      <w:marRight w:val="0"/>
      <w:marTop w:val="0"/>
      <w:marBottom w:val="0"/>
      <w:divBdr>
        <w:top w:val="none" w:sz="0" w:space="0" w:color="auto"/>
        <w:left w:val="none" w:sz="0" w:space="0" w:color="auto"/>
        <w:bottom w:val="none" w:sz="0" w:space="0" w:color="auto"/>
        <w:right w:val="none" w:sz="0" w:space="0" w:color="auto"/>
      </w:divBdr>
    </w:div>
    <w:div w:id="2056737852">
      <w:bodyDiv w:val="1"/>
      <w:marLeft w:val="0"/>
      <w:marRight w:val="0"/>
      <w:marTop w:val="0"/>
      <w:marBottom w:val="0"/>
      <w:divBdr>
        <w:top w:val="none" w:sz="0" w:space="0" w:color="auto"/>
        <w:left w:val="none" w:sz="0" w:space="0" w:color="auto"/>
        <w:bottom w:val="none" w:sz="0" w:space="0" w:color="auto"/>
        <w:right w:val="none" w:sz="0" w:space="0" w:color="auto"/>
      </w:divBdr>
      <w:divsChild>
        <w:div w:id="428281810">
          <w:marLeft w:val="720"/>
          <w:marRight w:val="0"/>
          <w:marTop w:val="0"/>
          <w:marBottom w:val="0"/>
          <w:divBdr>
            <w:top w:val="none" w:sz="0" w:space="0" w:color="auto"/>
            <w:left w:val="none" w:sz="0" w:space="0" w:color="auto"/>
            <w:bottom w:val="none" w:sz="0" w:space="0" w:color="auto"/>
            <w:right w:val="none" w:sz="0" w:space="0" w:color="auto"/>
          </w:divBdr>
        </w:div>
      </w:divsChild>
    </w:div>
    <w:div w:id="2072730366">
      <w:bodyDiv w:val="1"/>
      <w:marLeft w:val="0"/>
      <w:marRight w:val="0"/>
      <w:marTop w:val="0"/>
      <w:marBottom w:val="0"/>
      <w:divBdr>
        <w:top w:val="none" w:sz="0" w:space="0" w:color="auto"/>
        <w:left w:val="none" w:sz="0" w:space="0" w:color="auto"/>
        <w:bottom w:val="none" w:sz="0" w:space="0" w:color="auto"/>
        <w:right w:val="none" w:sz="0" w:space="0" w:color="auto"/>
      </w:divBdr>
      <w:divsChild>
        <w:div w:id="1286110525">
          <w:marLeft w:val="446"/>
          <w:marRight w:val="0"/>
          <w:marTop w:val="0"/>
          <w:marBottom w:val="0"/>
          <w:divBdr>
            <w:top w:val="none" w:sz="0" w:space="0" w:color="auto"/>
            <w:left w:val="none" w:sz="0" w:space="0" w:color="auto"/>
            <w:bottom w:val="none" w:sz="0" w:space="0" w:color="auto"/>
            <w:right w:val="none" w:sz="0" w:space="0" w:color="auto"/>
          </w:divBdr>
        </w:div>
        <w:div w:id="1593708812">
          <w:marLeft w:val="446"/>
          <w:marRight w:val="0"/>
          <w:marTop w:val="0"/>
          <w:marBottom w:val="0"/>
          <w:divBdr>
            <w:top w:val="none" w:sz="0" w:space="0" w:color="auto"/>
            <w:left w:val="none" w:sz="0" w:space="0" w:color="auto"/>
            <w:bottom w:val="none" w:sz="0" w:space="0" w:color="auto"/>
            <w:right w:val="none" w:sz="0" w:space="0" w:color="auto"/>
          </w:divBdr>
        </w:div>
        <w:div w:id="1871141607">
          <w:marLeft w:val="446"/>
          <w:marRight w:val="0"/>
          <w:marTop w:val="0"/>
          <w:marBottom w:val="0"/>
          <w:divBdr>
            <w:top w:val="none" w:sz="0" w:space="0" w:color="auto"/>
            <w:left w:val="none" w:sz="0" w:space="0" w:color="auto"/>
            <w:bottom w:val="none" w:sz="0" w:space="0" w:color="auto"/>
            <w:right w:val="none" w:sz="0" w:space="0" w:color="auto"/>
          </w:divBdr>
        </w:div>
      </w:divsChild>
    </w:div>
    <w:div w:id="2077169792">
      <w:bodyDiv w:val="1"/>
      <w:marLeft w:val="0"/>
      <w:marRight w:val="0"/>
      <w:marTop w:val="0"/>
      <w:marBottom w:val="0"/>
      <w:divBdr>
        <w:top w:val="none" w:sz="0" w:space="0" w:color="auto"/>
        <w:left w:val="none" w:sz="0" w:space="0" w:color="auto"/>
        <w:bottom w:val="none" w:sz="0" w:space="0" w:color="auto"/>
        <w:right w:val="none" w:sz="0" w:space="0" w:color="auto"/>
      </w:divBdr>
    </w:div>
    <w:div w:id="2082291937">
      <w:bodyDiv w:val="1"/>
      <w:marLeft w:val="0"/>
      <w:marRight w:val="0"/>
      <w:marTop w:val="0"/>
      <w:marBottom w:val="0"/>
      <w:divBdr>
        <w:top w:val="none" w:sz="0" w:space="0" w:color="auto"/>
        <w:left w:val="none" w:sz="0" w:space="0" w:color="auto"/>
        <w:bottom w:val="none" w:sz="0" w:space="0" w:color="auto"/>
        <w:right w:val="none" w:sz="0" w:space="0" w:color="auto"/>
      </w:divBdr>
    </w:div>
    <w:div w:id="2093356122">
      <w:bodyDiv w:val="1"/>
      <w:marLeft w:val="0"/>
      <w:marRight w:val="0"/>
      <w:marTop w:val="0"/>
      <w:marBottom w:val="0"/>
      <w:divBdr>
        <w:top w:val="none" w:sz="0" w:space="0" w:color="auto"/>
        <w:left w:val="none" w:sz="0" w:space="0" w:color="auto"/>
        <w:bottom w:val="none" w:sz="0" w:space="0" w:color="auto"/>
        <w:right w:val="none" w:sz="0" w:space="0" w:color="auto"/>
      </w:divBdr>
      <w:divsChild>
        <w:div w:id="445320266">
          <w:marLeft w:val="547"/>
          <w:marRight w:val="0"/>
          <w:marTop w:val="200"/>
          <w:marBottom w:val="0"/>
          <w:divBdr>
            <w:top w:val="none" w:sz="0" w:space="0" w:color="auto"/>
            <w:left w:val="none" w:sz="0" w:space="0" w:color="auto"/>
            <w:bottom w:val="none" w:sz="0" w:space="0" w:color="auto"/>
            <w:right w:val="none" w:sz="0" w:space="0" w:color="auto"/>
          </w:divBdr>
        </w:div>
        <w:div w:id="1880165073">
          <w:marLeft w:val="547"/>
          <w:marRight w:val="0"/>
          <w:marTop w:val="200"/>
          <w:marBottom w:val="0"/>
          <w:divBdr>
            <w:top w:val="none" w:sz="0" w:space="0" w:color="auto"/>
            <w:left w:val="none" w:sz="0" w:space="0" w:color="auto"/>
            <w:bottom w:val="none" w:sz="0" w:space="0" w:color="auto"/>
            <w:right w:val="none" w:sz="0" w:space="0" w:color="auto"/>
          </w:divBdr>
        </w:div>
        <w:div w:id="1931423406">
          <w:marLeft w:val="547"/>
          <w:marRight w:val="0"/>
          <w:marTop w:val="200"/>
          <w:marBottom w:val="0"/>
          <w:divBdr>
            <w:top w:val="none" w:sz="0" w:space="0" w:color="auto"/>
            <w:left w:val="none" w:sz="0" w:space="0" w:color="auto"/>
            <w:bottom w:val="none" w:sz="0" w:space="0" w:color="auto"/>
            <w:right w:val="none" w:sz="0" w:space="0" w:color="auto"/>
          </w:divBdr>
        </w:div>
        <w:div w:id="569660993">
          <w:marLeft w:val="547"/>
          <w:marRight w:val="0"/>
          <w:marTop w:val="200"/>
          <w:marBottom w:val="0"/>
          <w:divBdr>
            <w:top w:val="none" w:sz="0" w:space="0" w:color="auto"/>
            <w:left w:val="none" w:sz="0" w:space="0" w:color="auto"/>
            <w:bottom w:val="none" w:sz="0" w:space="0" w:color="auto"/>
            <w:right w:val="none" w:sz="0" w:space="0" w:color="auto"/>
          </w:divBdr>
        </w:div>
        <w:div w:id="1885829073">
          <w:marLeft w:val="1253"/>
          <w:marRight w:val="0"/>
          <w:marTop w:val="100"/>
          <w:marBottom w:val="0"/>
          <w:divBdr>
            <w:top w:val="none" w:sz="0" w:space="0" w:color="auto"/>
            <w:left w:val="none" w:sz="0" w:space="0" w:color="auto"/>
            <w:bottom w:val="none" w:sz="0" w:space="0" w:color="auto"/>
            <w:right w:val="none" w:sz="0" w:space="0" w:color="auto"/>
          </w:divBdr>
        </w:div>
        <w:div w:id="565192035">
          <w:marLeft w:val="1253"/>
          <w:marRight w:val="0"/>
          <w:marTop w:val="100"/>
          <w:marBottom w:val="0"/>
          <w:divBdr>
            <w:top w:val="none" w:sz="0" w:space="0" w:color="auto"/>
            <w:left w:val="none" w:sz="0" w:space="0" w:color="auto"/>
            <w:bottom w:val="none" w:sz="0" w:space="0" w:color="auto"/>
            <w:right w:val="none" w:sz="0" w:space="0" w:color="auto"/>
          </w:divBdr>
        </w:div>
        <w:div w:id="1739592655">
          <w:marLeft w:val="1253"/>
          <w:marRight w:val="0"/>
          <w:marTop w:val="100"/>
          <w:marBottom w:val="0"/>
          <w:divBdr>
            <w:top w:val="none" w:sz="0" w:space="0" w:color="auto"/>
            <w:left w:val="none" w:sz="0" w:space="0" w:color="auto"/>
            <w:bottom w:val="none" w:sz="0" w:space="0" w:color="auto"/>
            <w:right w:val="none" w:sz="0" w:space="0" w:color="auto"/>
          </w:divBdr>
        </w:div>
        <w:div w:id="1993941627">
          <w:marLeft w:val="547"/>
          <w:marRight w:val="0"/>
          <w:marTop w:val="200"/>
          <w:marBottom w:val="0"/>
          <w:divBdr>
            <w:top w:val="none" w:sz="0" w:space="0" w:color="auto"/>
            <w:left w:val="none" w:sz="0" w:space="0" w:color="auto"/>
            <w:bottom w:val="none" w:sz="0" w:space="0" w:color="auto"/>
            <w:right w:val="none" w:sz="0" w:space="0" w:color="auto"/>
          </w:divBdr>
        </w:div>
        <w:div w:id="1691296334">
          <w:marLeft w:val="547"/>
          <w:marRight w:val="0"/>
          <w:marTop w:val="200"/>
          <w:marBottom w:val="0"/>
          <w:divBdr>
            <w:top w:val="none" w:sz="0" w:space="0" w:color="auto"/>
            <w:left w:val="none" w:sz="0" w:space="0" w:color="auto"/>
            <w:bottom w:val="none" w:sz="0" w:space="0" w:color="auto"/>
            <w:right w:val="none" w:sz="0" w:space="0" w:color="auto"/>
          </w:divBdr>
        </w:div>
        <w:div w:id="345599015">
          <w:marLeft w:val="547"/>
          <w:marRight w:val="0"/>
          <w:marTop w:val="200"/>
          <w:marBottom w:val="0"/>
          <w:divBdr>
            <w:top w:val="none" w:sz="0" w:space="0" w:color="auto"/>
            <w:left w:val="none" w:sz="0" w:space="0" w:color="auto"/>
            <w:bottom w:val="none" w:sz="0" w:space="0" w:color="auto"/>
            <w:right w:val="none" w:sz="0" w:space="0" w:color="auto"/>
          </w:divBdr>
        </w:div>
        <w:div w:id="1968656223">
          <w:marLeft w:val="547"/>
          <w:marRight w:val="0"/>
          <w:marTop w:val="200"/>
          <w:marBottom w:val="0"/>
          <w:divBdr>
            <w:top w:val="none" w:sz="0" w:space="0" w:color="auto"/>
            <w:left w:val="none" w:sz="0" w:space="0" w:color="auto"/>
            <w:bottom w:val="none" w:sz="0" w:space="0" w:color="auto"/>
            <w:right w:val="none" w:sz="0" w:space="0" w:color="auto"/>
          </w:divBdr>
        </w:div>
      </w:divsChild>
    </w:div>
    <w:div w:id="2093506861">
      <w:bodyDiv w:val="1"/>
      <w:marLeft w:val="0"/>
      <w:marRight w:val="0"/>
      <w:marTop w:val="0"/>
      <w:marBottom w:val="0"/>
      <w:divBdr>
        <w:top w:val="none" w:sz="0" w:space="0" w:color="auto"/>
        <w:left w:val="none" w:sz="0" w:space="0" w:color="auto"/>
        <w:bottom w:val="none" w:sz="0" w:space="0" w:color="auto"/>
        <w:right w:val="none" w:sz="0" w:space="0" w:color="auto"/>
      </w:divBdr>
    </w:div>
    <w:div w:id="2108646622">
      <w:bodyDiv w:val="1"/>
      <w:marLeft w:val="0"/>
      <w:marRight w:val="0"/>
      <w:marTop w:val="0"/>
      <w:marBottom w:val="0"/>
      <w:divBdr>
        <w:top w:val="none" w:sz="0" w:space="0" w:color="auto"/>
        <w:left w:val="none" w:sz="0" w:space="0" w:color="auto"/>
        <w:bottom w:val="none" w:sz="0" w:space="0" w:color="auto"/>
        <w:right w:val="none" w:sz="0" w:space="0" w:color="auto"/>
      </w:divBdr>
      <w:divsChild>
        <w:div w:id="1075585303">
          <w:marLeft w:val="547"/>
          <w:marRight w:val="0"/>
          <w:marTop w:val="120"/>
          <w:marBottom w:val="120"/>
          <w:divBdr>
            <w:top w:val="none" w:sz="0" w:space="0" w:color="auto"/>
            <w:left w:val="none" w:sz="0" w:space="0" w:color="auto"/>
            <w:bottom w:val="none" w:sz="0" w:space="0" w:color="auto"/>
            <w:right w:val="none" w:sz="0" w:space="0" w:color="auto"/>
          </w:divBdr>
        </w:div>
      </w:divsChild>
    </w:div>
    <w:div w:id="2109962063">
      <w:bodyDiv w:val="1"/>
      <w:marLeft w:val="0"/>
      <w:marRight w:val="0"/>
      <w:marTop w:val="0"/>
      <w:marBottom w:val="0"/>
      <w:divBdr>
        <w:top w:val="none" w:sz="0" w:space="0" w:color="auto"/>
        <w:left w:val="none" w:sz="0" w:space="0" w:color="auto"/>
        <w:bottom w:val="none" w:sz="0" w:space="0" w:color="auto"/>
        <w:right w:val="none" w:sz="0" w:space="0" w:color="auto"/>
      </w:divBdr>
    </w:div>
    <w:div w:id="2110000870">
      <w:bodyDiv w:val="1"/>
      <w:marLeft w:val="0"/>
      <w:marRight w:val="0"/>
      <w:marTop w:val="0"/>
      <w:marBottom w:val="0"/>
      <w:divBdr>
        <w:top w:val="none" w:sz="0" w:space="0" w:color="auto"/>
        <w:left w:val="none" w:sz="0" w:space="0" w:color="auto"/>
        <w:bottom w:val="none" w:sz="0" w:space="0" w:color="auto"/>
        <w:right w:val="none" w:sz="0" w:space="0" w:color="auto"/>
      </w:divBdr>
      <w:divsChild>
        <w:div w:id="632755161">
          <w:marLeft w:val="590"/>
          <w:marRight w:val="0"/>
          <w:marTop w:val="0"/>
          <w:marBottom w:val="0"/>
          <w:divBdr>
            <w:top w:val="none" w:sz="0" w:space="0" w:color="auto"/>
            <w:left w:val="none" w:sz="0" w:space="0" w:color="auto"/>
            <w:bottom w:val="none" w:sz="0" w:space="0" w:color="auto"/>
            <w:right w:val="none" w:sz="0" w:space="0" w:color="auto"/>
          </w:divBdr>
        </w:div>
        <w:div w:id="1199120241">
          <w:marLeft w:val="590"/>
          <w:marRight w:val="0"/>
          <w:marTop w:val="0"/>
          <w:marBottom w:val="0"/>
          <w:divBdr>
            <w:top w:val="none" w:sz="0" w:space="0" w:color="auto"/>
            <w:left w:val="none" w:sz="0" w:space="0" w:color="auto"/>
            <w:bottom w:val="none" w:sz="0" w:space="0" w:color="auto"/>
            <w:right w:val="none" w:sz="0" w:space="0" w:color="auto"/>
          </w:divBdr>
        </w:div>
      </w:divsChild>
    </w:div>
    <w:div w:id="2111313976">
      <w:bodyDiv w:val="1"/>
      <w:marLeft w:val="0"/>
      <w:marRight w:val="0"/>
      <w:marTop w:val="0"/>
      <w:marBottom w:val="0"/>
      <w:divBdr>
        <w:top w:val="none" w:sz="0" w:space="0" w:color="auto"/>
        <w:left w:val="none" w:sz="0" w:space="0" w:color="auto"/>
        <w:bottom w:val="none" w:sz="0" w:space="0" w:color="auto"/>
        <w:right w:val="none" w:sz="0" w:space="0" w:color="auto"/>
      </w:divBdr>
      <w:divsChild>
        <w:div w:id="1439645700">
          <w:marLeft w:val="446"/>
          <w:marRight w:val="0"/>
          <w:marTop w:val="120"/>
          <w:marBottom w:val="120"/>
          <w:divBdr>
            <w:top w:val="none" w:sz="0" w:space="0" w:color="auto"/>
            <w:left w:val="none" w:sz="0" w:space="0" w:color="auto"/>
            <w:bottom w:val="none" w:sz="0" w:space="0" w:color="auto"/>
            <w:right w:val="none" w:sz="0" w:space="0" w:color="auto"/>
          </w:divBdr>
        </w:div>
        <w:div w:id="2083869922">
          <w:marLeft w:val="446"/>
          <w:marRight w:val="0"/>
          <w:marTop w:val="120"/>
          <w:marBottom w:val="120"/>
          <w:divBdr>
            <w:top w:val="none" w:sz="0" w:space="0" w:color="auto"/>
            <w:left w:val="none" w:sz="0" w:space="0" w:color="auto"/>
            <w:bottom w:val="none" w:sz="0" w:space="0" w:color="auto"/>
            <w:right w:val="none" w:sz="0" w:space="0" w:color="auto"/>
          </w:divBdr>
        </w:div>
      </w:divsChild>
    </w:div>
    <w:div w:id="2112358019">
      <w:bodyDiv w:val="1"/>
      <w:marLeft w:val="0"/>
      <w:marRight w:val="0"/>
      <w:marTop w:val="0"/>
      <w:marBottom w:val="0"/>
      <w:divBdr>
        <w:top w:val="none" w:sz="0" w:space="0" w:color="auto"/>
        <w:left w:val="none" w:sz="0" w:space="0" w:color="auto"/>
        <w:bottom w:val="none" w:sz="0" w:space="0" w:color="auto"/>
        <w:right w:val="none" w:sz="0" w:space="0" w:color="auto"/>
      </w:divBdr>
    </w:div>
    <w:div w:id="2119524800">
      <w:bodyDiv w:val="1"/>
      <w:marLeft w:val="0"/>
      <w:marRight w:val="0"/>
      <w:marTop w:val="0"/>
      <w:marBottom w:val="0"/>
      <w:divBdr>
        <w:top w:val="none" w:sz="0" w:space="0" w:color="auto"/>
        <w:left w:val="none" w:sz="0" w:space="0" w:color="auto"/>
        <w:bottom w:val="none" w:sz="0" w:space="0" w:color="auto"/>
        <w:right w:val="none" w:sz="0" w:space="0" w:color="auto"/>
      </w:divBdr>
    </w:div>
    <w:div w:id="2120448213">
      <w:bodyDiv w:val="1"/>
      <w:marLeft w:val="0"/>
      <w:marRight w:val="0"/>
      <w:marTop w:val="0"/>
      <w:marBottom w:val="0"/>
      <w:divBdr>
        <w:top w:val="none" w:sz="0" w:space="0" w:color="auto"/>
        <w:left w:val="none" w:sz="0" w:space="0" w:color="auto"/>
        <w:bottom w:val="none" w:sz="0" w:space="0" w:color="auto"/>
        <w:right w:val="none" w:sz="0" w:space="0" w:color="auto"/>
      </w:divBdr>
    </w:div>
    <w:div w:id="2122527569">
      <w:bodyDiv w:val="1"/>
      <w:marLeft w:val="0"/>
      <w:marRight w:val="0"/>
      <w:marTop w:val="0"/>
      <w:marBottom w:val="0"/>
      <w:divBdr>
        <w:top w:val="none" w:sz="0" w:space="0" w:color="auto"/>
        <w:left w:val="none" w:sz="0" w:space="0" w:color="auto"/>
        <w:bottom w:val="none" w:sz="0" w:space="0" w:color="auto"/>
        <w:right w:val="none" w:sz="0" w:space="0" w:color="auto"/>
      </w:divBdr>
    </w:div>
    <w:div w:id="2133329766">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 w:id="2139713234">
      <w:bodyDiv w:val="1"/>
      <w:marLeft w:val="0"/>
      <w:marRight w:val="0"/>
      <w:marTop w:val="0"/>
      <w:marBottom w:val="0"/>
      <w:divBdr>
        <w:top w:val="none" w:sz="0" w:space="0" w:color="auto"/>
        <w:left w:val="none" w:sz="0" w:space="0" w:color="auto"/>
        <w:bottom w:val="none" w:sz="0" w:space="0" w:color="auto"/>
        <w:right w:val="none" w:sz="0" w:space="0" w:color="auto"/>
      </w:divBdr>
    </w:div>
    <w:div w:id="2145467214">
      <w:bodyDiv w:val="1"/>
      <w:marLeft w:val="0"/>
      <w:marRight w:val="0"/>
      <w:marTop w:val="0"/>
      <w:marBottom w:val="0"/>
      <w:divBdr>
        <w:top w:val="none" w:sz="0" w:space="0" w:color="auto"/>
        <w:left w:val="none" w:sz="0" w:space="0" w:color="auto"/>
        <w:bottom w:val="none" w:sz="0" w:space="0" w:color="auto"/>
        <w:right w:val="none" w:sz="0" w:space="0" w:color="auto"/>
      </w:divBdr>
    </w:div>
    <w:div w:id="2146965682">
      <w:bodyDiv w:val="1"/>
      <w:marLeft w:val="0"/>
      <w:marRight w:val="0"/>
      <w:marTop w:val="0"/>
      <w:marBottom w:val="0"/>
      <w:divBdr>
        <w:top w:val="none" w:sz="0" w:space="0" w:color="auto"/>
        <w:left w:val="none" w:sz="0" w:space="0" w:color="auto"/>
        <w:bottom w:val="none" w:sz="0" w:space="0" w:color="auto"/>
        <w:right w:val="none" w:sz="0" w:space="0" w:color="auto"/>
      </w:divBdr>
      <w:divsChild>
        <w:div w:id="928199533">
          <w:marLeft w:val="446"/>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tionalgrideso.com/industry-information/codes/grid-code-old/modifications/gc0139-enhanced-planning-data-exchange" TargetMode="External"/><Relationship Id="rId18" Type="http://schemas.openxmlformats.org/officeDocument/2006/relationships/hyperlink" Target="https://www.nationalgrideso.com/industry-information/codes/grid-code-old/modifications/gc0148-implementation-eu-emergency-and-0" TargetMode="External"/><Relationship Id="rId26" Type="http://schemas.openxmlformats.org/officeDocument/2006/relationships/hyperlink" Target="https://www.nationalgrideso.com/document/220256/download" TargetMode="External"/><Relationship Id="rId3" Type="http://schemas.openxmlformats.org/officeDocument/2006/relationships/customXml" Target="../customXml/item3.xml"/><Relationship Id="rId21" Type="http://schemas.openxmlformats.org/officeDocument/2006/relationships/hyperlink" Target="https://www.nationalgrideso.com/industry-information/codes/grid-code/code-documents" TargetMode="External"/><Relationship Id="rId34"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https://www.nationalgrideso.com/industry-information/codes/grid-code-old/modifications/gc0153-making-grid-code-gender-neutral" TargetMode="External"/><Relationship Id="rId17" Type="http://schemas.openxmlformats.org/officeDocument/2006/relationships/hyperlink" Target="https://www.nationalgrideso.com/industry-information/codes/grid-code-old/modifications/gc0146-solutions-frequency-control-power" TargetMode="External"/><Relationship Id="rId25" Type="http://schemas.openxmlformats.org/officeDocument/2006/relationships/hyperlink" Target="https://www.nationalgrideso.com/balancing-services/system-security-services/black-start?overvie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tionalgrideso.com/industry-information/codes/grid-code-old/modifications/gc0141-compliance-processes-and-modelling" TargetMode="External"/><Relationship Id="rId20" Type="http://schemas.openxmlformats.org/officeDocument/2006/relationships/hyperlink" Target="https://www.nationalgrideso.com/industry-information/codes/grid-code/electrical-standards-docume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rldefense.com/v3/__https:/subscribers.nationalgrid.co.uk/t/d-l-atyjlyk-jhfihnik-t/__;!!B3hxM_NYsQ!mbH1WUijFPfbQKe39OyTcL1E2Jyqfbpqi1ZsT25SOAXnkvFHoO_kLJ4F8BqaycOejvPrRtkMw_o$"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nationalgrideso.com/industry-information/codes/grid-code-old/modifications/gc0138-compliance-process-technical" TargetMode="External"/><Relationship Id="rId23" Type="http://schemas.openxmlformats.org/officeDocument/2006/relationships/hyperlink" Target="https://cacop.co.u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ationalgrideso.com/document/216221/downloa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tionalgrideso.com/industry-information/codes/grid-code-old/modifications/gc0117-improving-transparency-and" TargetMode="External"/><Relationship Id="rId22" Type="http://schemas.openxmlformats.org/officeDocument/2006/relationships/hyperlink" Target="https://www.nationalgrideso.com/industry-information/codes/grid-code-old/meetings/grid-code-panel-meeting-25112021"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ocuments\STC\ESO_Word_Template_-_Meeting_Minutes.dotx" TargetMode="External"/></Relationships>
</file>

<file path=word/documenttasks/documenttasks1.xml><?xml version="1.0" encoding="utf-8"?>
<t:Tasks xmlns:t="http://schemas.microsoft.com/office/tasks/2019/documenttasks" xmlns:oel="http://schemas.microsoft.com/office/2019/extlst">
  <t:Task id="{7355C8D8-DAD9-4FC6-AC2B-A84517F937BF}">
    <t:Anchor>
      <t:Comment id="997485852"/>
    </t:Anchor>
    <t:History>
      <t:Event id="{69A4C450-39C1-4169-AB42-3F93C7309C79}" time="2021-01-27T14:37:34Z">
        <t:Attribution userId="S::philip.smith4@uk.nationalgrid.com::f47c59aa-4a06-40cf-bd17-46498a73b86a" userProvider="AD" userName="Smith(ESO), Philip"/>
        <t:Anchor>
          <t:Comment id="997485852"/>
        </t:Anchor>
        <t:Create/>
      </t:Event>
      <t:Event id="{A3E33F87-AEEA-4EC7-8E17-A17271F2E3FC}" time="2021-01-27T14:37:34Z">
        <t:Attribution userId="S::philip.smith4@uk.nationalgrid.com::f47c59aa-4a06-40cf-bd17-46498a73b86a" userProvider="AD" userName="Smith(ESO), Philip"/>
        <t:Anchor>
          <t:Comment id="997485852"/>
        </t:Anchor>
        <t:Assign userId="S::Kavita.Patel@uk.nationalgrid.com::4e40af36-8d52-405e-82ba-5354aab112ab" userProvider="AD" userName="Patel (ESO), Kavita"/>
      </t:Event>
      <t:Event id="{2872FC91-C48B-4269-823A-A52742D6893D}" time="2021-01-27T14:37:34Z">
        <t:Attribution userId="S::philip.smith4@uk.nationalgrid.com::f47c59aa-4a06-40cf-bd17-46498a73b86a" userProvider="AD" userName="Smith(ESO), Philip"/>
        <t:Anchor>
          <t:Comment id="997485852"/>
        </t:Anchor>
        <t:SetTitle title="@Patel (ESO), Kavita Should these say unanimously?"/>
      </t:Event>
    </t:History>
  </t:Task>
  <t:Task id="{292F1D7D-9AB4-4F6C-A041-F8994CD88660}">
    <t:Anchor>
      <t:Comment id="1249652432"/>
    </t:Anchor>
    <t:History>
      <t:Event id="{F6F205D3-913E-4279-8974-1EB0CB06E66F}" time="2021-01-27T14:07:12Z">
        <t:Attribution userId="S::philip.smith4@uk.nationalgrid.com::f47c59aa-4a06-40cf-bd17-46498a73b86a" userProvider="AD" userName="Smith(ESO), Philip"/>
        <t:Anchor>
          <t:Comment id="1249652432"/>
        </t:Anchor>
        <t:Create/>
      </t:Event>
      <t:Event id="{D7105660-0F2E-47AB-BF79-A2C974CBE457}" time="2021-01-27T14:07:12Z">
        <t:Attribution userId="S::philip.smith4@uk.nationalgrid.com::f47c59aa-4a06-40cf-bd17-46498a73b86a" userProvider="AD" userName="Smith(ESO), Philip"/>
        <t:Anchor>
          <t:Comment id="1249652432"/>
        </t:Anchor>
        <t:Assign userId="S::Kavita.Patel@uk.nationalgrid.com::4e40af36-8d52-405e-82ba-5354aab112ab" userProvider="AD" userName="Patel (ESO), Kavita"/>
      </t:Event>
      <t:Event id="{D16EA611-E07B-4A40-9EF5-3461CE0532B4}" time="2021-01-27T14:07:12Z">
        <t:Attribution userId="S::philip.smith4@uk.nationalgrid.com::f47c59aa-4a06-40cf-bd17-46498a73b86a" userProvider="AD" userName="Smith(ESO), Philip"/>
        <t:Anchor>
          <t:Comment id="1249652432"/>
        </t:Anchor>
        <t:SetTitle title="@Patel (ESO), Kavita Not sure what this means!"/>
      </t:Event>
      <t:Event id="{C4D27A63-B182-4176-83FF-37ADE9E2E899}" time="2021-01-27T16:34:06Z">
        <t:Attribution userId="S::philip.smith4@uk.nationalgrid.com::f47c59aa-4a06-40cf-bd17-46498a73b86a" userProvider="AD" userName="Smith(ESO), Philip"/>
        <t:Progress percentComplete="100"/>
      </t:Event>
    </t:History>
  </t:Task>
  <t:Task id="{22F475E0-B097-4AD9-8211-64945F115472}">
    <t:Anchor>
      <t:Comment id="122193458"/>
    </t:Anchor>
    <t:History>
      <t:Event id="{E842C206-E51C-4BAB-B615-7399491B2994}" time="2021-01-27T14:08:03Z">
        <t:Attribution userId="S::philip.smith4@uk.nationalgrid.com::f47c59aa-4a06-40cf-bd17-46498a73b86a" userProvider="AD" userName="Smith(ESO), Philip"/>
        <t:Anchor>
          <t:Comment id="122193458"/>
        </t:Anchor>
        <t:Create/>
      </t:Event>
      <t:Event id="{439FCCEF-AE70-4D36-8337-D16B353996CE}" time="2021-01-27T14:08:03Z">
        <t:Attribution userId="S::philip.smith4@uk.nationalgrid.com::f47c59aa-4a06-40cf-bd17-46498a73b86a" userProvider="AD" userName="Smith(ESO), Philip"/>
        <t:Anchor>
          <t:Comment id="122193458"/>
        </t:Anchor>
        <t:Assign userId="S::Kavita.Patel@uk.nationalgrid.com::4e40af36-8d52-405e-82ba-5354aab112ab" userProvider="AD" userName="Patel (ESO), Kavita"/>
      </t:Event>
      <t:Event id="{A6307D51-91E2-44B0-86D7-5E6BB0BC95DC}" time="2021-01-27T14:08:03Z">
        <t:Attribution userId="S::philip.smith4@uk.nationalgrid.com::f47c59aa-4a06-40cf-bd17-46498a73b86a" userProvider="AD" userName="Smith(ESO), Philip"/>
        <t:Anchor>
          <t:Comment id="122193458"/>
        </t:Anchor>
        <t:SetTitle title="@Patel (ESO), Kavita My notes were different (but you might have checked the recordings?) - i had two actions: ACTION - JD to confirm if all customers have been updated ACTION - Code Admin to add this point to headline repor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6D7BAE5D42484C81BE5DC57FCA384C"/>
        <w:category>
          <w:name w:val="General"/>
          <w:gallery w:val="placeholder"/>
        </w:category>
        <w:types>
          <w:type w:val="bbPlcHdr"/>
        </w:types>
        <w:behaviors>
          <w:behavior w:val="content"/>
        </w:behaviors>
        <w:guid w:val="{7B44B48E-7BCC-43AE-BE06-4C24B9639CD3}"/>
      </w:docPartPr>
      <w:docPartBody>
        <w:p w:rsidR="009D366C" w:rsidRDefault="00FF5B70">
          <w:pPr>
            <w:pStyle w:val="226D7BAE5D42484C81BE5DC57FCA384C"/>
          </w:pPr>
          <w:r w:rsidRPr="000770F3">
            <w:rPr>
              <w:rStyle w:val="PlaceholderText"/>
            </w:rPr>
            <w:t>Click or tap to enter a date.</w:t>
          </w:r>
        </w:p>
      </w:docPartBody>
    </w:docPart>
    <w:docPart>
      <w:docPartPr>
        <w:name w:val="744D82142F17433484895ECA448738D9"/>
        <w:category>
          <w:name w:val="General"/>
          <w:gallery w:val="placeholder"/>
        </w:category>
        <w:types>
          <w:type w:val="bbPlcHdr"/>
        </w:types>
        <w:behaviors>
          <w:behavior w:val="content"/>
        </w:behaviors>
        <w:guid w:val="{51325CEE-F9BA-4D5B-92AC-5A7FDF2D59D7}"/>
      </w:docPartPr>
      <w:docPartBody>
        <w:p w:rsidR="009D366C" w:rsidRDefault="00FF5B70">
          <w:pPr>
            <w:pStyle w:val="744D82142F17433484895ECA448738D9"/>
          </w:pPr>
          <w:r>
            <w:rPr>
              <w:rStyle w:val="PlaceholderText"/>
            </w:rPr>
            <w:t>##:## AM/PM</w:t>
          </w:r>
        </w:p>
      </w:docPartBody>
    </w:docPart>
    <w:docPart>
      <w:docPartPr>
        <w:name w:val="2F07D0F79B5B4D9096D5DF58C1432305"/>
        <w:category>
          <w:name w:val="General"/>
          <w:gallery w:val="placeholder"/>
        </w:category>
        <w:types>
          <w:type w:val="bbPlcHdr"/>
        </w:types>
        <w:behaviors>
          <w:behavior w:val="content"/>
        </w:behaviors>
        <w:guid w:val="{27C6069E-3AE2-48BB-9FF9-1F48920333B3}"/>
      </w:docPartPr>
      <w:docPartBody>
        <w:p w:rsidR="009D366C" w:rsidRDefault="00FF5B70">
          <w:pPr>
            <w:pStyle w:val="2F07D0F79B5B4D9096D5DF58C1432305"/>
          </w:pPr>
          <w:r>
            <w:rPr>
              <w:rStyle w:val="PlaceholderText"/>
            </w:rPr>
            <w:t>##:## AM/PM</w:t>
          </w:r>
        </w:p>
      </w:docPartBody>
    </w:docPart>
    <w:docPart>
      <w:docPartPr>
        <w:name w:val="A88AA3673F639A4EA2904E32EAD1D72F"/>
        <w:category>
          <w:name w:val="General"/>
          <w:gallery w:val="placeholder"/>
        </w:category>
        <w:types>
          <w:type w:val="bbPlcHdr"/>
        </w:types>
        <w:behaviors>
          <w:behavior w:val="content"/>
        </w:behaviors>
        <w:guid w:val="{2C27F0AF-607C-D346-B7D1-BFBA782DA852}"/>
      </w:docPartPr>
      <w:docPartBody>
        <w:p w:rsidR="0074598B" w:rsidRDefault="003C5D77" w:rsidP="003C5D77">
          <w:pPr>
            <w:pStyle w:val="A88AA3673F639A4EA2904E32EAD1D72F"/>
          </w:pPr>
          <w:r>
            <w:rPr>
              <w:rStyle w:val="PlaceholderText"/>
            </w:rPr>
            <w:t>Attendee name</w:t>
          </w:r>
        </w:p>
      </w:docPartBody>
    </w:docPart>
    <w:docPart>
      <w:docPartPr>
        <w:name w:val="6D8F4B1392BD4F1CAC335A3E7546706F"/>
        <w:category>
          <w:name w:val="General"/>
          <w:gallery w:val="placeholder"/>
        </w:category>
        <w:types>
          <w:type w:val="bbPlcHdr"/>
        </w:types>
        <w:behaviors>
          <w:behavior w:val="content"/>
        </w:behaviors>
        <w:guid w:val="{27DF7988-6DB9-4502-9DFF-9B4FA6BCE025}"/>
      </w:docPartPr>
      <w:docPartBody>
        <w:p w:rsidR="00CA0279" w:rsidRDefault="00FF5B70">
          <w:pPr>
            <w:pStyle w:val="6D8F4B1392BD4F1CAC335A3E7546706F"/>
          </w:pPr>
          <w:r>
            <w:rPr>
              <w:rStyle w:val="PlaceholderText"/>
            </w:rPr>
            <w:t>Enter room name</w:t>
          </w:r>
        </w:p>
      </w:docPartBody>
    </w:docPart>
    <w:docPart>
      <w:docPartPr>
        <w:name w:val="8993DEAB12E5491896434C2B67636D4D"/>
        <w:category>
          <w:name w:val="General"/>
          <w:gallery w:val="placeholder"/>
        </w:category>
        <w:types>
          <w:type w:val="bbPlcHdr"/>
        </w:types>
        <w:behaviors>
          <w:behavior w:val="content"/>
        </w:behaviors>
        <w:guid w:val="{E110729E-074F-4681-9901-49D7BA839FE0}"/>
      </w:docPartPr>
      <w:docPartBody>
        <w:p w:rsidR="00DA143E" w:rsidRDefault="000004FC" w:rsidP="000004FC">
          <w:pPr>
            <w:pStyle w:val="8993DEAB12E5491896434C2B67636D4D"/>
          </w:pPr>
          <w:r>
            <w:rPr>
              <w:rStyle w:val="PlaceholderText"/>
            </w:rPr>
            <w:t>Attendee name</w:t>
          </w:r>
        </w:p>
      </w:docPartBody>
    </w:docPart>
    <w:docPart>
      <w:docPartPr>
        <w:name w:val="E1E87A514A864F429A3F06623EC7CD08"/>
        <w:category>
          <w:name w:val="General"/>
          <w:gallery w:val="placeholder"/>
        </w:category>
        <w:types>
          <w:type w:val="bbPlcHdr"/>
        </w:types>
        <w:behaviors>
          <w:behavior w:val="content"/>
        </w:behaviors>
        <w:guid w:val="{70617D22-E042-409E-983A-55A2A002CDB2}"/>
      </w:docPartPr>
      <w:docPartBody>
        <w:p w:rsidR="00DA143E" w:rsidRDefault="000004FC" w:rsidP="000004FC">
          <w:pPr>
            <w:pStyle w:val="E1E87A514A864F429A3F06623EC7CD08"/>
          </w:pPr>
          <w:r>
            <w:rPr>
              <w:rStyle w:val="PlaceholderText"/>
            </w:rPr>
            <w:t>Attendee name</w:t>
          </w:r>
        </w:p>
      </w:docPartBody>
    </w:docPart>
    <w:docPart>
      <w:docPartPr>
        <w:name w:val="16DE7EB5D20F4291B8B4E580D46E2B74"/>
        <w:category>
          <w:name w:val="General"/>
          <w:gallery w:val="placeholder"/>
        </w:category>
        <w:types>
          <w:type w:val="bbPlcHdr"/>
        </w:types>
        <w:behaviors>
          <w:behavior w:val="content"/>
        </w:behaviors>
        <w:guid w:val="{7C0F5DBC-4EA5-4D0A-92C9-BB94EE1A38D3}"/>
      </w:docPartPr>
      <w:docPartBody>
        <w:p w:rsidR="00DA143E" w:rsidRDefault="000004FC" w:rsidP="000004FC">
          <w:pPr>
            <w:pStyle w:val="16DE7EB5D20F4291B8B4E580D46E2B74"/>
          </w:pPr>
          <w:r>
            <w:rPr>
              <w:rStyle w:val="PlaceholderText"/>
            </w:rPr>
            <w:t>Attendee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B70"/>
    <w:rsid w:val="000004FC"/>
    <w:rsid w:val="00001BC0"/>
    <w:rsid w:val="000101BC"/>
    <w:rsid w:val="00026004"/>
    <w:rsid w:val="00033AEF"/>
    <w:rsid w:val="00036CA2"/>
    <w:rsid w:val="00037D18"/>
    <w:rsid w:val="00040A81"/>
    <w:rsid w:val="00042DD0"/>
    <w:rsid w:val="0007658E"/>
    <w:rsid w:val="00082F04"/>
    <w:rsid w:val="00086E26"/>
    <w:rsid w:val="000954FF"/>
    <w:rsid w:val="000A5A5D"/>
    <w:rsid w:val="000B04F1"/>
    <w:rsid w:val="000B70C9"/>
    <w:rsid w:val="000C3876"/>
    <w:rsid w:val="000D5F8F"/>
    <w:rsid w:val="000E07FC"/>
    <w:rsid w:val="000F1264"/>
    <w:rsid w:val="0010517E"/>
    <w:rsid w:val="00105676"/>
    <w:rsid w:val="00111128"/>
    <w:rsid w:val="00115554"/>
    <w:rsid w:val="00136646"/>
    <w:rsid w:val="00142B2E"/>
    <w:rsid w:val="00156A85"/>
    <w:rsid w:val="00172281"/>
    <w:rsid w:val="0017659C"/>
    <w:rsid w:val="00177475"/>
    <w:rsid w:val="00180715"/>
    <w:rsid w:val="001E6F36"/>
    <w:rsid w:val="00202122"/>
    <w:rsid w:val="00202195"/>
    <w:rsid w:val="002075E0"/>
    <w:rsid w:val="002200D3"/>
    <w:rsid w:val="002262B5"/>
    <w:rsid w:val="002341FF"/>
    <w:rsid w:val="0027361A"/>
    <w:rsid w:val="00274C7D"/>
    <w:rsid w:val="0029321D"/>
    <w:rsid w:val="002951F9"/>
    <w:rsid w:val="002A1E32"/>
    <w:rsid w:val="002A31B2"/>
    <w:rsid w:val="002A3770"/>
    <w:rsid w:val="002D7302"/>
    <w:rsid w:val="002F5851"/>
    <w:rsid w:val="00310BDC"/>
    <w:rsid w:val="0032764C"/>
    <w:rsid w:val="00334BA6"/>
    <w:rsid w:val="003550C2"/>
    <w:rsid w:val="00376FC6"/>
    <w:rsid w:val="00386140"/>
    <w:rsid w:val="003A3D7C"/>
    <w:rsid w:val="003A6F1B"/>
    <w:rsid w:val="003B1C42"/>
    <w:rsid w:val="003C5D77"/>
    <w:rsid w:val="003C65EC"/>
    <w:rsid w:val="003D27C9"/>
    <w:rsid w:val="003D656F"/>
    <w:rsid w:val="003E6BC1"/>
    <w:rsid w:val="003E7987"/>
    <w:rsid w:val="003F6AAA"/>
    <w:rsid w:val="0042673A"/>
    <w:rsid w:val="00432304"/>
    <w:rsid w:val="00451092"/>
    <w:rsid w:val="00473BBF"/>
    <w:rsid w:val="004825F7"/>
    <w:rsid w:val="0048447E"/>
    <w:rsid w:val="004A46B5"/>
    <w:rsid w:val="004B10F1"/>
    <w:rsid w:val="004C408E"/>
    <w:rsid w:val="004C60D6"/>
    <w:rsid w:val="004F307B"/>
    <w:rsid w:val="004F3A07"/>
    <w:rsid w:val="00502F12"/>
    <w:rsid w:val="005217A7"/>
    <w:rsid w:val="0053698A"/>
    <w:rsid w:val="0055125B"/>
    <w:rsid w:val="00551697"/>
    <w:rsid w:val="00562F86"/>
    <w:rsid w:val="0057460C"/>
    <w:rsid w:val="00577C53"/>
    <w:rsid w:val="00580E6A"/>
    <w:rsid w:val="005950E5"/>
    <w:rsid w:val="005959C1"/>
    <w:rsid w:val="005A09DC"/>
    <w:rsid w:val="005A31D8"/>
    <w:rsid w:val="005A5515"/>
    <w:rsid w:val="005A5F28"/>
    <w:rsid w:val="005B066A"/>
    <w:rsid w:val="005B750C"/>
    <w:rsid w:val="005C1594"/>
    <w:rsid w:val="005E04D8"/>
    <w:rsid w:val="005E4A03"/>
    <w:rsid w:val="005E7957"/>
    <w:rsid w:val="005F7798"/>
    <w:rsid w:val="0061284B"/>
    <w:rsid w:val="00624167"/>
    <w:rsid w:val="006260CC"/>
    <w:rsid w:val="006311B7"/>
    <w:rsid w:val="0063493F"/>
    <w:rsid w:val="00643A7A"/>
    <w:rsid w:val="0066358E"/>
    <w:rsid w:val="0068181A"/>
    <w:rsid w:val="006A692D"/>
    <w:rsid w:val="006A7086"/>
    <w:rsid w:val="006B0214"/>
    <w:rsid w:val="006B4709"/>
    <w:rsid w:val="006C20C2"/>
    <w:rsid w:val="006D0911"/>
    <w:rsid w:val="006D5FA4"/>
    <w:rsid w:val="006F4D3D"/>
    <w:rsid w:val="007227DF"/>
    <w:rsid w:val="00741E34"/>
    <w:rsid w:val="0074598B"/>
    <w:rsid w:val="00745F3D"/>
    <w:rsid w:val="00746CB6"/>
    <w:rsid w:val="007510A6"/>
    <w:rsid w:val="007726B6"/>
    <w:rsid w:val="00784B60"/>
    <w:rsid w:val="007A06FC"/>
    <w:rsid w:val="007C6B5F"/>
    <w:rsid w:val="007D5DC0"/>
    <w:rsid w:val="007D7208"/>
    <w:rsid w:val="007F339F"/>
    <w:rsid w:val="007F5420"/>
    <w:rsid w:val="0082484F"/>
    <w:rsid w:val="00832211"/>
    <w:rsid w:val="00856B3D"/>
    <w:rsid w:val="00880B73"/>
    <w:rsid w:val="00892565"/>
    <w:rsid w:val="008A2EFA"/>
    <w:rsid w:val="008C758B"/>
    <w:rsid w:val="008C795F"/>
    <w:rsid w:val="008D3A25"/>
    <w:rsid w:val="008D715F"/>
    <w:rsid w:val="008E455F"/>
    <w:rsid w:val="008F545C"/>
    <w:rsid w:val="00900FEB"/>
    <w:rsid w:val="00927052"/>
    <w:rsid w:val="00930494"/>
    <w:rsid w:val="0093213B"/>
    <w:rsid w:val="00964BF4"/>
    <w:rsid w:val="00970FBC"/>
    <w:rsid w:val="00975663"/>
    <w:rsid w:val="009843A8"/>
    <w:rsid w:val="0099087B"/>
    <w:rsid w:val="00994CC9"/>
    <w:rsid w:val="009B1CBF"/>
    <w:rsid w:val="009B2CC9"/>
    <w:rsid w:val="009C00D1"/>
    <w:rsid w:val="009C6B64"/>
    <w:rsid w:val="009D0A45"/>
    <w:rsid w:val="009D0EB1"/>
    <w:rsid w:val="009D366C"/>
    <w:rsid w:val="009E4616"/>
    <w:rsid w:val="009E4DAE"/>
    <w:rsid w:val="009F249D"/>
    <w:rsid w:val="009F747A"/>
    <w:rsid w:val="00A035CB"/>
    <w:rsid w:val="00A0464A"/>
    <w:rsid w:val="00A066BD"/>
    <w:rsid w:val="00A27402"/>
    <w:rsid w:val="00A40C27"/>
    <w:rsid w:val="00A46C93"/>
    <w:rsid w:val="00A54FBF"/>
    <w:rsid w:val="00A60764"/>
    <w:rsid w:val="00A67613"/>
    <w:rsid w:val="00A70412"/>
    <w:rsid w:val="00A81851"/>
    <w:rsid w:val="00A82F6A"/>
    <w:rsid w:val="00AB370F"/>
    <w:rsid w:val="00AC53E0"/>
    <w:rsid w:val="00AC74F7"/>
    <w:rsid w:val="00AD2267"/>
    <w:rsid w:val="00AF009A"/>
    <w:rsid w:val="00B03660"/>
    <w:rsid w:val="00B21A92"/>
    <w:rsid w:val="00B22053"/>
    <w:rsid w:val="00B40CC1"/>
    <w:rsid w:val="00B505ED"/>
    <w:rsid w:val="00B539B1"/>
    <w:rsid w:val="00B54349"/>
    <w:rsid w:val="00B571E9"/>
    <w:rsid w:val="00B6534E"/>
    <w:rsid w:val="00B8102E"/>
    <w:rsid w:val="00B8307D"/>
    <w:rsid w:val="00B86797"/>
    <w:rsid w:val="00B910FC"/>
    <w:rsid w:val="00BA159F"/>
    <w:rsid w:val="00BB005B"/>
    <w:rsid w:val="00BB55C3"/>
    <w:rsid w:val="00BE2B20"/>
    <w:rsid w:val="00BE335C"/>
    <w:rsid w:val="00BF36B7"/>
    <w:rsid w:val="00BF3FD8"/>
    <w:rsid w:val="00BF549C"/>
    <w:rsid w:val="00BF57AD"/>
    <w:rsid w:val="00C01BC6"/>
    <w:rsid w:val="00C16233"/>
    <w:rsid w:val="00C3594F"/>
    <w:rsid w:val="00C40927"/>
    <w:rsid w:val="00C41085"/>
    <w:rsid w:val="00C5545F"/>
    <w:rsid w:val="00C627D6"/>
    <w:rsid w:val="00C874EB"/>
    <w:rsid w:val="00C90D58"/>
    <w:rsid w:val="00C964EE"/>
    <w:rsid w:val="00CA0279"/>
    <w:rsid w:val="00CD28D4"/>
    <w:rsid w:val="00CD7224"/>
    <w:rsid w:val="00CE1E2D"/>
    <w:rsid w:val="00D02DB9"/>
    <w:rsid w:val="00D12D6E"/>
    <w:rsid w:val="00D252CB"/>
    <w:rsid w:val="00D31080"/>
    <w:rsid w:val="00D4430E"/>
    <w:rsid w:val="00D469F8"/>
    <w:rsid w:val="00D55C6F"/>
    <w:rsid w:val="00D573BE"/>
    <w:rsid w:val="00D63BDD"/>
    <w:rsid w:val="00DA143E"/>
    <w:rsid w:val="00DB0252"/>
    <w:rsid w:val="00DB2890"/>
    <w:rsid w:val="00DC038A"/>
    <w:rsid w:val="00DD6BCA"/>
    <w:rsid w:val="00DF60E3"/>
    <w:rsid w:val="00E00B89"/>
    <w:rsid w:val="00E10406"/>
    <w:rsid w:val="00E2556B"/>
    <w:rsid w:val="00E2617F"/>
    <w:rsid w:val="00E43CF9"/>
    <w:rsid w:val="00E46C89"/>
    <w:rsid w:val="00E60DE3"/>
    <w:rsid w:val="00E7569A"/>
    <w:rsid w:val="00E812B1"/>
    <w:rsid w:val="00E821B6"/>
    <w:rsid w:val="00E86B9C"/>
    <w:rsid w:val="00EA4D2D"/>
    <w:rsid w:val="00EC7AA9"/>
    <w:rsid w:val="00EC7B43"/>
    <w:rsid w:val="00ED121C"/>
    <w:rsid w:val="00F01A0A"/>
    <w:rsid w:val="00F03B56"/>
    <w:rsid w:val="00F10C8B"/>
    <w:rsid w:val="00F126DE"/>
    <w:rsid w:val="00F72775"/>
    <w:rsid w:val="00F81B13"/>
    <w:rsid w:val="00F86020"/>
    <w:rsid w:val="00F90719"/>
    <w:rsid w:val="00F96710"/>
    <w:rsid w:val="00FB2102"/>
    <w:rsid w:val="00FC0AFF"/>
    <w:rsid w:val="00FD5CE9"/>
    <w:rsid w:val="00FE0FF0"/>
    <w:rsid w:val="00FF5B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4FC"/>
    <w:rPr>
      <w:color w:val="808080"/>
    </w:rPr>
  </w:style>
  <w:style w:type="paragraph" w:customStyle="1" w:styleId="226D7BAE5D42484C81BE5DC57FCA384C">
    <w:name w:val="226D7BAE5D42484C81BE5DC57FCA384C"/>
  </w:style>
  <w:style w:type="paragraph" w:customStyle="1" w:styleId="744D82142F17433484895ECA448738D9">
    <w:name w:val="744D82142F17433484895ECA448738D9"/>
  </w:style>
  <w:style w:type="paragraph" w:customStyle="1" w:styleId="2F07D0F79B5B4D9096D5DF58C1432305">
    <w:name w:val="2F07D0F79B5B4D9096D5DF58C1432305"/>
  </w:style>
  <w:style w:type="paragraph" w:customStyle="1" w:styleId="A88AA3673F639A4EA2904E32EAD1D72F">
    <w:name w:val="A88AA3673F639A4EA2904E32EAD1D72F"/>
    <w:rsid w:val="003C5D77"/>
    <w:pPr>
      <w:spacing w:after="0" w:line="240" w:lineRule="auto"/>
    </w:pPr>
    <w:rPr>
      <w:sz w:val="24"/>
      <w:szCs w:val="24"/>
    </w:rPr>
  </w:style>
  <w:style w:type="paragraph" w:customStyle="1" w:styleId="6D8F4B1392BD4F1CAC335A3E7546706F">
    <w:name w:val="6D8F4B1392BD4F1CAC335A3E7546706F"/>
  </w:style>
  <w:style w:type="paragraph" w:customStyle="1" w:styleId="8993DEAB12E5491896434C2B67636D4D">
    <w:name w:val="8993DEAB12E5491896434C2B67636D4D"/>
    <w:rsid w:val="000004FC"/>
  </w:style>
  <w:style w:type="paragraph" w:customStyle="1" w:styleId="E1E87A514A864F429A3F06623EC7CD08">
    <w:name w:val="E1E87A514A864F429A3F06623EC7CD08"/>
    <w:rsid w:val="000004FC"/>
  </w:style>
  <w:style w:type="paragraph" w:customStyle="1" w:styleId="16DE7EB5D20F4291B8B4E580D46E2B74">
    <w:name w:val="16DE7EB5D20F4291B8B4E580D46E2B74"/>
    <w:rsid w:val="00000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973096ae-7329-4b3b-9368-47aeba6959e1" origin="userSelected"/>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b6fe81-1556-4112-94ca-31043ca39b71">
      <UserInfo>
        <DisplayName>Henry (ESO), Joseph</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DA77-465D-4F6D-9C0B-25176CA7228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05BA6A7-CFC7-4108-BAFE-5D4ED3BA4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FE371-AA33-4200-B8A1-B6A6624FFCBA}">
  <ds:schemaRefs>
    <ds:schemaRef ds:uri="http://schemas.microsoft.com/office/2006/metadata/properties"/>
    <ds:schemaRef ds:uri="http://schemas.microsoft.com/office/infopath/2007/PartnerControls"/>
    <ds:schemaRef ds:uri="97b6fe81-1556-4112-94ca-31043ca39b71"/>
  </ds:schemaRefs>
</ds:datastoreItem>
</file>

<file path=customXml/itemProps4.xml><?xml version="1.0" encoding="utf-8"?>
<ds:datastoreItem xmlns:ds="http://schemas.openxmlformats.org/officeDocument/2006/customXml" ds:itemID="{6B0B5AEC-BFA3-4E3A-B467-272ECD2A356B}">
  <ds:schemaRefs>
    <ds:schemaRef ds:uri="http://schemas.microsoft.com/sharepoint/v3/contenttype/forms"/>
  </ds:schemaRefs>
</ds:datastoreItem>
</file>

<file path=customXml/itemProps5.xml><?xml version="1.0" encoding="utf-8"?>
<ds:datastoreItem xmlns:ds="http://schemas.openxmlformats.org/officeDocument/2006/customXml" ds:itemID="{EC35CD0A-7253-4CD0-9E30-6374B7104B2E}">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ESO_Word_Template_-_Meeting_Minutes.dotx</Template>
  <TotalTime>4</TotalTime>
  <Pages>8</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GCRP May 2020 Minutes DRAFT</vt:lpstr>
    </vt:vector>
  </TitlesOfParts>
  <Company>National Grid ESO</Company>
  <LinksUpToDate>false</LinksUpToDate>
  <CharactersWithSpaces>20308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GCRP May 2020 Minutes DRAFT</dc:title>
  <dc:creator>National Grid ESO</dc:creator>
  <cp:lastModifiedBy>John-Okwesa(ESO), Banke</cp:lastModifiedBy>
  <cp:revision>6</cp:revision>
  <cp:lastPrinted>2018-10-04T18:32:00Z</cp:lastPrinted>
  <dcterms:created xsi:type="dcterms:W3CDTF">2021-12-16T13:05:00Z</dcterms:created>
  <dcterms:modified xsi:type="dcterms:W3CDTF">2021-12-16T13:08:00Z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docIndexRef">
    <vt:lpwstr>2da1b696-7bff-4daf-b0c3-806e5a4a8b2f</vt:lpwstr>
  </property>
  <property fmtid="{D5CDD505-2E9C-101B-9397-08002B2CF9AE}" pid="4" name="bjSaver">
    <vt:lpwstr>WEFk8MU4tN2wr1x+/crZSiL6ZVXXWXq7</vt:lpwstr>
  </property>
  <property fmtid="{D5CDD505-2E9C-101B-9397-08002B2CF9AE}" pid="5" name="bjDocumentSecurityLabel">
    <vt:lpwstr>This item has no classification</vt:lpwstr>
  </property>
  <property fmtid="{D5CDD505-2E9C-101B-9397-08002B2CF9AE}" pid="6" name="bjClsUserRVM">
    <vt:lpwstr>[]</vt:lpwstr>
  </property>
</Properties>
</file>