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DA08" w14:textId="36CD06C8" w:rsidR="006B69AD" w:rsidRDefault="00B50CD1" w:rsidP="00793C24">
      <w:pPr>
        <w:pStyle w:val="DocumentTitle"/>
        <w:framePr w:wrap="notBeside" w:x="1072" w:y="1675"/>
      </w:pPr>
      <w:r>
        <w:t>EBGL Article 26 Proposal - Response Proforma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03818E3" w14:textId="77777777" w:rsidR="00793C24" w:rsidRDefault="00793C24" w:rsidP="00CC42F6">
      <w:pPr>
        <w:pStyle w:val="Default"/>
        <w:rPr>
          <w:sz w:val="20"/>
          <w:szCs w:val="20"/>
        </w:rPr>
      </w:pPr>
    </w:p>
    <w:p w14:paraId="06CAB9B9" w14:textId="32C925B4" w:rsidR="00CC42F6" w:rsidRDefault="00CC42F6" w:rsidP="00CC42F6">
      <w:pPr>
        <w:pStyle w:val="Default"/>
        <w:rPr>
          <w:sz w:val="20"/>
          <w:szCs w:val="20"/>
        </w:rPr>
      </w:pPr>
      <w:r w:rsidRPr="630E43FC">
        <w:rPr>
          <w:sz w:val="20"/>
          <w:szCs w:val="20"/>
        </w:rPr>
        <w:t xml:space="preserve">NGESO invites responses to this consultation by </w:t>
      </w:r>
      <w:r w:rsidR="7EE32DE9" w:rsidRPr="00BA6198">
        <w:rPr>
          <w:b/>
          <w:bCs/>
          <w:sz w:val="20"/>
          <w:szCs w:val="20"/>
        </w:rPr>
        <w:t>1</w:t>
      </w:r>
      <w:r w:rsidR="6D1F20EA" w:rsidRPr="00BA6198">
        <w:rPr>
          <w:b/>
          <w:bCs/>
          <w:sz w:val="20"/>
          <w:szCs w:val="20"/>
        </w:rPr>
        <w:t>0</w:t>
      </w:r>
      <w:r w:rsidR="7EE32DE9" w:rsidRPr="00BA6198">
        <w:rPr>
          <w:b/>
          <w:bCs/>
          <w:sz w:val="20"/>
          <w:szCs w:val="20"/>
        </w:rPr>
        <w:t xml:space="preserve">:00 </w:t>
      </w:r>
      <w:r w:rsidR="2BF07FF9" w:rsidRPr="00BA6198">
        <w:rPr>
          <w:b/>
          <w:bCs/>
          <w:sz w:val="20"/>
          <w:szCs w:val="20"/>
        </w:rPr>
        <w:t>Monday</w:t>
      </w:r>
      <w:r w:rsidR="7EE32DE9" w:rsidRPr="00BA6198">
        <w:rPr>
          <w:b/>
          <w:bCs/>
          <w:sz w:val="20"/>
          <w:szCs w:val="20"/>
        </w:rPr>
        <w:t xml:space="preserve"> </w:t>
      </w:r>
      <w:r w:rsidR="7589D28C" w:rsidRPr="00BA6198">
        <w:rPr>
          <w:b/>
          <w:bCs/>
          <w:sz w:val="20"/>
          <w:szCs w:val="20"/>
        </w:rPr>
        <w:t>30</w:t>
      </w:r>
      <w:r w:rsidR="7EE32DE9" w:rsidRPr="00BA6198">
        <w:rPr>
          <w:b/>
          <w:bCs/>
          <w:sz w:val="20"/>
          <w:szCs w:val="20"/>
          <w:vertAlign w:val="superscript"/>
        </w:rPr>
        <w:t>th</w:t>
      </w:r>
      <w:r w:rsidR="7EE32DE9" w:rsidRPr="00BA6198">
        <w:rPr>
          <w:b/>
          <w:bCs/>
          <w:sz w:val="20"/>
          <w:szCs w:val="20"/>
        </w:rPr>
        <w:t xml:space="preserve"> </w:t>
      </w:r>
      <w:r w:rsidRPr="00BA6198">
        <w:rPr>
          <w:b/>
          <w:bCs/>
          <w:sz w:val="20"/>
          <w:szCs w:val="20"/>
        </w:rPr>
        <w:t>November</w:t>
      </w:r>
      <w:r w:rsidRPr="630E43FC">
        <w:rPr>
          <w:b/>
          <w:bCs/>
          <w:sz w:val="20"/>
          <w:szCs w:val="20"/>
        </w:rPr>
        <w:t xml:space="preserve"> 2020</w:t>
      </w:r>
      <w:r w:rsidRPr="630E43FC">
        <w:rPr>
          <w:sz w:val="20"/>
          <w:szCs w:val="20"/>
        </w:rPr>
        <w:t xml:space="preserve">. The responses to the specific consultation questions (below) or any other aspect of this consultation can be provided by completing the following form. </w:t>
      </w:r>
    </w:p>
    <w:p w14:paraId="1E3D7B5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2A439A91" w14:textId="182B4777" w:rsidR="00CC42F6" w:rsidRDefault="00CC42F6" w:rsidP="00CC42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complete this form regarding the proposal titled: “</w:t>
      </w:r>
      <w:r>
        <w:rPr>
          <w:b/>
          <w:bCs/>
          <w:sz w:val="20"/>
          <w:szCs w:val="20"/>
        </w:rPr>
        <w:t xml:space="preserve">EBGL Article 26: Proposal for Defining and Using Specific Products for </w:t>
      </w:r>
      <w:r w:rsidR="00FF3F04">
        <w:rPr>
          <w:b/>
          <w:bCs/>
          <w:sz w:val="20"/>
          <w:szCs w:val="20"/>
        </w:rPr>
        <w:t>Dynamic</w:t>
      </w:r>
      <w:r>
        <w:rPr>
          <w:b/>
          <w:bCs/>
          <w:sz w:val="20"/>
          <w:szCs w:val="20"/>
        </w:rPr>
        <w:t xml:space="preserve"> Containment</w:t>
      </w:r>
      <w:r w:rsidR="00D62D23">
        <w:rPr>
          <w:b/>
          <w:bCs/>
          <w:sz w:val="20"/>
          <w:szCs w:val="20"/>
        </w:rPr>
        <w:t>, STOR and the BM</w:t>
      </w:r>
      <w:r>
        <w:rPr>
          <w:b/>
          <w:bCs/>
          <w:sz w:val="20"/>
          <w:szCs w:val="20"/>
        </w:rPr>
        <w:t xml:space="preserve">”. </w:t>
      </w:r>
    </w:p>
    <w:p w14:paraId="699EA925" w14:textId="60CD848D" w:rsidR="005F079A" w:rsidRDefault="00CC42F6" w:rsidP="00CC42F6">
      <w:pPr>
        <w:pStyle w:val="Heading2"/>
      </w:pPr>
      <w:r>
        <w:rPr>
          <w:sz w:val="20"/>
          <w:szCs w:val="20"/>
        </w:rPr>
        <w:t xml:space="preserve">Please return the completed form to </w:t>
      </w:r>
      <w:hyperlink r:id="rId11" w:history="1">
        <w:r w:rsidR="00A0274B" w:rsidRPr="00655F03">
          <w:rPr>
            <w:rStyle w:val="Hyperlink"/>
            <w:sz w:val="20"/>
            <w:szCs w:val="20"/>
          </w:rPr>
          <w:t>box.europeancodes.electricity@nationalgrideso.com</w:t>
        </w:r>
      </w:hyperlink>
    </w:p>
    <w:p w14:paraId="1D82DB30" w14:textId="4C9CD561" w:rsidR="009B7149" w:rsidRDefault="009B7149" w:rsidP="00182640">
      <w:pPr>
        <w:pStyle w:val="Heading2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67BEF" w:rsidRPr="00167BEF" w14:paraId="2571F32A" w14:textId="77777777" w:rsidTr="0035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FFFFFF" w:themeColor="background1"/>
            </w:tcBorders>
          </w:tcPr>
          <w:p w14:paraId="55A573FA" w14:textId="4FF96C41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</w:p>
        </w:tc>
        <w:tc>
          <w:tcPr>
            <w:tcW w:w="4868" w:type="dxa"/>
            <w:tcBorders>
              <w:left w:val="single" w:sz="4" w:space="0" w:color="FFFFFF" w:themeColor="background1"/>
            </w:tcBorders>
          </w:tcPr>
          <w:p w14:paraId="475F133D" w14:textId="77777777" w:rsidR="00903EC6" w:rsidRPr="00167BEF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8C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1F8A4A3B" w14:textId="4443222A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4868" w:type="dxa"/>
          </w:tcPr>
          <w:p w14:paraId="174E8736" w14:textId="77777777" w:rsidR="00903EC6" w:rsidRPr="00167BEF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5544270" w14:textId="77777777" w:rsidTr="008C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167BEF" w:rsidRPr="00167BEF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6BDBD776" w:rsidR="008C004E" w:rsidRPr="00167BEF" w:rsidRDefault="008C004E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A324471" w14:textId="77777777" w:rsidR="00903EC6" w:rsidRPr="00167BEF" w:rsidRDefault="00903EC6" w:rsidP="00044829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4868" w:type="dxa"/>
          </w:tcPr>
          <w:p w14:paraId="45785B52" w14:textId="77777777" w:rsidR="00903EC6" w:rsidRPr="00167BEF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1BF63A87" w14:textId="6758AB2E" w:rsidR="00924256" w:rsidRPr="00167BEF" w:rsidRDefault="00924256" w:rsidP="00044829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167BEF" w:rsidRPr="00167BEF" w14:paraId="0CDDF991" w14:textId="77777777" w:rsidTr="08710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914048" w14:textId="488D3F64" w:rsidR="00FF6081" w:rsidRPr="00167BEF" w:rsidRDefault="00FF6081" w:rsidP="00044829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14:paraId="027EDB67" w14:textId="54CC5A1D" w:rsidR="00FF6081" w:rsidRPr="00167BEF" w:rsidRDefault="00FF6081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14:paraId="695BCDBD" w14:textId="6CBD41A3" w:rsidR="00FF6081" w:rsidRPr="00167BEF" w:rsidRDefault="00FF6081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Response</w:t>
            </w:r>
          </w:p>
        </w:tc>
      </w:tr>
      <w:tr w:rsidR="00167BEF" w:rsidRPr="00167BEF" w14:paraId="2C1AA985" w14:textId="77777777" w:rsidTr="0871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ABBDB5D" w14:textId="49AF0B09" w:rsidR="00FF6081" w:rsidRPr="00167BEF" w:rsidRDefault="00FF6081" w:rsidP="003532B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1.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1C712E6C" w14:textId="7BCA4F69" w:rsidR="00FF6081" w:rsidRPr="00167BEF" w:rsidRDefault="00FF6081" w:rsidP="00DB122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</w:pPr>
            <w:r w:rsidRPr="00167BEF"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  <w:t xml:space="preserve">Do you agree with our proposal to </w:t>
            </w:r>
            <w:r w:rsidR="00100CD1" w:rsidRPr="00167BEF"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  <w:t>introduce</w:t>
            </w:r>
            <w:r w:rsidRPr="00167BEF"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  <w:t xml:space="preserve"> </w:t>
            </w:r>
            <w:r w:rsidR="00100CD1" w:rsidRPr="00167BEF"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  <w:t>Dynamic Containment</w:t>
            </w:r>
            <w:r w:rsidRPr="00167BEF"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  <w:t xml:space="preserve"> for Balancing? </w:t>
            </w:r>
          </w:p>
          <w:p w14:paraId="584C06BB" w14:textId="1319E9AF" w:rsidR="00FF6081" w:rsidRPr="00167BEF" w:rsidRDefault="00FF6081" w:rsidP="00DB122A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/>
                <w:b/>
                <w:bCs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/>
                <w:bCs/>
                <w:color w:val="auto"/>
                <w:sz w:val="20"/>
                <w:lang w:eastAsia="en-NZ"/>
              </w:rPr>
              <w:t xml:space="preserve">Please provide rationale. </w:t>
            </w:r>
          </w:p>
        </w:tc>
        <w:tc>
          <w:tcPr>
            <w:tcW w:w="5103" w:type="dxa"/>
          </w:tcPr>
          <w:p w14:paraId="53DB4548" w14:textId="7BD93ED2" w:rsidR="00FF6081" w:rsidRPr="00167BEF" w:rsidRDefault="00FF6081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12F3BD95" w14:textId="77777777" w:rsidTr="0871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5CF6D5C" w14:textId="04CF4DF2" w:rsidR="006606BE" w:rsidRPr="00167BEF" w:rsidRDefault="006606BE" w:rsidP="003532B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2.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D36F7D2" w14:textId="352C4045" w:rsidR="006606BE" w:rsidRPr="00167BEF" w:rsidRDefault="3521209F" w:rsidP="087109D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</w:pPr>
            <w:r w:rsidRPr="00167BEF"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  <w:t xml:space="preserve">Do you agree with our </w:t>
            </w:r>
            <w:r w:rsidR="49E983DE" w:rsidRPr="00167BEF"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  <w:t xml:space="preserve">updated </w:t>
            </w:r>
            <w:r w:rsidRPr="00167BEF"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  <w:t xml:space="preserve">proposal to </w:t>
            </w:r>
            <w:r w:rsidR="3031A302" w:rsidRPr="00167BEF"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  <w:t>include STOR and the BM as specific products</w:t>
            </w:r>
            <w:r w:rsidRPr="00167BEF"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  <w:t xml:space="preserve"> for Balancing? </w:t>
            </w:r>
          </w:p>
          <w:p w14:paraId="31A35417" w14:textId="30CE0DCE" w:rsidR="006606BE" w:rsidRPr="00167BEF" w:rsidRDefault="006606BE" w:rsidP="006606B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</w:pPr>
            <w:r w:rsidRPr="00167BEF">
              <w:rPr>
                <w:rFonts w:ascii="Helvetica Neue LT Pro 45 Light" w:hAnsi="Helvetica Neue LT Pro 45 Light"/>
                <w:b/>
                <w:bCs/>
                <w:color w:val="auto"/>
                <w:sz w:val="20"/>
                <w:lang w:eastAsia="en-NZ"/>
              </w:rPr>
              <w:t>Please provide rationale.</w:t>
            </w:r>
          </w:p>
        </w:tc>
        <w:tc>
          <w:tcPr>
            <w:tcW w:w="5103" w:type="dxa"/>
          </w:tcPr>
          <w:p w14:paraId="61DDBEF6" w14:textId="77777777" w:rsidR="006606BE" w:rsidRPr="00167BEF" w:rsidRDefault="006606BE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49EE16E9" w14:textId="77777777" w:rsidTr="0871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5E630AE" w14:textId="60FA599A" w:rsidR="00FF6081" w:rsidRPr="00167BEF" w:rsidRDefault="006606BE" w:rsidP="003532B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3.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867A11F" w14:textId="77777777" w:rsidR="00FF6081" w:rsidRPr="00167BEF" w:rsidRDefault="00FF6081" w:rsidP="00DB122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</w:pPr>
            <w:r w:rsidRPr="00167BEF">
              <w:rPr>
                <w:rFonts w:ascii="Helvetica Neue LT Pro 45 Light" w:hAnsi="Helvetica Neue LT Pro 45 Light" w:cstheme="minorBidi"/>
                <w:b/>
                <w:bCs/>
                <w:color w:val="auto"/>
                <w:sz w:val="20"/>
                <w:szCs w:val="20"/>
                <w:lang w:val="en-GB" w:eastAsia="en-NZ"/>
              </w:rPr>
              <w:t xml:space="preserve">Do you have any other comments on the proposal? </w:t>
            </w:r>
          </w:p>
          <w:p w14:paraId="04ECA070" w14:textId="77777777" w:rsidR="00FF6081" w:rsidRPr="00167BEF" w:rsidRDefault="00FF6081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/>
                <w:b/>
                <w:bCs/>
                <w:color w:val="auto"/>
                <w:sz w:val="20"/>
                <w:lang w:eastAsia="en-NZ"/>
              </w:rPr>
            </w:pPr>
          </w:p>
        </w:tc>
        <w:tc>
          <w:tcPr>
            <w:tcW w:w="5103" w:type="dxa"/>
          </w:tcPr>
          <w:p w14:paraId="3AE64320" w14:textId="71668441" w:rsidR="00FF6081" w:rsidRPr="00167BEF" w:rsidRDefault="00FF6081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4FABECE9" w14:textId="77777777" w:rsidR="00010698" w:rsidRPr="00044829" w:rsidRDefault="00010698" w:rsidP="00044829">
      <w:pPr>
        <w:pStyle w:val="Introtext"/>
        <w:rPr>
          <w:rStyle w:val="HighlightAccent4"/>
        </w:rPr>
      </w:pPr>
    </w:p>
    <w:sectPr w:rsidR="00010698" w:rsidRPr="00044829" w:rsidSect="00114B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B4CF" w14:textId="77777777" w:rsidR="009259FD" w:rsidRDefault="009259FD" w:rsidP="00A62BFF">
      <w:pPr>
        <w:spacing w:after="0"/>
      </w:pPr>
      <w:r>
        <w:separator/>
      </w:r>
    </w:p>
  </w:endnote>
  <w:endnote w:type="continuationSeparator" w:id="0">
    <w:p w14:paraId="2A6FF1D2" w14:textId="77777777" w:rsidR="009259FD" w:rsidRDefault="009259FD" w:rsidP="00A62BFF">
      <w:pPr>
        <w:spacing w:after="0"/>
      </w:pPr>
      <w:r>
        <w:continuationSeparator/>
      </w:r>
    </w:p>
  </w:endnote>
  <w:endnote w:type="continuationNotice" w:id="1">
    <w:p w14:paraId="5120A994" w14:textId="77777777" w:rsidR="009259FD" w:rsidRDefault="009259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Pr="005764B6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4AA1" w14:textId="77777777" w:rsidR="009259FD" w:rsidRDefault="009259FD" w:rsidP="00A62BFF">
      <w:pPr>
        <w:spacing w:after="0"/>
      </w:pPr>
      <w:r>
        <w:separator/>
      </w:r>
    </w:p>
  </w:footnote>
  <w:footnote w:type="continuationSeparator" w:id="0">
    <w:p w14:paraId="5E0685CA" w14:textId="77777777" w:rsidR="009259FD" w:rsidRDefault="009259FD" w:rsidP="00A62BFF">
      <w:pPr>
        <w:spacing w:after="0"/>
      </w:pPr>
      <w:r>
        <w:continuationSeparator/>
      </w:r>
    </w:p>
  </w:footnote>
  <w:footnote w:type="continuationNotice" w:id="1">
    <w:p w14:paraId="4318794C" w14:textId="77777777" w:rsidR="009259FD" w:rsidRDefault="009259F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4201" w14:textId="77777777" w:rsidR="00B26D29" w:rsidRDefault="00924256" w:rsidP="00D256C4">
    <w:pPr>
      <w:pStyle w:val="Header"/>
    </w:pPr>
    <w:r w:rsidRPr="00D335F9"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821F" w14:textId="2D52B080" w:rsidR="00B26D29" w:rsidRPr="00A6517C" w:rsidRDefault="006E510D" w:rsidP="00D22E06">
    <w:pPr>
      <w:pStyle w:val="Header"/>
      <w:ind w:left="0"/>
      <w:jc w:val="left"/>
    </w:pPr>
    <w: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D77A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4E52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256"/>
    <w:rsid w:val="00924420"/>
    <w:rsid w:val="0092544F"/>
    <w:rsid w:val="009259FD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22A"/>
    <w:rsid w:val="00DB304A"/>
    <w:rsid w:val="00DB4920"/>
    <w:rsid w:val="00DB4A0A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6D9E2ED"/>
    <w:rsid w:val="087109D4"/>
    <w:rsid w:val="2BF07FF9"/>
    <w:rsid w:val="2EDE65B1"/>
    <w:rsid w:val="3031A302"/>
    <w:rsid w:val="33A0CF97"/>
    <w:rsid w:val="3521209F"/>
    <w:rsid w:val="41EA1992"/>
    <w:rsid w:val="49E983DE"/>
    <w:rsid w:val="5FB4C6F0"/>
    <w:rsid w:val="630E43FC"/>
    <w:rsid w:val="6D1F20EA"/>
    <w:rsid w:val="753E2F7F"/>
    <w:rsid w:val="7589D28C"/>
    <w:rsid w:val="7602784A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0076A"/>
  <w15:docId w15:val="{9D2B298C-54E7-486D-A534-3F4F85CA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D77AC"/>
    <w:rPr>
      <w:color w:val="FFBF2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europeancodes.electricity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8902716170A4F84E0DB52F443D166" ma:contentTypeVersion="13" ma:contentTypeDescription="Create a new document." ma:contentTypeScope="" ma:versionID="c48fe8818fcb1ecc4dd9751231427166">
  <xsd:schema xmlns:xsd="http://www.w3.org/2001/XMLSchema" xmlns:xs="http://www.w3.org/2001/XMLSchema" xmlns:p="http://schemas.microsoft.com/office/2006/metadata/properties" xmlns:ns2="c957d7ae-6b4c-4bec-912c-7fda720dd351" xmlns:ns3="94592e32-5fea-45e0-a76d-a9a0c72f2906" targetNamespace="http://schemas.microsoft.com/office/2006/metadata/properties" ma:root="true" ma:fieldsID="a349b5a931aa8ca7231411f9285487f9" ns2:_="" ns3:_="">
    <xsd:import namespace="c957d7ae-6b4c-4bec-912c-7fda720dd351"/>
    <xsd:import namespace="94592e32-5fea-45e0-a76d-a9a0c72f2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eting_x0020_Number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7d7ae-6b4c-4bec-912c-7fda720d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eting_x0020_Number" ma:index="15" nillable="true" ma:displayName="Meeting Number" ma:description="please type in the next number in ascending order to keep the folders descending chronologically" ma:format="Dropdown" ma:internalName="Meeting_x0020_Number" ma:percentage="FALSE">
      <xsd:simpleType>
        <xsd:restriction base="dms:Number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2e32-5fea-45e0-a76d-a9a0c72f2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592e32-5fea-45e0-a76d-a9a0c72f2906">
      <UserInfo>
        <DisplayName>Parker1 (ESO), Sophie</DisplayName>
        <AccountId>26</AccountId>
        <AccountType/>
      </UserInfo>
    </SharedWithUsers>
    <Meeting_x0020_Number xmlns="c957d7ae-6b4c-4bec-912c-7fda720dd3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F63E-4971-45DA-8B0D-8401A5F2C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7d7ae-6b4c-4bec-912c-7fda720dd351"/>
    <ds:schemaRef ds:uri="94592e32-5fea-45e0-a76d-a9a0c72f2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http://schemas.microsoft.com/office/infopath/2007/PartnerControls"/>
    <ds:schemaRef ds:uri="94592e32-5fea-45e0-a76d-a9a0c72f2906"/>
    <ds:schemaRef ds:uri="c957d7ae-6b4c-4bec-912c-7fda720dd351"/>
  </ds:schemaRefs>
</ds:datastoreItem>
</file>

<file path=customXml/itemProps4.xml><?xml version="1.0" encoding="utf-8"?>
<ds:datastoreItem xmlns:ds="http://schemas.openxmlformats.org/officeDocument/2006/customXml" ds:itemID="{B6A65FD8-6A5D-438E-B228-E2157E73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>Hamilton-Brown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Gilsenan (ESO), Camille</cp:lastModifiedBy>
  <cp:revision>21</cp:revision>
  <cp:lastPrinted>2020-10-27T17:25:00Z</cp:lastPrinted>
  <dcterms:created xsi:type="dcterms:W3CDTF">2020-10-08T21:27:00Z</dcterms:created>
  <dcterms:modified xsi:type="dcterms:W3CDTF">2020-10-28T10:14:00Z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0x010100E3A8902716170A4F84E0DB52F443D166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